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A8F" w:rsidRPr="0090046D" w:rsidRDefault="00565A8F" w:rsidP="00FA6922">
      <w:pPr>
        <w:jc w:val="center"/>
        <w:rPr>
          <w:sz w:val="36"/>
          <w:szCs w:val="36"/>
        </w:rPr>
      </w:pPr>
      <w:r w:rsidRPr="0090046D">
        <w:rPr>
          <w:sz w:val="36"/>
          <w:szCs w:val="36"/>
        </w:rPr>
        <w:t>Crop and Feed Check</w:t>
      </w:r>
    </w:p>
    <w:p w:rsidR="00565A8F" w:rsidRDefault="00565A8F" w:rsidP="00565A8F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6"/>
        <w:gridCol w:w="1714"/>
        <w:gridCol w:w="1440"/>
        <w:gridCol w:w="1440"/>
        <w:gridCol w:w="1260"/>
        <w:gridCol w:w="1260"/>
        <w:gridCol w:w="1080"/>
        <w:gridCol w:w="1260"/>
        <w:gridCol w:w="2088"/>
      </w:tblGrid>
      <w:tr w:rsidR="00811057">
        <w:trPr>
          <w:trHeight w:val="827"/>
        </w:trPr>
        <w:tc>
          <w:tcPr>
            <w:tcW w:w="2786" w:type="dxa"/>
          </w:tcPr>
          <w:p w:rsidR="00811057" w:rsidRPr="00811057" w:rsidRDefault="00811057" w:rsidP="00FA6922">
            <w:pPr>
              <w:ind w:left="180"/>
              <w:rPr>
                <w:sz w:val="28"/>
                <w:szCs w:val="28"/>
              </w:rPr>
            </w:pPr>
            <w:r w:rsidRPr="00811057">
              <w:rPr>
                <w:sz w:val="28"/>
                <w:szCs w:val="28"/>
              </w:rPr>
              <w:t>Crop</w:t>
            </w:r>
          </w:p>
        </w:tc>
        <w:tc>
          <w:tcPr>
            <w:tcW w:w="1714" w:type="dxa"/>
          </w:tcPr>
          <w:p w:rsidR="00811057" w:rsidRPr="00811057" w:rsidRDefault="00811057" w:rsidP="00811057">
            <w:pPr>
              <w:jc w:val="center"/>
              <w:rPr>
                <w:sz w:val="20"/>
                <w:szCs w:val="20"/>
              </w:rPr>
            </w:pPr>
            <w:r w:rsidRPr="00811057">
              <w:rPr>
                <w:sz w:val="20"/>
                <w:szCs w:val="20"/>
              </w:rPr>
              <w:t>Corn Silage</w:t>
            </w:r>
          </w:p>
          <w:p w:rsidR="00811057" w:rsidRDefault="00811057" w:rsidP="00811057">
            <w:pPr>
              <w:jc w:val="center"/>
            </w:pPr>
            <w:r w:rsidRPr="00811057">
              <w:rPr>
                <w:sz w:val="20"/>
                <w:szCs w:val="20"/>
              </w:rPr>
              <w:t>(Tons)</w:t>
            </w:r>
          </w:p>
        </w:tc>
        <w:tc>
          <w:tcPr>
            <w:tcW w:w="1440" w:type="dxa"/>
          </w:tcPr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</w:t>
            </w:r>
          </w:p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(Bu)</w:t>
            </w:r>
          </w:p>
        </w:tc>
        <w:tc>
          <w:tcPr>
            <w:tcW w:w="1440" w:type="dxa"/>
          </w:tcPr>
          <w:p w:rsidR="00811057" w:rsidRDefault="00811057" w:rsidP="00811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Alfalfa</w:t>
            </w:r>
          </w:p>
          <w:p w:rsidR="00811057" w:rsidRDefault="00811057" w:rsidP="00FA6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Hay/</w:t>
            </w:r>
            <w:proofErr w:type="spellStart"/>
            <w:r>
              <w:rPr>
                <w:sz w:val="20"/>
                <w:szCs w:val="20"/>
              </w:rPr>
              <w:t>Haylage</w:t>
            </w:r>
            <w:proofErr w:type="spellEnd"/>
          </w:p>
          <w:p w:rsidR="00811057" w:rsidRPr="00FA6922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(Tons)</w:t>
            </w:r>
          </w:p>
        </w:tc>
        <w:tc>
          <w:tcPr>
            <w:tcW w:w="1260" w:type="dxa"/>
          </w:tcPr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Grass/Other</w:t>
            </w:r>
          </w:p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</w:t>
            </w:r>
          </w:p>
          <w:p w:rsidR="00811057" w:rsidRPr="009D3F45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(Tons)</w:t>
            </w:r>
          </w:p>
        </w:tc>
        <w:tc>
          <w:tcPr>
            <w:tcW w:w="1260" w:type="dxa"/>
          </w:tcPr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Soybeans</w:t>
            </w:r>
          </w:p>
          <w:p w:rsidR="00811057" w:rsidRPr="00FA6922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(Bu)</w:t>
            </w:r>
          </w:p>
        </w:tc>
        <w:tc>
          <w:tcPr>
            <w:tcW w:w="1080" w:type="dxa"/>
          </w:tcPr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Straw</w:t>
            </w:r>
          </w:p>
          <w:p w:rsidR="00811057" w:rsidRPr="00FA6922" w:rsidRDefault="00811057" w:rsidP="00FA6922">
            <w:pPr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(Tons)</w:t>
            </w:r>
          </w:p>
        </w:tc>
        <w:tc>
          <w:tcPr>
            <w:tcW w:w="1260" w:type="dxa"/>
          </w:tcPr>
          <w:p w:rsidR="00811057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Oats</w:t>
            </w:r>
          </w:p>
          <w:p w:rsidR="00811057" w:rsidRPr="00FA6922" w:rsidRDefault="00811057" w:rsidP="00FA6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(Bu)</w:t>
            </w:r>
          </w:p>
        </w:tc>
        <w:tc>
          <w:tcPr>
            <w:tcW w:w="2088" w:type="dxa"/>
          </w:tcPr>
          <w:p w:rsidR="00811057" w:rsidRDefault="00811057" w:rsidP="00FA6922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:rsidR="00811057" w:rsidRPr="00FA6922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492"/>
        </w:trPr>
        <w:tc>
          <w:tcPr>
            <w:tcW w:w="2786" w:type="dxa"/>
          </w:tcPr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A.</w:t>
            </w:r>
            <w:r w:rsidRPr="009D3F45">
              <w:rPr>
                <w:sz w:val="20"/>
                <w:szCs w:val="20"/>
              </w:rPr>
              <w:tab/>
              <w:t>Beginning Inventory</w:t>
            </w:r>
          </w:p>
          <w:p w:rsidR="00811057" w:rsidRDefault="00811057" w:rsidP="00FA6922">
            <w:pPr>
              <w:ind w:left="180"/>
            </w:pPr>
          </w:p>
        </w:tc>
        <w:tc>
          <w:tcPr>
            <w:tcW w:w="1714" w:type="dxa"/>
          </w:tcPr>
          <w:p w:rsidR="00811057" w:rsidRDefault="00811057"/>
          <w:p w:rsidR="00811057" w:rsidRDefault="00811057" w:rsidP="00FA6922"/>
        </w:tc>
        <w:tc>
          <w:tcPr>
            <w:tcW w:w="1440" w:type="dxa"/>
          </w:tcPr>
          <w:p w:rsidR="00811057" w:rsidRDefault="00811057"/>
        </w:tc>
        <w:tc>
          <w:tcPr>
            <w:tcW w:w="1440" w:type="dxa"/>
          </w:tcPr>
          <w:p w:rsidR="00811057" w:rsidRDefault="00811057"/>
          <w:p w:rsidR="00811057" w:rsidRDefault="00811057" w:rsidP="00FA6922"/>
        </w:tc>
        <w:tc>
          <w:tcPr>
            <w:tcW w:w="1260" w:type="dxa"/>
          </w:tcPr>
          <w:p w:rsidR="00811057" w:rsidRDefault="00811057"/>
        </w:tc>
        <w:tc>
          <w:tcPr>
            <w:tcW w:w="1260" w:type="dxa"/>
          </w:tcPr>
          <w:p w:rsidR="00811057" w:rsidRDefault="00811057"/>
          <w:p w:rsidR="00811057" w:rsidRDefault="00811057" w:rsidP="00FA6922"/>
        </w:tc>
        <w:tc>
          <w:tcPr>
            <w:tcW w:w="1080" w:type="dxa"/>
          </w:tcPr>
          <w:p w:rsidR="00811057" w:rsidRDefault="00811057"/>
          <w:p w:rsidR="00811057" w:rsidRDefault="00811057" w:rsidP="00FA6922"/>
        </w:tc>
        <w:tc>
          <w:tcPr>
            <w:tcW w:w="1260" w:type="dxa"/>
          </w:tcPr>
          <w:p w:rsidR="00811057" w:rsidRDefault="00811057"/>
          <w:p w:rsidR="00811057" w:rsidRDefault="00811057" w:rsidP="00FA6922"/>
        </w:tc>
        <w:tc>
          <w:tcPr>
            <w:tcW w:w="2088" w:type="dxa"/>
          </w:tcPr>
          <w:p w:rsidR="00811057" w:rsidRDefault="00811057"/>
          <w:p w:rsidR="00811057" w:rsidRDefault="00811057" w:rsidP="00FA6922"/>
        </w:tc>
      </w:tr>
      <w:tr w:rsidR="00811057">
        <w:trPr>
          <w:trHeight w:val="456"/>
        </w:trPr>
        <w:tc>
          <w:tcPr>
            <w:tcW w:w="2786" w:type="dxa"/>
          </w:tcPr>
          <w:p w:rsidR="00811057" w:rsidRPr="009D3F45" w:rsidRDefault="00811057" w:rsidP="00811057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B.</w:t>
            </w:r>
            <w:r w:rsidRPr="009D3F4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Crop Under CCC        </w:t>
            </w:r>
            <w:r w:rsidRPr="009D3F45">
              <w:rPr>
                <w:sz w:val="20"/>
                <w:szCs w:val="20"/>
              </w:rPr>
              <w:t>Loan</w:t>
            </w:r>
          </w:p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i/>
                <w:sz w:val="20"/>
                <w:szCs w:val="20"/>
              </w:rPr>
              <w:t xml:space="preserve"> </w:t>
            </w:r>
            <w:r w:rsidRPr="009D3F45">
              <w:rPr>
                <w:i/>
                <w:sz w:val="20"/>
                <w:szCs w:val="20"/>
              </w:rPr>
              <w:tab/>
              <w:t xml:space="preserve">    (Beginning of Year)</w:t>
            </w: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528"/>
        </w:trPr>
        <w:tc>
          <w:tcPr>
            <w:tcW w:w="2786" w:type="dxa"/>
          </w:tcPr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C.</w:t>
            </w:r>
            <w:r w:rsidRPr="009D3F45">
              <w:rPr>
                <w:sz w:val="20"/>
                <w:szCs w:val="20"/>
              </w:rPr>
              <w:tab/>
              <w:t>Crop Produced</w:t>
            </w: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528"/>
        </w:trPr>
        <w:tc>
          <w:tcPr>
            <w:tcW w:w="2786" w:type="dxa"/>
          </w:tcPr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D.</w:t>
            </w:r>
            <w:r w:rsidRPr="009D3F45">
              <w:rPr>
                <w:sz w:val="20"/>
                <w:szCs w:val="20"/>
              </w:rPr>
              <w:tab/>
              <w:t>Crop Purchased</w:t>
            </w:r>
          </w:p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372"/>
        </w:trPr>
        <w:tc>
          <w:tcPr>
            <w:tcW w:w="2786" w:type="dxa"/>
            <w:shd w:val="clear" w:color="auto" w:fill="D9D9D9"/>
          </w:tcPr>
          <w:p w:rsidR="00811057" w:rsidRPr="00811057" w:rsidRDefault="00811057" w:rsidP="00FA6922">
            <w:pPr>
              <w:ind w:left="180"/>
              <w:rPr>
                <w:b/>
                <w:i/>
                <w:sz w:val="20"/>
                <w:szCs w:val="20"/>
              </w:rPr>
            </w:pPr>
            <w:r w:rsidRPr="00811057">
              <w:rPr>
                <w:b/>
                <w:i/>
                <w:sz w:val="20"/>
                <w:szCs w:val="20"/>
              </w:rPr>
              <w:t>E.</w:t>
            </w:r>
            <w:r w:rsidRPr="00811057">
              <w:rPr>
                <w:b/>
                <w:i/>
                <w:sz w:val="20"/>
                <w:szCs w:val="20"/>
              </w:rPr>
              <w:tab/>
              <w:t>Total Sources (A+B+C+D)</w:t>
            </w:r>
          </w:p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432"/>
        </w:trPr>
        <w:tc>
          <w:tcPr>
            <w:tcW w:w="2786" w:type="dxa"/>
          </w:tcPr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F.</w:t>
            </w:r>
            <w:r w:rsidRPr="009D3F45">
              <w:rPr>
                <w:sz w:val="20"/>
                <w:szCs w:val="20"/>
              </w:rPr>
              <w:tab/>
              <w:t>Crop Sold</w:t>
            </w: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324"/>
        </w:trPr>
        <w:tc>
          <w:tcPr>
            <w:tcW w:w="2786" w:type="dxa"/>
          </w:tcPr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G.</w:t>
            </w:r>
            <w:r w:rsidRPr="009D3F45">
              <w:rPr>
                <w:sz w:val="20"/>
                <w:szCs w:val="20"/>
              </w:rPr>
              <w:tab/>
              <w:t>Crop Fed</w:t>
            </w: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396"/>
        </w:trPr>
        <w:tc>
          <w:tcPr>
            <w:tcW w:w="2786" w:type="dxa"/>
          </w:tcPr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H.</w:t>
            </w:r>
            <w:r w:rsidRPr="009D3F45">
              <w:rPr>
                <w:sz w:val="20"/>
                <w:szCs w:val="20"/>
              </w:rPr>
              <w:tab/>
              <w:t>Ending Inventory</w:t>
            </w: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468"/>
        </w:trPr>
        <w:tc>
          <w:tcPr>
            <w:tcW w:w="2786" w:type="dxa"/>
          </w:tcPr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I.</w:t>
            </w:r>
            <w:r w:rsidRPr="009D3F45">
              <w:rPr>
                <w:sz w:val="20"/>
                <w:szCs w:val="20"/>
              </w:rPr>
              <w:tab/>
              <w:t>Crop in Ending CCC Loan</w:t>
            </w: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i/>
                <w:sz w:val="20"/>
                <w:szCs w:val="20"/>
              </w:rPr>
              <w:t xml:space="preserve">   </w:t>
            </w:r>
            <w:r w:rsidRPr="009D3F45">
              <w:rPr>
                <w:i/>
                <w:sz w:val="20"/>
                <w:szCs w:val="20"/>
              </w:rPr>
              <w:tab/>
              <w:t xml:space="preserve">  (End of Year)</w:t>
            </w: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528"/>
        </w:trPr>
        <w:tc>
          <w:tcPr>
            <w:tcW w:w="2786" w:type="dxa"/>
          </w:tcPr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  <w:r w:rsidRPr="009D3F45">
              <w:rPr>
                <w:sz w:val="20"/>
                <w:szCs w:val="20"/>
              </w:rPr>
              <w:t>J.</w:t>
            </w:r>
            <w:r w:rsidRPr="009D3F45">
              <w:rPr>
                <w:sz w:val="20"/>
                <w:szCs w:val="20"/>
              </w:rPr>
              <w:tab/>
              <w:t>Used for Seed</w:t>
            </w:r>
          </w:p>
          <w:p w:rsidR="00811057" w:rsidRPr="009D3F45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>
            <w:pPr>
              <w:rPr>
                <w:sz w:val="20"/>
                <w:szCs w:val="20"/>
              </w:rPr>
            </w:pPr>
          </w:p>
          <w:p w:rsidR="00811057" w:rsidRPr="009D3F45" w:rsidRDefault="00811057" w:rsidP="00FA6922">
            <w:pPr>
              <w:rPr>
                <w:sz w:val="20"/>
                <w:szCs w:val="20"/>
              </w:rPr>
            </w:pPr>
          </w:p>
        </w:tc>
      </w:tr>
      <w:tr w:rsidR="00811057">
        <w:trPr>
          <w:trHeight w:val="647"/>
        </w:trPr>
        <w:tc>
          <w:tcPr>
            <w:tcW w:w="2786" w:type="dxa"/>
            <w:shd w:val="clear" w:color="auto" w:fill="D9D9D9"/>
          </w:tcPr>
          <w:p w:rsidR="00811057" w:rsidRPr="00811057" w:rsidRDefault="00811057" w:rsidP="00FA6922">
            <w:pPr>
              <w:ind w:left="180"/>
              <w:rPr>
                <w:b/>
                <w:i/>
                <w:sz w:val="20"/>
                <w:szCs w:val="20"/>
              </w:rPr>
            </w:pPr>
            <w:r w:rsidRPr="00811057">
              <w:rPr>
                <w:b/>
                <w:i/>
                <w:sz w:val="20"/>
                <w:szCs w:val="20"/>
              </w:rPr>
              <w:t>K.</w:t>
            </w:r>
            <w:r w:rsidRPr="00811057">
              <w:rPr>
                <w:b/>
                <w:i/>
                <w:sz w:val="20"/>
                <w:szCs w:val="20"/>
              </w:rPr>
              <w:tab/>
              <w:t>Total Uses (F+G+H+I+J)</w:t>
            </w:r>
          </w:p>
          <w:p w:rsidR="00811057" w:rsidRDefault="00811057" w:rsidP="00FA6922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714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/>
          </w:tcPr>
          <w:p w:rsidR="00811057" w:rsidRDefault="00811057">
            <w:pPr>
              <w:rPr>
                <w:sz w:val="20"/>
                <w:szCs w:val="20"/>
              </w:rPr>
            </w:pPr>
          </w:p>
          <w:p w:rsidR="00811057" w:rsidRDefault="00811057" w:rsidP="00FA6922">
            <w:pPr>
              <w:rPr>
                <w:sz w:val="20"/>
                <w:szCs w:val="20"/>
              </w:rPr>
            </w:pPr>
          </w:p>
        </w:tc>
      </w:tr>
    </w:tbl>
    <w:p w:rsidR="00565A8F" w:rsidRDefault="00565A8F">
      <w:pPr>
        <w:rPr>
          <w:b/>
          <w:i/>
        </w:rPr>
      </w:pPr>
      <w:r>
        <w:rPr>
          <w:b/>
          <w:i/>
        </w:rPr>
        <w:t>“E” must equal “K”</w:t>
      </w:r>
    </w:p>
    <w:p w:rsidR="009D3F45" w:rsidRDefault="009D3F45">
      <w:pPr>
        <w:rPr>
          <w:b/>
          <w:i/>
        </w:rPr>
      </w:pPr>
    </w:p>
    <w:p w:rsidR="009D3F45" w:rsidRDefault="009D3F45">
      <w:pPr>
        <w:rPr>
          <w:b/>
          <w:i/>
        </w:rPr>
      </w:pPr>
      <w:r>
        <w:rPr>
          <w:b/>
          <w:i/>
        </w:rPr>
        <w:t>Make additional copies as needed</w:t>
      </w:r>
    </w:p>
    <w:p w:rsidR="009D3F45" w:rsidRPr="00565A8F" w:rsidRDefault="009D3F45">
      <w:pPr>
        <w:rPr>
          <w:b/>
          <w:i/>
        </w:rPr>
      </w:pPr>
    </w:p>
    <w:sectPr w:rsidR="009D3F45" w:rsidRPr="00565A8F" w:rsidSect="008110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65A8F"/>
    <w:rsid w:val="00565A8F"/>
    <w:rsid w:val="006A0A48"/>
    <w:rsid w:val="00811057"/>
    <w:rsid w:val="0090046D"/>
    <w:rsid w:val="009D3F45"/>
    <w:rsid w:val="00AF607E"/>
    <w:rsid w:val="00D12BC2"/>
    <w:rsid w:val="00F073B1"/>
    <w:rsid w:val="00FA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0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 and Feed Check</vt:lpstr>
    </vt:vector>
  </TitlesOfParts>
  <Company>St. Cloud Technical College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 and Feed Check</dc:title>
  <dc:subject/>
  <dc:creator>All</dc:creator>
  <cp:keywords/>
  <dc:description/>
  <cp:lastModifiedBy>bburklund</cp:lastModifiedBy>
  <cp:revision>2</cp:revision>
  <cp:lastPrinted>2006-12-13T22:57:00Z</cp:lastPrinted>
  <dcterms:created xsi:type="dcterms:W3CDTF">2012-05-09T20:06:00Z</dcterms:created>
  <dcterms:modified xsi:type="dcterms:W3CDTF">2012-05-09T20:06:00Z</dcterms:modified>
</cp:coreProperties>
</file>