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84C4E" w14:textId="07E99B3D" w:rsidR="007747CF" w:rsidRPr="00647F2E" w:rsidRDefault="00230C19" w:rsidP="00A3194C">
      <w:pPr>
        <w:spacing w:after="120" w:line="240" w:lineRule="auto"/>
        <w:jc w:val="center"/>
        <w:rPr>
          <w:rFonts w:ascii="Times New Roman" w:hAnsi="Times New Roman" w:cs="Times New Roman"/>
          <w:b/>
          <w:sz w:val="24"/>
          <w:szCs w:val="24"/>
          <w:u w:val="single"/>
        </w:rPr>
      </w:pPr>
      <w:r w:rsidRPr="00647F2E">
        <w:rPr>
          <w:rFonts w:ascii="Times New Roman" w:hAnsi="Times New Roman" w:cs="Times New Roman"/>
          <w:b/>
          <w:sz w:val="24"/>
          <w:szCs w:val="24"/>
          <w:u w:val="single"/>
        </w:rPr>
        <w:t>Integrating Emerging Technology</w:t>
      </w:r>
      <w:r w:rsidR="001A4EC5">
        <w:rPr>
          <w:rFonts w:ascii="Times New Roman" w:hAnsi="Times New Roman" w:cs="Times New Roman"/>
          <w:b/>
          <w:sz w:val="24"/>
          <w:szCs w:val="24"/>
          <w:u w:val="single"/>
        </w:rPr>
        <w:t>’s</w:t>
      </w:r>
      <w:r w:rsidRPr="00647F2E">
        <w:rPr>
          <w:rFonts w:ascii="Times New Roman" w:hAnsi="Times New Roman" w:cs="Times New Roman"/>
          <w:b/>
          <w:sz w:val="24"/>
          <w:szCs w:val="24"/>
          <w:u w:val="single"/>
        </w:rPr>
        <w:t xml:space="preserve"> Data for Beginning Farmer Sustainability</w:t>
      </w:r>
    </w:p>
    <w:p w14:paraId="16F38FA0" w14:textId="77777777" w:rsidR="002D1610" w:rsidRDefault="002D1610" w:rsidP="00647F2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  Introduction</w:t>
      </w:r>
    </w:p>
    <w:p w14:paraId="18D9BE33" w14:textId="39B6284F" w:rsidR="001A4EC5"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This project’s long term goal is to provide technology data usage education </w:t>
      </w:r>
      <w:r w:rsidR="00294F76">
        <w:rPr>
          <w:rFonts w:ascii="Times New Roman" w:hAnsi="Times New Roman" w:cs="Times New Roman"/>
          <w:sz w:val="24"/>
          <w:szCs w:val="24"/>
        </w:rPr>
        <w:t xml:space="preserve">coupled </w:t>
      </w:r>
      <w:r w:rsidR="00647F2E">
        <w:rPr>
          <w:rFonts w:ascii="Times New Roman" w:hAnsi="Times New Roman" w:cs="Times New Roman"/>
          <w:sz w:val="24"/>
          <w:szCs w:val="24"/>
        </w:rPr>
        <w:t>with financial</w:t>
      </w:r>
      <w:r>
        <w:rPr>
          <w:rFonts w:ascii="Times New Roman" w:hAnsi="Times New Roman" w:cs="Times New Roman"/>
          <w:sz w:val="24"/>
          <w:szCs w:val="24"/>
        </w:rPr>
        <w:t xml:space="preserve"> education </w:t>
      </w:r>
      <w:r w:rsidR="005A33D1">
        <w:rPr>
          <w:rFonts w:ascii="Times New Roman" w:hAnsi="Times New Roman" w:cs="Times New Roman"/>
          <w:sz w:val="24"/>
          <w:szCs w:val="24"/>
        </w:rPr>
        <w:t xml:space="preserve">and training </w:t>
      </w:r>
      <w:r>
        <w:rPr>
          <w:rFonts w:ascii="Times New Roman" w:hAnsi="Times New Roman" w:cs="Times New Roman"/>
          <w:sz w:val="24"/>
          <w:szCs w:val="24"/>
        </w:rPr>
        <w:t>through practical objectives and outcomes designed to enhance the sustainability of beginning farmers in the northern two-thirds of Minnesota.  This will be accomplished through a partnership of</w:t>
      </w:r>
      <w:r w:rsidR="003847FD">
        <w:rPr>
          <w:rFonts w:ascii="Times New Roman" w:hAnsi="Times New Roman" w:cs="Times New Roman"/>
          <w:sz w:val="24"/>
          <w:szCs w:val="24"/>
        </w:rPr>
        <w:t xml:space="preserve"> Central Lakes College (CLC), </w:t>
      </w:r>
      <w:r>
        <w:rPr>
          <w:rFonts w:ascii="Times New Roman" w:hAnsi="Times New Roman" w:cs="Times New Roman"/>
          <w:sz w:val="24"/>
          <w:szCs w:val="24"/>
        </w:rPr>
        <w:t xml:space="preserve">Ridgewater College, Northland </w:t>
      </w:r>
      <w:r w:rsidR="005A33D1">
        <w:rPr>
          <w:rFonts w:ascii="Times New Roman" w:hAnsi="Times New Roman" w:cs="Times New Roman"/>
          <w:sz w:val="24"/>
          <w:szCs w:val="24"/>
        </w:rPr>
        <w:t xml:space="preserve">Community and Technical </w:t>
      </w:r>
      <w:r>
        <w:rPr>
          <w:rFonts w:ascii="Times New Roman" w:hAnsi="Times New Roman" w:cs="Times New Roman"/>
          <w:sz w:val="24"/>
          <w:szCs w:val="24"/>
        </w:rPr>
        <w:t>College</w:t>
      </w:r>
      <w:r w:rsidR="005A33D1">
        <w:rPr>
          <w:rFonts w:ascii="Times New Roman" w:hAnsi="Times New Roman" w:cs="Times New Roman"/>
          <w:sz w:val="24"/>
          <w:szCs w:val="24"/>
        </w:rPr>
        <w:t xml:space="preserve"> (NCTC)</w:t>
      </w:r>
      <w:r w:rsidR="003847FD" w:rsidRPr="003847FD">
        <w:rPr>
          <w:rFonts w:ascii="Times New Roman" w:hAnsi="Times New Roman" w:cs="Times New Roman"/>
          <w:sz w:val="24"/>
          <w:szCs w:val="24"/>
        </w:rPr>
        <w:t xml:space="preserve"> </w:t>
      </w:r>
      <w:r w:rsidR="003847FD">
        <w:rPr>
          <w:rFonts w:ascii="Times New Roman" w:hAnsi="Times New Roman" w:cs="Times New Roman"/>
          <w:sz w:val="24"/>
          <w:szCs w:val="24"/>
        </w:rPr>
        <w:t>and AgCentric, the Minnesota State Colleges and Universities (MnSCU) Northern Center of Excellence for Agriculture in Minnesota</w:t>
      </w:r>
      <w:r>
        <w:rPr>
          <w:rFonts w:ascii="Times New Roman" w:hAnsi="Times New Roman" w:cs="Times New Roman"/>
          <w:sz w:val="24"/>
          <w:szCs w:val="24"/>
        </w:rPr>
        <w:t xml:space="preserve">.  </w:t>
      </w:r>
      <w:r w:rsidR="005930BE">
        <w:rPr>
          <w:rFonts w:ascii="Times New Roman" w:hAnsi="Times New Roman" w:cs="Times New Roman"/>
          <w:sz w:val="24"/>
          <w:szCs w:val="24"/>
        </w:rPr>
        <w:t>This partnership will network with organizations and state and federal agencies</w:t>
      </w:r>
    </w:p>
    <w:p w14:paraId="74627288" w14:textId="6D3CACBF" w:rsidR="005930BE" w:rsidRDefault="001A4EC5" w:rsidP="00647F2E">
      <w:pPr>
        <w:spacing w:after="0" w:line="240" w:lineRule="auto"/>
        <w:ind w:firstLine="720"/>
        <w:rPr>
          <w:rFonts w:ascii="Times New Roman" w:hAnsi="Times New Roman" w:cs="Times New Roman"/>
          <w:sz w:val="24"/>
          <w:szCs w:val="24"/>
        </w:rPr>
      </w:pPr>
      <w:r w:rsidRPr="001752EC">
        <w:rPr>
          <w:rFonts w:ascii="Times New Roman" w:hAnsi="Times New Roman" w:cs="Times New Roman"/>
          <w:sz w:val="24"/>
          <w:szCs w:val="24"/>
        </w:rPr>
        <w:t xml:space="preserve">Midwest Machinery, a regional John Deere dealer, </w:t>
      </w:r>
      <w:r w:rsidRPr="000E660D">
        <w:rPr>
          <w:rFonts w:ascii="Times New Roman" w:hAnsi="Times New Roman" w:cs="Times New Roman"/>
          <w:sz w:val="24"/>
          <w:szCs w:val="24"/>
        </w:rPr>
        <w:t xml:space="preserve">will provide field equipment </w:t>
      </w:r>
      <w:r w:rsidR="001752EC" w:rsidRPr="00647F2E">
        <w:rPr>
          <w:rFonts w:ascii="Times New Roman" w:hAnsi="Times New Roman" w:cs="Times New Roman"/>
          <w:sz w:val="24"/>
          <w:szCs w:val="24"/>
        </w:rPr>
        <w:t xml:space="preserve">at minimal leaser rates </w:t>
      </w:r>
      <w:r w:rsidRPr="000E660D">
        <w:rPr>
          <w:rFonts w:ascii="Times New Roman" w:hAnsi="Times New Roman" w:cs="Times New Roman"/>
          <w:sz w:val="24"/>
          <w:szCs w:val="24"/>
        </w:rPr>
        <w:t>with the latest precision agriculture technology</w:t>
      </w:r>
      <w:r w:rsidRPr="001752EC">
        <w:rPr>
          <w:rFonts w:ascii="Times New Roman" w:hAnsi="Times New Roman" w:cs="Times New Roman"/>
          <w:sz w:val="24"/>
          <w:szCs w:val="24"/>
        </w:rPr>
        <w:t xml:space="preserve"> and assist with beginning farmer connections.  The Minnesota Department of Agriculture will provide beginning farm scholarships to support this project.  The Minnesota Farmers Union, a farmer-based organization, will provide input for curriculum review and evaluation.</w:t>
      </w:r>
      <w:r w:rsidR="005930BE" w:rsidRPr="001752EC">
        <w:rPr>
          <w:rFonts w:ascii="Times New Roman" w:hAnsi="Times New Roman" w:cs="Times New Roman"/>
          <w:sz w:val="24"/>
          <w:szCs w:val="24"/>
        </w:rPr>
        <w:t xml:space="preserve">  The University of Minnesota Center for Farm Financial Management (CFFM) will gather data from the Minnesota FBM database and provide updated financial management software to track the financial impact of this project.</w:t>
      </w:r>
      <w:r w:rsidR="005930BE">
        <w:rPr>
          <w:rFonts w:ascii="Times New Roman" w:hAnsi="Times New Roman" w:cs="Times New Roman"/>
          <w:sz w:val="24"/>
          <w:szCs w:val="24"/>
        </w:rPr>
        <w:t xml:space="preserve"> </w:t>
      </w:r>
    </w:p>
    <w:p w14:paraId="7FD0BA99" w14:textId="7C3120B7" w:rsidR="002D1610" w:rsidRDefault="005930BE"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Other organizations include:  </w:t>
      </w:r>
      <w:r w:rsidR="002D1610">
        <w:rPr>
          <w:rFonts w:ascii="Times New Roman" w:hAnsi="Times New Roman" w:cs="Times New Roman"/>
          <w:sz w:val="24"/>
          <w:szCs w:val="24"/>
        </w:rPr>
        <w:t xml:space="preserve">Central Minnesota Irrigators Association (CMIC), Minnesota Corn Growers, Farm Business Management </w:t>
      </w:r>
      <w:r w:rsidR="005A33D1">
        <w:rPr>
          <w:rFonts w:ascii="Times New Roman" w:hAnsi="Times New Roman" w:cs="Times New Roman"/>
          <w:sz w:val="24"/>
          <w:szCs w:val="24"/>
        </w:rPr>
        <w:t xml:space="preserve">(FBM) </w:t>
      </w:r>
      <w:r w:rsidR="002D1610">
        <w:rPr>
          <w:rFonts w:ascii="Times New Roman" w:hAnsi="Times New Roman" w:cs="Times New Roman"/>
          <w:sz w:val="24"/>
          <w:szCs w:val="24"/>
        </w:rPr>
        <w:t xml:space="preserve">beginning farmer students, and </w:t>
      </w:r>
      <w:r w:rsidR="003A6ECC">
        <w:rPr>
          <w:rFonts w:ascii="Times New Roman" w:hAnsi="Times New Roman" w:cs="Times New Roman"/>
          <w:sz w:val="24"/>
          <w:szCs w:val="24"/>
        </w:rPr>
        <w:t>USDA Farm Service Agency (</w:t>
      </w:r>
      <w:r w:rsidR="002D1610">
        <w:rPr>
          <w:rFonts w:ascii="Times New Roman" w:hAnsi="Times New Roman" w:cs="Times New Roman"/>
          <w:sz w:val="24"/>
          <w:szCs w:val="24"/>
        </w:rPr>
        <w:t>FSA</w:t>
      </w:r>
      <w:r w:rsidR="003A6ECC">
        <w:rPr>
          <w:rFonts w:ascii="Times New Roman" w:hAnsi="Times New Roman" w:cs="Times New Roman"/>
          <w:sz w:val="24"/>
          <w:szCs w:val="24"/>
        </w:rPr>
        <w:t>)</w:t>
      </w:r>
      <w:r w:rsidR="002D1610">
        <w:rPr>
          <w:rFonts w:ascii="Times New Roman" w:hAnsi="Times New Roman" w:cs="Times New Roman"/>
          <w:sz w:val="24"/>
          <w:szCs w:val="24"/>
        </w:rPr>
        <w:t xml:space="preserve"> offices.</w:t>
      </w:r>
    </w:p>
    <w:p w14:paraId="05936EB4" w14:textId="1D5BA691" w:rsidR="002D1610"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w:t>
      </w:r>
      <w:r w:rsidR="00724C74">
        <w:rPr>
          <w:rFonts w:ascii="Times New Roman" w:hAnsi="Times New Roman" w:cs="Times New Roman"/>
          <w:sz w:val="24"/>
          <w:szCs w:val="24"/>
        </w:rPr>
        <w:t xml:space="preserve">priority topics </w:t>
      </w:r>
      <w:r>
        <w:rPr>
          <w:rFonts w:ascii="Times New Roman" w:hAnsi="Times New Roman" w:cs="Times New Roman"/>
          <w:sz w:val="24"/>
          <w:szCs w:val="24"/>
        </w:rPr>
        <w:t xml:space="preserve">for </w:t>
      </w:r>
      <w:r w:rsidR="00DF047D">
        <w:rPr>
          <w:rFonts w:ascii="Times New Roman" w:hAnsi="Times New Roman" w:cs="Times New Roman"/>
          <w:sz w:val="24"/>
          <w:szCs w:val="24"/>
        </w:rPr>
        <w:t>fiscal year (</w:t>
      </w:r>
      <w:r>
        <w:rPr>
          <w:rFonts w:ascii="Times New Roman" w:hAnsi="Times New Roman" w:cs="Times New Roman"/>
          <w:sz w:val="24"/>
          <w:szCs w:val="24"/>
        </w:rPr>
        <w:t>FY</w:t>
      </w:r>
      <w:r w:rsidR="00DF047D">
        <w:rPr>
          <w:rFonts w:ascii="Times New Roman" w:hAnsi="Times New Roman" w:cs="Times New Roman"/>
          <w:sz w:val="24"/>
          <w:szCs w:val="24"/>
        </w:rPr>
        <w:t>)</w:t>
      </w:r>
      <w:r>
        <w:rPr>
          <w:rFonts w:ascii="Times New Roman" w:hAnsi="Times New Roman" w:cs="Times New Roman"/>
          <w:sz w:val="24"/>
          <w:szCs w:val="24"/>
        </w:rPr>
        <w:t xml:space="preserve"> 2015 which are targeted in the project include:  livestock and crop farming practices, financial and risk management training, curriculum development, and farm financial benchmarking.</w:t>
      </w:r>
    </w:p>
    <w:p w14:paraId="040AB142" w14:textId="5DE1F8EF" w:rsidR="002D1610" w:rsidRDefault="002D1610"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Both curriculum development and delivery will be a part of this project.  Precision agriculture is </w:t>
      </w:r>
      <w:r w:rsidR="000A52F2">
        <w:rPr>
          <w:rFonts w:ascii="Times New Roman" w:hAnsi="Times New Roman" w:cs="Times New Roman"/>
          <w:sz w:val="24"/>
          <w:szCs w:val="24"/>
        </w:rPr>
        <w:t>an emerging technology in production agriculture.</w:t>
      </w:r>
      <w:r w:rsidR="00DF047D">
        <w:rPr>
          <w:rFonts w:ascii="Times New Roman" w:hAnsi="Times New Roman" w:cs="Times New Roman"/>
          <w:sz w:val="24"/>
          <w:szCs w:val="24"/>
        </w:rPr>
        <w:t xml:space="preserve">  </w:t>
      </w:r>
      <w:r w:rsidR="000A52F2">
        <w:rPr>
          <w:rFonts w:ascii="Times New Roman" w:hAnsi="Times New Roman" w:cs="Times New Roman"/>
          <w:sz w:val="24"/>
          <w:szCs w:val="24"/>
        </w:rPr>
        <w:t>T</w:t>
      </w:r>
      <w:r>
        <w:rPr>
          <w:rFonts w:ascii="Times New Roman" w:hAnsi="Times New Roman" w:cs="Times New Roman"/>
          <w:sz w:val="24"/>
          <w:szCs w:val="24"/>
        </w:rPr>
        <w:t>he use of Global Positioning Systems (GPS)</w:t>
      </w:r>
      <w:r w:rsidR="000A52F2">
        <w:rPr>
          <w:rFonts w:ascii="Times New Roman" w:hAnsi="Times New Roman" w:cs="Times New Roman"/>
          <w:sz w:val="24"/>
          <w:szCs w:val="24"/>
        </w:rPr>
        <w:t>, Global Information Systems (GIS)</w:t>
      </w:r>
      <w:r>
        <w:rPr>
          <w:rFonts w:ascii="Times New Roman" w:hAnsi="Times New Roman" w:cs="Times New Roman"/>
          <w:sz w:val="24"/>
          <w:szCs w:val="24"/>
        </w:rPr>
        <w:t xml:space="preserve"> and </w:t>
      </w:r>
      <w:r w:rsidR="00294F76">
        <w:rPr>
          <w:rFonts w:ascii="Times New Roman" w:hAnsi="Times New Roman" w:cs="Times New Roman"/>
          <w:sz w:val="24"/>
          <w:szCs w:val="24"/>
        </w:rPr>
        <w:t>f</w:t>
      </w:r>
      <w:r>
        <w:rPr>
          <w:rFonts w:ascii="Times New Roman" w:hAnsi="Times New Roman" w:cs="Times New Roman"/>
          <w:sz w:val="24"/>
          <w:szCs w:val="24"/>
        </w:rPr>
        <w:t xml:space="preserve">arm </w:t>
      </w:r>
      <w:r w:rsidR="00294F76">
        <w:rPr>
          <w:rFonts w:ascii="Times New Roman" w:hAnsi="Times New Roman" w:cs="Times New Roman"/>
          <w:sz w:val="24"/>
          <w:szCs w:val="24"/>
        </w:rPr>
        <w:t>m</w:t>
      </w:r>
      <w:r>
        <w:rPr>
          <w:rFonts w:ascii="Times New Roman" w:hAnsi="Times New Roman" w:cs="Times New Roman"/>
          <w:sz w:val="24"/>
          <w:szCs w:val="24"/>
        </w:rPr>
        <w:t xml:space="preserve">apping </w:t>
      </w:r>
      <w:r w:rsidR="00294F76">
        <w:rPr>
          <w:rFonts w:ascii="Times New Roman" w:hAnsi="Times New Roman" w:cs="Times New Roman"/>
          <w:sz w:val="24"/>
          <w:szCs w:val="24"/>
        </w:rPr>
        <w:t>s</w:t>
      </w:r>
      <w:r>
        <w:rPr>
          <w:rFonts w:ascii="Times New Roman" w:hAnsi="Times New Roman" w:cs="Times New Roman"/>
          <w:sz w:val="24"/>
          <w:szCs w:val="24"/>
        </w:rPr>
        <w:t xml:space="preserve">oftware </w:t>
      </w:r>
      <w:r w:rsidR="009A1F57">
        <w:rPr>
          <w:rFonts w:ascii="Times New Roman" w:hAnsi="Times New Roman" w:cs="Times New Roman"/>
          <w:sz w:val="24"/>
          <w:szCs w:val="24"/>
        </w:rPr>
        <w:t>are being integrated in</w:t>
      </w:r>
      <w:r w:rsidR="00294F76">
        <w:rPr>
          <w:rFonts w:ascii="Times New Roman" w:hAnsi="Times New Roman" w:cs="Times New Roman"/>
          <w:sz w:val="24"/>
          <w:szCs w:val="24"/>
        </w:rPr>
        <w:t>to</w:t>
      </w:r>
      <w:r w:rsidR="009A1F57">
        <w:rPr>
          <w:rFonts w:ascii="Times New Roman" w:hAnsi="Times New Roman" w:cs="Times New Roman"/>
          <w:sz w:val="24"/>
          <w:szCs w:val="24"/>
        </w:rPr>
        <w:t xml:space="preserve"> crop and livestock farming operations.</w:t>
      </w:r>
      <w:r>
        <w:rPr>
          <w:rFonts w:ascii="Times New Roman" w:hAnsi="Times New Roman" w:cs="Times New Roman"/>
          <w:sz w:val="24"/>
          <w:szCs w:val="24"/>
        </w:rPr>
        <w:t xml:space="preserve"> </w:t>
      </w:r>
      <w:r w:rsidR="00D34F4D">
        <w:rPr>
          <w:rFonts w:ascii="Times New Roman" w:hAnsi="Times New Roman" w:cs="Times New Roman"/>
          <w:sz w:val="24"/>
          <w:szCs w:val="24"/>
        </w:rPr>
        <w:t xml:space="preserve"> </w:t>
      </w:r>
      <w:r>
        <w:rPr>
          <w:rFonts w:ascii="Times New Roman" w:hAnsi="Times New Roman" w:cs="Times New Roman"/>
          <w:sz w:val="24"/>
          <w:szCs w:val="24"/>
        </w:rPr>
        <w:t xml:space="preserve">Recent advancements with Unmanned Aerial Systems (UAS) will result in the use of that technology becoming more common as well.  There is also an expansion in the use of robotics in Dairy operations.  These rapid advances in technology generate large amounts of data to </w:t>
      </w:r>
      <w:r w:rsidR="00294F76">
        <w:rPr>
          <w:rFonts w:ascii="Times New Roman" w:hAnsi="Times New Roman" w:cs="Times New Roman"/>
          <w:sz w:val="24"/>
          <w:szCs w:val="24"/>
        </w:rPr>
        <w:t>process, analyze</w:t>
      </w:r>
      <w:r w:rsidR="00DF047D">
        <w:rPr>
          <w:rFonts w:ascii="Times New Roman" w:hAnsi="Times New Roman" w:cs="Times New Roman"/>
          <w:sz w:val="24"/>
          <w:szCs w:val="24"/>
        </w:rPr>
        <w:t>,</w:t>
      </w:r>
      <w:r w:rsidR="00294F76">
        <w:rPr>
          <w:rFonts w:ascii="Times New Roman" w:hAnsi="Times New Roman" w:cs="Times New Roman"/>
          <w:sz w:val="24"/>
          <w:szCs w:val="24"/>
        </w:rPr>
        <w:t xml:space="preserve"> and </w:t>
      </w:r>
      <w:r>
        <w:rPr>
          <w:rFonts w:ascii="Times New Roman" w:hAnsi="Times New Roman" w:cs="Times New Roman"/>
          <w:sz w:val="24"/>
          <w:szCs w:val="24"/>
        </w:rPr>
        <w:t xml:space="preserve">interpret. </w:t>
      </w:r>
    </w:p>
    <w:p w14:paraId="293ED77E" w14:textId="6FADA770" w:rsidR="002D1610" w:rsidRDefault="002D1610"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With the significant increase in the amount of data being generated from the various precision agriculture practices, farmers need outside educational support. </w:t>
      </w:r>
      <w:r w:rsidR="009A1F57">
        <w:rPr>
          <w:rFonts w:ascii="Times New Roman" w:hAnsi="Times New Roman" w:cs="Times New Roman"/>
          <w:sz w:val="24"/>
          <w:szCs w:val="24"/>
        </w:rPr>
        <w:t xml:space="preserve"> </w:t>
      </w:r>
      <w:r>
        <w:rPr>
          <w:rFonts w:ascii="Times New Roman" w:hAnsi="Times New Roman" w:cs="Times New Roman"/>
          <w:sz w:val="24"/>
          <w:szCs w:val="24"/>
        </w:rPr>
        <w:t xml:space="preserve">The term big data is being used to describe this phenomenon.  </w:t>
      </w:r>
      <w:r w:rsidR="003522D0">
        <w:rPr>
          <w:rFonts w:ascii="Times New Roman" w:hAnsi="Times New Roman" w:cs="Times New Roman"/>
          <w:sz w:val="24"/>
          <w:szCs w:val="24"/>
        </w:rPr>
        <w:t>JABIL</w:t>
      </w:r>
      <w:r w:rsidR="00724C74">
        <w:rPr>
          <w:rFonts w:ascii="Times New Roman" w:hAnsi="Times New Roman" w:cs="Times New Roman"/>
          <w:sz w:val="24"/>
          <w:szCs w:val="24"/>
        </w:rPr>
        <w:t xml:space="preserve"> </w:t>
      </w:r>
      <w:commentRangeStart w:id="0"/>
      <w:r>
        <w:rPr>
          <w:rFonts w:ascii="Times New Roman" w:hAnsi="Times New Roman" w:cs="Times New Roman"/>
          <w:sz w:val="24"/>
          <w:szCs w:val="24"/>
        </w:rPr>
        <w:t>d</w:t>
      </w:r>
      <w:commentRangeEnd w:id="0"/>
      <w:r w:rsidR="00DF047D">
        <w:rPr>
          <w:rStyle w:val="CommentReference"/>
        </w:rPr>
        <w:commentReference w:id="0"/>
      </w:r>
      <w:r>
        <w:rPr>
          <w:rFonts w:ascii="Times New Roman" w:hAnsi="Times New Roman" w:cs="Times New Roman"/>
          <w:sz w:val="24"/>
          <w:szCs w:val="24"/>
        </w:rPr>
        <w:t>efines big data as “a massive and complex collection of data sets that are too large to be managed in traditional ways”</w:t>
      </w:r>
      <w:r w:rsidR="009912E3">
        <w:rPr>
          <w:rFonts w:ascii="Times New Roman" w:hAnsi="Times New Roman" w:cs="Times New Roman"/>
          <w:sz w:val="24"/>
          <w:szCs w:val="24"/>
        </w:rPr>
        <w:t xml:space="preserve"> (“Big Data and Drones”)</w:t>
      </w:r>
      <w:r>
        <w:rPr>
          <w:rFonts w:ascii="Times New Roman" w:hAnsi="Times New Roman" w:cs="Times New Roman"/>
          <w:sz w:val="24"/>
          <w:szCs w:val="24"/>
        </w:rPr>
        <w:t xml:space="preserve">. </w:t>
      </w:r>
      <w:r w:rsidR="009A1F57">
        <w:rPr>
          <w:rFonts w:ascii="Times New Roman" w:hAnsi="Times New Roman" w:cs="Times New Roman"/>
          <w:sz w:val="24"/>
          <w:szCs w:val="24"/>
        </w:rPr>
        <w:t xml:space="preserve"> </w:t>
      </w:r>
      <w:r>
        <w:rPr>
          <w:rFonts w:ascii="Times New Roman" w:hAnsi="Times New Roman" w:cs="Times New Roman"/>
          <w:sz w:val="24"/>
          <w:szCs w:val="24"/>
        </w:rPr>
        <w:t>They suggest that “this data is driving the new concept of precision agriculture – the analysis of a complex web of information</w:t>
      </w:r>
      <w:r w:rsidR="009A1F57">
        <w:rPr>
          <w:rFonts w:ascii="Times New Roman" w:hAnsi="Times New Roman" w:cs="Times New Roman"/>
          <w:sz w:val="24"/>
          <w:szCs w:val="24"/>
        </w:rPr>
        <w:t>,</w:t>
      </w:r>
      <w:r>
        <w:rPr>
          <w:rFonts w:ascii="Times New Roman" w:hAnsi="Times New Roman" w:cs="Times New Roman"/>
          <w:sz w:val="24"/>
          <w:szCs w:val="24"/>
        </w:rPr>
        <w:t xml:space="preserve"> at all levels of the agricultural lifecycle</w:t>
      </w:r>
      <w:r w:rsidR="009A1F57">
        <w:rPr>
          <w:rFonts w:ascii="Times New Roman" w:hAnsi="Times New Roman" w:cs="Times New Roman"/>
          <w:sz w:val="24"/>
          <w:szCs w:val="24"/>
        </w:rPr>
        <w:t>,</w:t>
      </w:r>
      <w:r>
        <w:rPr>
          <w:rFonts w:ascii="Times New Roman" w:hAnsi="Times New Roman" w:cs="Times New Roman"/>
          <w:sz w:val="24"/>
          <w:szCs w:val="24"/>
        </w:rPr>
        <w:t xml:space="preserve"> which can help farmers make smarter socio-environmental and market conscious decisions”. </w:t>
      </w:r>
      <w:r w:rsidR="009A1F57">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0092390F">
        <w:rPr>
          <w:rFonts w:ascii="Times New Roman" w:hAnsi="Times New Roman" w:cs="Times New Roman"/>
          <w:sz w:val="24"/>
          <w:szCs w:val="24"/>
        </w:rPr>
        <w:t>JABIL</w:t>
      </w:r>
      <w:r>
        <w:rPr>
          <w:rFonts w:ascii="Times New Roman" w:hAnsi="Times New Roman" w:cs="Times New Roman"/>
          <w:sz w:val="24"/>
          <w:szCs w:val="24"/>
        </w:rPr>
        <w:t xml:space="preserve">, </w:t>
      </w:r>
      <w:r w:rsidR="00312FD7">
        <w:rPr>
          <w:rFonts w:ascii="Times New Roman" w:hAnsi="Times New Roman" w:cs="Times New Roman"/>
          <w:sz w:val="24"/>
          <w:szCs w:val="24"/>
        </w:rPr>
        <w:t xml:space="preserve">agricultural </w:t>
      </w:r>
      <w:r>
        <w:rPr>
          <w:rFonts w:ascii="Times New Roman" w:hAnsi="Times New Roman" w:cs="Times New Roman"/>
          <w:sz w:val="24"/>
          <w:szCs w:val="24"/>
        </w:rPr>
        <w:t xml:space="preserve">big data combines weather reports, commodity market conditions, crop dynamics and other associated data into predictive analytics that farmers can use to make informed decisions. </w:t>
      </w:r>
    </w:p>
    <w:p w14:paraId="6ADDBE2F" w14:textId="55737803" w:rsidR="002D1610" w:rsidRDefault="002D1610"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Increased knowledge, skills, and tools to interpret the ever increasing amount of data </w:t>
      </w:r>
      <w:r w:rsidR="00DF047D">
        <w:rPr>
          <w:rFonts w:ascii="Times New Roman" w:hAnsi="Times New Roman" w:cs="Times New Roman"/>
          <w:sz w:val="24"/>
          <w:szCs w:val="24"/>
        </w:rPr>
        <w:t xml:space="preserve">are </w:t>
      </w:r>
      <w:r>
        <w:rPr>
          <w:rFonts w:ascii="Times New Roman" w:hAnsi="Times New Roman" w:cs="Times New Roman"/>
          <w:sz w:val="24"/>
          <w:szCs w:val="24"/>
        </w:rPr>
        <w:t xml:space="preserve">needed to analyze options which impact the longevity of the business.  Financial analysis, including the trending of yield and cost of production, </w:t>
      </w:r>
      <w:r w:rsidR="00DF047D">
        <w:rPr>
          <w:rFonts w:ascii="Times New Roman" w:hAnsi="Times New Roman" w:cs="Times New Roman"/>
          <w:sz w:val="24"/>
          <w:szCs w:val="24"/>
        </w:rPr>
        <w:t xml:space="preserve">is </w:t>
      </w:r>
      <w:r>
        <w:rPr>
          <w:rFonts w:ascii="Times New Roman" w:hAnsi="Times New Roman" w:cs="Times New Roman"/>
          <w:sz w:val="24"/>
          <w:szCs w:val="24"/>
        </w:rPr>
        <w:t>critical to the sustainability of a farm business as the industry moves forward with precision agriculture.  Access to more</w:t>
      </w:r>
      <w:r w:rsidR="00DF047D">
        <w:rPr>
          <w:rFonts w:ascii="Times New Roman" w:hAnsi="Times New Roman" w:cs="Times New Roman"/>
          <w:sz w:val="24"/>
          <w:szCs w:val="24"/>
        </w:rPr>
        <w:t xml:space="preserve"> data</w:t>
      </w:r>
      <w:r>
        <w:rPr>
          <w:rFonts w:ascii="Times New Roman" w:hAnsi="Times New Roman" w:cs="Times New Roman"/>
          <w:sz w:val="24"/>
          <w:szCs w:val="24"/>
        </w:rPr>
        <w:t xml:space="preserve">, </w:t>
      </w:r>
      <w:r w:rsidR="00DF047D">
        <w:rPr>
          <w:rFonts w:ascii="Times New Roman" w:hAnsi="Times New Roman" w:cs="Times New Roman"/>
          <w:sz w:val="24"/>
          <w:szCs w:val="24"/>
        </w:rPr>
        <w:t xml:space="preserve">without </w:t>
      </w:r>
      <w:r>
        <w:rPr>
          <w:rFonts w:ascii="Times New Roman" w:hAnsi="Times New Roman" w:cs="Times New Roman"/>
          <w:sz w:val="24"/>
          <w:szCs w:val="24"/>
        </w:rPr>
        <w:t xml:space="preserve">the skill to effectively use </w:t>
      </w:r>
      <w:r w:rsidR="00DF047D">
        <w:rPr>
          <w:rFonts w:ascii="Times New Roman" w:hAnsi="Times New Roman" w:cs="Times New Roman"/>
          <w:sz w:val="24"/>
          <w:szCs w:val="24"/>
        </w:rPr>
        <w:t xml:space="preserve">it to make </w:t>
      </w:r>
      <w:r>
        <w:rPr>
          <w:rFonts w:ascii="Times New Roman" w:hAnsi="Times New Roman" w:cs="Times New Roman"/>
          <w:sz w:val="24"/>
          <w:szCs w:val="24"/>
        </w:rPr>
        <w:t xml:space="preserve">informed decisions, can </w:t>
      </w:r>
      <w:r w:rsidR="00A3194C">
        <w:rPr>
          <w:rFonts w:ascii="Times New Roman" w:hAnsi="Times New Roman" w:cs="Times New Roman"/>
          <w:sz w:val="24"/>
          <w:szCs w:val="24"/>
        </w:rPr>
        <w:t>impact the business</w:t>
      </w:r>
      <w:r>
        <w:rPr>
          <w:rFonts w:ascii="Times New Roman" w:hAnsi="Times New Roman" w:cs="Times New Roman"/>
          <w:sz w:val="24"/>
          <w:szCs w:val="24"/>
        </w:rPr>
        <w:t xml:space="preserve"> negative</w:t>
      </w:r>
      <w:r w:rsidR="00A3194C">
        <w:rPr>
          <w:rFonts w:ascii="Times New Roman" w:hAnsi="Times New Roman" w:cs="Times New Roman"/>
          <w:sz w:val="24"/>
          <w:szCs w:val="24"/>
        </w:rPr>
        <w:t>ly.</w:t>
      </w:r>
    </w:p>
    <w:p w14:paraId="57D600DE" w14:textId="2CBFBE2C" w:rsidR="002D1610" w:rsidRDefault="002D1610"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Beginning farmers have an especially challenging situation because the experience to fully </w:t>
      </w:r>
      <w:r w:rsidR="0092390F">
        <w:rPr>
          <w:rFonts w:ascii="Times New Roman" w:hAnsi="Times New Roman" w:cs="Times New Roman"/>
          <w:sz w:val="24"/>
          <w:szCs w:val="24"/>
        </w:rPr>
        <w:t xml:space="preserve">comprehend </w:t>
      </w:r>
      <w:r>
        <w:rPr>
          <w:rFonts w:ascii="Times New Roman" w:hAnsi="Times New Roman" w:cs="Times New Roman"/>
          <w:sz w:val="24"/>
          <w:szCs w:val="24"/>
        </w:rPr>
        <w:t xml:space="preserve">the data is yet to come and the investment in equipment may, on the surface, </w:t>
      </w:r>
      <w:r>
        <w:rPr>
          <w:rFonts w:ascii="Times New Roman" w:hAnsi="Times New Roman" w:cs="Times New Roman"/>
          <w:sz w:val="24"/>
          <w:szCs w:val="24"/>
        </w:rPr>
        <w:lastRenderedPageBreak/>
        <w:t xml:space="preserve">appear high to the individual farm.  Additionally, beginning farmers must first develop a viable business which provides a sustainable income during the early years of the business.  Those barriers can be addressed by providing </w:t>
      </w:r>
      <w:r w:rsidR="0092390F">
        <w:rPr>
          <w:rFonts w:ascii="Times New Roman" w:hAnsi="Times New Roman" w:cs="Times New Roman"/>
          <w:sz w:val="24"/>
          <w:szCs w:val="24"/>
        </w:rPr>
        <w:t xml:space="preserve">relevant and timely </w:t>
      </w:r>
      <w:r>
        <w:rPr>
          <w:rFonts w:ascii="Times New Roman" w:hAnsi="Times New Roman" w:cs="Times New Roman"/>
          <w:sz w:val="24"/>
          <w:szCs w:val="24"/>
        </w:rPr>
        <w:t>education</w:t>
      </w:r>
      <w:r w:rsidR="0092390F">
        <w:rPr>
          <w:rFonts w:ascii="Times New Roman" w:hAnsi="Times New Roman" w:cs="Times New Roman"/>
          <w:sz w:val="24"/>
          <w:szCs w:val="24"/>
        </w:rPr>
        <w:t xml:space="preserve"> </w:t>
      </w:r>
      <w:r>
        <w:rPr>
          <w:rFonts w:ascii="Times New Roman" w:hAnsi="Times New Roman" w:cs="Times New Roman"/>
          <w:sz w:val="24"/>
          <w:szCs w:val="24"/>
        </w:rPr>
        <w:t>that targets interpretation of precision agriculture data and an understanding of quality business records and analysis.</w:t>
      </w:r>
    </w:p>
    <w:p w14:paraId="47EC1EC9" w14:textId="5ECCBCCC" w:rsidR="002D1610" w:rsidRDefault="002D1610"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project will be incorporated into the </w:t>
      </w:r>
      <w:r w:rsidR="009A1F57">
        <w:rPr>
          <w:rFonts w:ascii="Times New Roman" w:hAnsi="Times New Roman" w:cs="Times New Roman"/>
          <w:sz w:val="24"/>
          <w:szCs w:val="24"/>
        </w:rPr>
        <w:t xml:space="preserve">MnSCU </w:t>
      </w:r>
      <w:r w:rsidR="00DF047D">
        <w:rPr>
          <w:rFonts w:ascii="Times New Roman" w:hAnsi="Times New Roman" w:cs="Times New Roman"/>
          <w:sz w:val="24"/>
          <w:szCs w:val="24"/>
        </w:rPr>
        <w:t>Farm Business Management (</w:t>
      </w:r>
      <w:r>
        <w:rPr>
          <w:rFonts w:ascii="Times New Roman" w:hAnsi="Times New Roman" w:cs="Times New Roman"/>
          <w:sz w:val="24"/>
          <w:szCs w:val="24"/>
        </w:rPr>
        <w:t xml:space="preserve">FBM </w:t>
      </w:r>
      <w:r w:rsidR="00DF047D">
        <w:rPr>
          <w:rFonts w:ascii="Times New Roman" w:hAnsi="Times New Roman" w:cs="Times New Roman"/>
          <w:sz w:val="24"/>
          <w:szCs w:val="24"/>
        </w:rPr>
        <w:t xml:space="preserve">) </w:t>
      </w:r>
      <w:r>
        <w:rPr>
          <w:rFonts w:ascii="Times New Roman" w:hAnsi="Times New Roman" w:cs="Times New Roman"/>
          <w:sz w:val="24"/>
          <w:szCs w:val="24"/>
        </w:rPr>
        <w:t xml:space="preserve">program, offered by </w:t>
      </w:r>
      <w:r w:rsidR="002834B7">
        <w:rPr>
          <w:rFonts w:ascii="Times New Roman" w:hAnsi="Times New Roman" w:cs="Times New Roman"/>
          <w:sz w:val="24"/>
          <w:szCs w:val="24"/>
        </w:rPr>
        <w:t xml:space="preserve">the </w:t>
      </w:r>
      <w:r>
        <w:rPr>
          <w:rFonts w:ascii="Times New Roman" w:hAnsi="Times New Roman" w:cs="Times New Roman"/>
          <w:sz w:val="24"/>
          <w:szCs w:val="24"/>
        </w:rPr>
        <w:t xml:space="preserve">three community colleges, </w:t>
      </w:r>
      <w:r w:rsidR="009A1F57">
        <w:rPr>
          <w:rFonts w:ascii="Times New Roman" w:hAnsi="Times New Roman" w:cs="Times New Roman"/>
          <w:sz w:val="24"/>
          <w:szCs w:val="24"/>
        </w:rPr>
        <w:t>CLC</w:t>
      </w:r>
      <w:r w:rsidR="00294F76">
        <w:rPr>
          <w:rFonts w:ascii="Times New Roman" w:hAnsi="Times New Roman" w:cs="Times New Roman"/>
          <w:sz w:val="24"/>
          <w:szCs w:val="24"/>
        </w:rPr>
        <w:t>,</w:t>
      </w:r>
      <w:r w:rsidR="009A1F57">
        <w:rPr>
          <w:rFonts w:ascii="Times New Roman" w:hAnsi="Times New Roman" w:cs="Times New Roman"/>
          <w:sz w:val="24"/>
          <w:szCs w:val="24"/>
        </w:rPr>
        <w:t xml:space="preserve"> Ridgewater</w:t>
      </w:r>
      <w:r w:rsidR="00DF047D">
        <w:rPr>
          <w:rFonts w:ascii="Times New Roman" w:hAnsi="Times New Roman" w:cs="Times New Roman"/>
          <w:sz w:val="24"/>
          <w:szCs w:val="24"/>
        </w:rPr>
        <w:t>,</w:t>
      </w:r>
      <w:r w:rsidR="009A1F57">
        <w:rPr>
          <w:rFonts w:ascii="Times New Roman" w:hAnsi="Times New Roman" w:cs="Times New Roman"/>
          <w:sz w:val="24"/>
          <w:szCs w:val="24"/>
        </w:rPr>
        <w:t xml:space="preserve"> and NCTC</w:t>
      </w:r>
      <w:r>
        <w:rPr>
          <w:rFonts w:ascii="Times New Roman" w:hAnsi="Times New Roman" w:cs="Times New Roman"/>
          <w:sz w:val="24"/>
          <w:szCs w:val="24"/>
        </w:rPr>
        <w:t>.  This program has a 62 year history of delivering current and practical education to active farmers at their business</w:t>
      </w:r>
      <w:r w:rsidR="00EC42F3">
        <w:rPr>
          <w:rFonts w:ascii="Times New Roman" w:hAnsi="Times New Roman" w:cs="Times New Roman"/>
          <w:sz w:val="24"/>
          <w:szCs w:val="24"/>
        </w:rPr>
        <w:t>es</w:t>
      </w:r>
      <w:r>
        <w:rPr>
          <w:rFonts w:ascii="Times New Roman" w:hAnsi="Times New Roman" w:cs="Times New Roman"/>
          <w:sz w:val="24"/>
          <w:szCs w:val="24"/>
        </w:rPr>
        <w:t xml:space="preserve">.  </w:t>
      </w:r>
      <w:r w:rsidR="009A1F57">
        <w:rPr>
          <w:rFonts w:ascii="Times New Roman" w:hAnsi="Times New Roman" w:cs="Times New Roman"/>
          <w:sz w:val="24"/>
          <w:szCs w:val="24"/>
        </w:rPr>
        <w:t>FBM i</w:t>
      </w:r>
      <w:r>
        <w:rPr>
          <w:rFonts w:ascii="Times New Roman" w:hAnsi="Times New Roman" w:cs="Times New Roman"/>
          <w:sz w:val="24"/>
          <w:szCs w:val="24"/>
        </w:rPr>
        <w:t xml:space="preserve">nstructors </w:t>
      </w:r>
      <w:r w:rsidR="00F2212B">
        <w:rPr>
          <w:rFonts w:ascii="Times New Roman" w:hAnsi="Times New Roman" w:cs="Times New Roman"/>
          <w:sz w:val="24"/>
          <w:szCs w:val="24"/>
        </w:rPr>
        <w:t xml:space="preserve">work one-on-one with </w:t>
      </w:r>
      <w:bookmarkStart w:id="1" w:name="_GoBack"/>
      <w:bookmarkEnd w:id="1"/>
      <w:r>
        <w:rPr>
          <w:rFonts w:ascii="Times New Roman" w:hAnsi="Times New Roman" w:cs="Times New Roman"/>
          <w:sz w:val="24"/>
          <w:szCs w:val="24"/>
        </w:rPr>
        <w:t>farmers</w:t>
      </w:r>
      <w:r w:rsidR="00F2212B">
        <w:rPr>
          <w:rFonts w:ascii="Times New Roman" w:hAnsi="Times New Roman" w:cs="Times New Roman"/>
          <w:sz w:val="24"/>
          <w:szCs w:val="24"/>
        </w:rPr>
        <w:t>,</w:t>
      </w:r>
      <w:r>
        <w:rPr>
          <w:rFonts w:ascii="Times New Roman" w:hAnsi="Times New Roman" w:cs="Times New Roman"/>
          <w:sz w:val="24"/>
          <w:szCs w:val="24"/>
        </w:rPr>
        <w:t xml:space="preserve"> </w:t>
      </w:r>
      <w:r w:rsidR="00F2212B">
        <w:rPr>
          <w:rFonts w:ascii="Times New Roman" w:hAnsi="Times New Roman" w:cs="Times New Roman"/>
          <w:sz w:val="24"/>
          <w:szCs w:val="24"/>
        </w:rPr>
        <w:t xml:space="preserve">at their place of business, </w:t>
      </w:r>
      <w:r w:rsidR="00294F76">
        <w:rPr>
          <w:rFonts w:ascii="Times New Roman" w:hAnsi="Times New Roman" w:cs="Times New Roman"/>
          <w:sz w:val="24"/>
          <w:szCs w:val="24"/>
        </w:rPr>
        <w:t xml:space="preserve">to </w:t>
      </w:r>
      <w:r w:rsidR="003847FD">
        <w:rPr>
          <w:rFonts w:ascii="Times New Roman" w:hAnsi="Times New Roman" w:cs="Times New Roman"/>
          <w:sz w:val="24"/>
          <w:szCs w:val="24"/>
        </w:rPr>
        <w:t xml:space="preserve">provide </w:t>
      </w:r>
      <w:r>
        <w:rPr>
          <w:rFonts w:ascii="Times New Roman" w:hAnsi="Times New Roman" w:cs="Times New Roman"/>
          <w:sz w:val="24"/>
          <w:szCs w:val="24"/>
        </w:rPr>
        <w:t>education on business management, enterprise evaluation, cash flow</w:t>
      </w:r>
      <w:r w:rsidR="00F2212B">
        <w:rPr>
          <w:rFonts w:ascii="Times New Roman" w:hAnsi="Times New Roman" w:cs="Times New Roman"/>
          <w:sz w:val="24"/>
          <w:szCs w:val="24"/>
        </w:rPr>
        <w:t>,</w:t>
      </w:r>
      <w:r>
        <w:rPr>
          <w:rFonts w:ascii="Times New Roman" w:hAnsi="Times New Roman" w:cs="Times New Roman"/>
          <w:sz w:val="24"/>
          <w:szCs w:val="24"/>
        </w:rPr>
        <w:t xml:space="preserve"> business planning, and analysis.  </w:t>
      </w:r>
      <w:r w:rsidR="00A86C9F">
        <w:rPr>
          <w:rFonts w:ascii="Times New Roman" w:hAnsi="Times New Roman" w:cs="Times New Roman"/>
          <w:sz w:val="24"/>
          <w:szCs w:val="24"/>
        </w:rPr>
        <w:t>The</w:t>
      </w:r>
      <w:commentRangeStart w:id="2"/>
      <w:r w:rsidR="00A86C9F">
        <w:rPr>
          <w:rFonts w:ascii="Times New Roman" w:hAnsi="Times New Roman" w:cs="Times New Roman"/>
          <w:sz w:val="24"/>
          <w:szCs w:val="24"/>
        </w:rPr>
        <w:t xml:space="preserve"> MN</w:t>
      </w:r>
      <w:r>
        <w:rPr>
          <w:rFonts w:ascii="Times New Roman" w:hAnsi="Times New Roman" w:cs="Times New Roman"/>
          <w:sz w:val="24"/>
          <w:szCs w:val="24"/>
        </w:rPr>
        <w:t>FBM</w:t>
      </w:r>
      <w:commentRangeEnd w:id="2"/>
      <w:r w:rsidR="00EC42F3">
        <w:rPr>
          <w:rStyle w:val="CommentReference"/>
        </w:rPr>
        <w:commentReference w:id="2"/>
      </w:r>
      <w:r>
        <w:rPr>
          <w:rFonts w:ascii="Times New Roman" w:hAnsi="Times New Roman" w:cs="Times New Roman"/>
          <w:sz w:val="24"/>
          <w:szCs w:val="24"/>
        </w:rPr>
        <w:t xml:space="preserve"> programs provide data from over 2,000 farm businesses for the state FBM database.  This comprehensive database is the largest of its kind in the United States.</w:t>
      </w:r>
    </w:p>
    <w:p w14:paraId="4865F291" w14:textId="7DB3C0CB" w:rsidR="002D1610"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2014, 805 records were included in the state database from FBM students in the </w:t>
      </w:r>
      <w:r w:rsidR="00F2212B">
        <w:rPr>
          <w:rFonts w:ascii="Times New Roman" w:hAnsi="Times New Roman" w:cs="Times New Roman"/>
          <w:sz w:val="24"/>
          <w:szCs w:val="24"/>
        </w:rPr>
        <w:t>proposed three</w:t>
      </w:r>
      <w:r>
        <w:rPr>
          <w:rFonts w:ascii="Times New Roman" w:hAnsi="Times New Roman" w:cs="Times New Roman"/>
          <w:sz w:val="24"/>
          <w:szCs w:val="24"/>
        </w:rPr>
        <w:t>-college partnership.  Of that group, 197 (24.5%) were from farmers with less than 10 years of experience.  Those 197 beginning farmers had an average age of 32.7 years, 5.4 year</w:t>
      </w:r>
      <w:r w:rsidR="00EC42F3">
        <w:rPr>
          <w:rFonts w:ascii="Times New Roman" w:hAnsi="Times New Roman" w:cs="Times New Roman"/>
          <w:sz w:val="24"/>
          <w:szCs w:val="24"/>
        </w:rPr>
        <w:t>s</w:t>
      </w:r>
      <w:r>
        <w:rPr>
          <w:rFonts w:ascii="Times New Roman" w:hAnsi="Times New Roman" w:cs="Times New Roman"/>
          <w:sz w:val="24"/>
          <w:szCs w:val="24"/>
        </w:rPr>
        <w:t xml:space="preserve"> of farming experience, and $29,225 </w:t>
      </w:r>
      <w:r w:rsidR="00EC42F3">
        <w:rPr>
          <w:rFonts w:ascii="Times New Roman" w:hAnsi="Times New Roman" w:cs="Times New Roman"/>
          <w:sz w:val="24"/>
          <w:szCs w:val="24"/>
        </w:rPr>
        <w:t>in</w:t>
      </w:r>
      <w:r>
        <w:rPr>
          <w:rFonts w:ascii="Times New Roman" w:hAnsi="Times New Roman" w:cs="Times New Roman"/>
          <w:sz w:val="24"/>
          <w:szCs w:val="24"/>
        </w:rPr>
        <w:t xml:space="preserve"> nonfarm income.  </w:t>
      </w:r>
      <w:r w:rsidR="00EC42F3">
        <w:rPr>
          <w:rFonts w:ascii="Times New Roman" w:hAnsi="Times New Roman" w:cs="Times New Roman"/>
          <w:sz w:val="24"/>
          <w:szCs w:val="24"/>
        </w:rPr>
        <w:t xml:space="preserve">They averaged </w:t>
      </w:r>
      <w:r w:rsidR="002834B7">
        <w:rPr>
          <w:rFonts w:ascii="Times New Roman" w:hAnsi="Times New Roman" w:cs="Times New Roman"/>
          <w:sz w:val="24"/>
          <w:szCs w:val="24"/>
        </w:rPr>
        <w:t xml:space="preserve">a </w:t>
      </w:r>
      <w:r>
        <w:rPr>
          <w:rFonts w:ascii="Times New Roman" w:hAnsi="Times New Roman" w:cs="Times New Roman"/>
          <w:sz w:val="24"/>
          <w:szCs w:val="24"/>
        </w:rPr>
        <w:t xml:space="preserve">gross income of $367,615, </w:t>
      </w:r>
      <w:r w:rsidR="002834B7">
        <w:rPr>
          <w:rFonts w:ascii="Times New Roman" w:hAnsi="Times New Roman" w:cs="Times New Roman"/>
          <w:sz w:val="24"/>
          <w:szCs w:val="24"/>
        </w:rPr>
        <w:t xml:space="preserve">a </w:t>
      </w:r>
      <w:r>
        <w:rPr>
          <w:rFonts w:ascii="Times New Roman" w:hAnsi="Times New Roman" w:cs="Times New Roman"/>
          <w:sz w:val="24"/>
          <w:szCs w:val="24"/>
        </w:rPr>
        <w:t>net worth of $416,865, and cropped a</w:t>
      </w:r>
      <w:r w:rsidR="00EC42F3">
        <w:rPr>
          <w:rFonts w:ascii="Times New Roman" w:hAnsi="Times New Roman" w:cs="Times New Roman"/>
          <w:sz w:val="24"/>
          <w:szCs w:val="24"/>
        </w:rPr>
        <w:t xml:space="preserve">n average </w:t>
      </w:r>
      <w:r>
        <w:rPr>
          <w:rFonts w:ascii="Times New Roman" w:hAnsi="Times New Roman" w:cs="Times New Roman"/>
          <w:sz w:val="24"/>
          <w:szCs w:val="24"/>
        </w:rPr>
        <w:t xml:space="preserve">of 465 acres.  This only touches the surface of the data available </w:t>
      </w:r>
      <w:r w:rsidR="00AD1D59">
        <w:rPr>
          <w:rFonts w:ascii="Times New Roman" w:hAnsi="Times New Roman" w:cs="Times New Roman"/>
          <w:sz w:val="24"/>
          <w:szCs w:val="24"/>
        </w:rPr>
        <w:t xml:space="preserve">and </w:t>
      </w:r>
      <w:r>
        <w:rPr>
          <w:rFonts w:ascii="Times New Roman" w:hAnsi="Times New Roman" w:cs="Times New Roman"/>
          <w:sz w:val="24"/>
          <w:szCs w:val="24"/>
        </w:rPr>
        <w:t>indicate</w:t>
      </w:r>
      <w:r w:rsidR="00AD1D59">
        <w:rPr>
          <w:rFonts w:ascii="Times New Roman" w:hAnsi="Times New Roman" w:cs="Times New Roman"/>
          <w:sz w:val="24"/>
          <w:szCs w:val="24"/>
        </w:rPr>
        <w:t>s</w:t>
      </w:r>
      <w:r>
        <w:rPr>
          <w:rFonts w:ascii="Times New Roman" w:hAnsi="Times New Roman" w:cs="Times New Roman"/>
          <w:sz w:val="24"/>
          <w:szCs w:val="24"/>
        </w:rPr>
        <w:t xml:space="preserve"> </w:t>
      </w:r>
      <w:r w:rsidR="00AD1D59">
        <w:rPr>
          <w:rFonts w:ascii="Times New Roman" w:hAnsi="Times New Roman" w:cs="Times New Roman"/>
          <w:sz w:val="24"/>
          <w:szCs w:val="24"/>
        </w:rPr>
        <w:t xml:space="preserve">that </w:t>
      </w:r>
      <w:r>
        <w:rPr>
          <w:rFonts w:ascii="Times New Roman" w:hAnsi="Times New Roman" w:cs="Times New Roman"/>
          <w:sz w:val="24"/>
          <w:szCs w:val="24"/>
        </w:rPr>
        <w:t xml:space="preserve">this database provides the opportunity to identify specific needs and </w:t>
      </w:r>
      <w:r w:rsidR="00F2212B">
        <w:rPr>
          <w:rFonts w:ascii="Times New Roman" w:hAnsi="Times New Roman" w:cs="Times New Roman"/>
          <w:sz w:val="24"/>
          <w:szCs w:val="24"/>
        </w:rPr>
        <w:t xml:space="preserve">the opportunity to </w:t>
      </w:r>
      <w:r>
        <w:rPr>
          <w:rFonts w:ascii="Times New Roman" w:hAnsi="Times New Roman" w:cs="Times New Roman"/>
          <w:sz w:val="24"/>
          <w:szCs w:val="24"/>
        </w:rPr>
        <w:t xml:space="preserve">direct this project to areas of </w:t>
      </w:r>
      <w:r w:rsidR="00F2212B">
        <w:rPr>
          <w:rFonts w:ascii="Times New Roman" w:hAnsi="Times New Roman" w:cs="Times New Roman"/>
          <w:sz w:val="24"/>
          <w:szCs w:val="24"/>
        </w:rPr>
        <w:t xml:space="preserve">greatest </w:t>
      </w:r>
      <w:r>
        <w:rPr>
          <w:rFonts w:ascii="Times New Roman" w:hAnsi="Times New Roman" w:cs="Times New Roman"/>
          <w:sz w:val="24"/>
          <w:szCs w:val="24"/>
        </w:rPr>
        <w:t>need.</w:t>
      </w:r>
    </w:p>
    <w:p w14:paraId="0A176D96" w14:textId="0894D45A" w:rsidR="002D1610" w:rsidRDefault="002D1610"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These 197 farmers provide the critical mass needed for a project of this nature.  </w:t>
      </w:r>
      <w:r w:rsidRPr="008D0461">
        <w:rPr>
          <w:rFonts w:ascii="Times New Roman" w:hAnsi="Times New Roman" w:cs="Times New Roman"/>
          <w:sz w:val="24"/>
          <w:szCs w:val="24"/>
        </w:rPr>
        <w:t>The FBM program adds value to this project.</w:t>
      </w:r>
      <w:r>
        <w:rPr>
          <w:rFonts w:ascii="Times New Roman" w:hAnsi="Times New Roman" w:cs="Times New Roman"/>
          <w:sz w:val="24"/>
          <w:szCs w:val="24"/>
        </w:rPr>
        <w:t xml:space="preserve">  When curriculum materials are developed for beginning farmers in </w:t>
      </w:r>
      <w:r w:rsidR="00A86C9F">
        <w:rPr>
          <w:rFonts w:ascii="Times New Roman" w:hAnsi="Times New Roman" w:cs="Times New Roman"/>
          <w:sz w:val="24"/>
          <w:szCs w:val="24"/>
        </w:rPr>
        <w:t>n</w:t>
      </w:r>
      <w:r>
        <w:rPr>
          <w:rFonts w:ascii="Times New Roman" w:hAnsi="Times New Roman" w:cs="Times New Roman"/>
          <w:sz w:val="24"/>
          <w:szCs w:val="24"/>
        </w:rPr>
        <w:t>orthern M</w:t>
      </w:r>
      <w:r w:rsidR="00A86C9F">
        <w:rPr>
          <w:rFonts w:ascii="Times New Roman" w:hAnsi="Times New Roman" w:cs="Times New Roman"/>
          <w:sz w:val="24"/>
          <w:szCs w:val="24"/>
        </w:rPr>
        <w:t>N</w:t>
      </w:r>
      <w:r>
        <w:rPr>
          <w:rFonts w:ascii="Times New Roman" w:hAnsi="Times New Roman" w:cs="Times New Roman"/>
          <w:sz w:val="24"/>
          <w:szCs w:val="24"/>
        </w:rPr>
        <w:t xml:space="preserve">, the collaboration between FBM programs </w:t>
      </w:r>
      <w:r w:rsidR="00F2212B">
        <w:rPr>
          <w:rFonts w:ascii="Times New Roman" w:hAnsi="Times New Roman" w:cs="Times New Roman"/>
          <w:sz w:val="24"/>
          <w:szCs w:val="24"/>
        </w:rPr>
        <w:t xml:space="preserve">and project partners </w:t>
      </w:r>
      <w:r>
        <w:rPr>
          <w:rFonts w:ascii="Times New Roman" w:hAnsi="Times New Roman" w:cs="Times New Roman"/>
          <w:sz w:val="24"/>
          <w:szCs w:val="24"/>
        </w:rPr>
        <w:t>enables effective sharing of materials to support beginning farmer students</w:t>
      </w:r>
      <w:r w:rsidR="00F2212B">
        <w:rPr>
          <w:rFonts w:ascii="Times New Roman" w:hAnsi="Times New Roman" w:cs="Times New Roman"/>
          <w:sz w:val="24"/>
          <w:szCs w:val="24"/>
        </w:rPr>
        <w:t xml:space="preserve">, not only in </w:t>
      </w:r>
      <w:r w:rsidR="00A86C9F">
        <w:rPr>
          <w:rFonts w:ascii="Times New Roman" w:hAnsi="Times New Roman" w:cs="Times New Roman"/>
          <w:sz w:val="24"/>
          <w:szCs w:val="24"/>
        </w:rPr>
        <w:t>n</w:t>
      </w:r>
      <w:r w:rsidR="00F2212B">
        <w:rPr>
          <w:rFonts w:ascii="Times New Roman" w:hAnsi="Times New Roman" w:cs="Times New Roman"/>
          <w:sz w:val="24"/>
          <w:szCs w:val="24"/>
        </w:rPr>
        <w:t>orthern M</w:t>
      </w:r>
      <w:r w:rsidR="00A86C9F">
        <w:rPr>
          <w:rFonts w:ascii="Times New Roman" w:hAnsi="Times New Roman" w:cs="Times New Roman"/>
          <w:sz w:val="24"/>
          <w:szCs w:val="24"/>
        </w:rPr>
        <w:t>N</w:t>
      </w:r>
      <w:r w:rsidR="00F2212B">
        <w:rPr>
          <w:rFonts w:ascii="Times New Roman" w:hAnsi="Times New Roman" w:cs="Times New Roman"/>
          <w:sz w:val="24"/>
          <w:szCs w:val="24"/>
        </w:rPr>
        <w:t>, but</w:t>
      </w:r>
      <w:r>
        <w:rPr>
          <w:rFonts w:ascii="Times New Roman" w:hAnsi="Times New Roman" w:cs="Times New Roman"/>
          <w:sz w:val="24"/>
          <w:szCs w:val="24"/>
        </w:rPr>
        <w:t xml:space="preserve"> across the state.  </w:t>
      </w:r>
      <w:r w:rsidR="00C708B4">
        <w:rPr>
          <w:rFonts w:ascii="Times New Roman" w:hAnsi="Times New Roman" w:cs="Times New Roman"/>
          <w:sz w:val="24"/>
          <w:szCs w:val="24"/>
        </w:rPr>
        <w:t>Statewide t</w:t>
      </w:r>
      <w:r>
        <w:rPr>
          <w:rFonts w:ascii="Times New Roman" w:hAnsi="Times New Roman" w:cs="Times New Roman"/>
          <w:sz w:val="24"/>
          <w:szCs w:val="24"/>
        </w:rPr>
        <w:t xml:space="preserve">here are 443 farmers with less than 10 years of experience in the </w:t>
      </w:r>
      <w:commentRangeStart w:id="3"/>
      <w:r>
        <w:rPr>
          <w:rFonts w:ascii="Times New Roman" w:hAnsi="Times New Roman" w:cs="Times New Roman"/>
          <w:sz w:val="24"/>
          <w:szCs w:val="24"/>
        </w:rPr>
        <w:t>M</w:t>
      </w:r>
      <w:r w:rsidR="00A86C9F">
        <w:rPr>
          <w:rFonts w:ascii="Times New Roman" w:hAnsi="Times New Roman" w:cs="Times New Roman"/>
          <w:sz w:val="24"/>
          <w:szCs w:val="24"/>
        </w:rPr>
        <w:t>N</w:t>
      </w:r>
      <w:r>
        <w:rPr>
          <w:rFonts w:ascii="Times New Roman" w:hAnsi="Times New Roman" w:cs="Times New Roman"/>
          <w:sz w:val="24"/>
          <w:szCs w:val="24"/>
        </w:rPr>
        <w:t xml:space="preserve">  FBM </w:t>
      </w:r>
      <w:commentRangeEnd w:id="3"/>
      <w:r w:rsidR="00AD1D59">
        <w:rPr>
          <w:rStyle w:val="CommentReference"/>
        </w:rPr>
        <w:commentReference w:id="3"/>
      </w:r>
      <w:r>
        <w:rPr>
          <w:rFonts w:ascii="Times New Roman" w:hAnsi="Times New Roman" w:cs="Times New Roman"/>
          <w:sz w:val="24"/>
          <w:szCs w:val="24"/>
        </w:rPr>
        <w:t>database.</w:t>
      </w:r>
    </w:p>
    <w:p w14:paraId="3FD3BCDA" w14:textId="58916824" w:rsidR="002D1610"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2012 USDA-NASS Census of Agriculture for Minnesota indicated that there are 74,542 farms in Minnesota.  </w:t>
      </w:r>
      <w:r w:rsidR="00C708B4">
        <w:rPr>
          <w:rFonts w:ascii="Times New Roman" w:hAnsi="Times New Roman" w:cs="Times New Roman"/>
          <w:sz w:val="24"/>
          <w:szCs w:val="24"/>
        </w:rPr>
        <w:t>The table b</w:t>
      </w:r>
      <w:r>
        <w:rPr>
          <w:rFonts w:ascii="Times New Roman" w:hAnsi="Times New Roman" w:cs="Times New Roman"/>
          <w:sz w:val="24"/>
          <w:szCs w:val="24"/>
        </w:rPr>
        <w:t xml:space="preserve">elow is a brief summary of </w:t>
      </w:r>
      <w:r w:rsidR="00AD1D59">
        <w:rPr>
          <w:rFonts w:ascii="Times New Roman" w:hAnsi="Times New Roman" w:cs="Times New Roman"/>
          <w:sz w:val="24"/>
          <w:szCs w:val="24"/>
        </w:rPr>
        <w:t xml:space="preserve">these </w:t>
      </w:r>
      <w:r>
        <w:rPr>
          <w:rFonts w:ascii="Times New Roman" w:hAnsi="Times New Roman" w:cs="Times New Roman"/>
          <w:sz w:val="24"/>
          <w:szCs w:val="24"/>
        </w:rPr>
        <w:t>data:</w:t>
      </w:r>
    </w:p>
    <w:tbl>
      <w:tblPr>
        <w:tblStyle w:val="TableGrid"/>
        <w:tblW w:w="0" w:type="auto"/>
        <w:tblLook w:val="04A0" w:firstRow="1" w:lastRow="0" w:firstColumn="1" w:lastColumn="0" w:noHBand="0" w:noVBand="1"/>
      </w:tblPr>
      <w:tblGrid>
        <w:gridCol w:w="2653"/>
        <w:gridCol w:w="2193"/>
        <w:gridCol w:w="2284"/>
        <w:gridCol w:w="2220"/>
      </w:tblGrid>
      <w:tr w:rsidR="002D1610" w14:paraId="012EE01B" w14:textId="77777777" w:rsidTr="002D1610">
        <w:tc>
          <w:tcPr>
            <w:tcW w:w="2718" w:type="dxa"/>
            <w:vMerge w:val="restart"/>
            <w:tcBorders>
              <w:top w:val="single" w:sz="4" w:space="0" w:color="auto"/>
              <w:left w:val="single" w:sz="4" w:space="0" w:color="auto"/>
              <w:bottom w:val="single" w:sz="4" w:space="0" w:color="auto"/>
              <w:right w:val="single" w:sz="4" w:space="0" w:color="auto"/>
            </w:tcBorders>
            <w:hideMark/>
          </w:tcPr>
          <w:p w14:paraId="3900DB3A" w14:textId="77777777" w:rsidR="002D1610" w:rsidRDefault="002D1610" w:rsidP="00647F2E">
            <w:pPr>
              <w:rPr>
                <w:rFonts w:ascii="Times New Roman" w:hAnsi="Times New Roman" w:cs="Times New Roman"/>
                <w:sz w:val="24"/>
                <w:szCs w:val="24"/>
              </w:rPr>
            </w:pPr>
            <w:r>
              <w:rPr>
                <w:rFonts w:ascii="Times New Roman" w:hAnsi="Times New Roman" w:cs="Times New Roman"/>
                <w:sz w:val="24"/>
                <w:szCs w:val="24"/>
              </w:rPr>
              <w:t>Number of Farms by Gross Farm Income</w:t>
            </w:r>
          </w:p>
        </w:tc>
        <w:tc>
          <w:tcPr>
            <w:tcW w:w="2250" w:type="dxa"/>
            <w:tcBorders>
              <w:top w:val="single" w:sz="4" w:space="0" w:color="auto"/>
              <w:left w:val="single" w:sz="4" w:space="0" w:color="auto"/>
              <w:bottom w:val="single" w:sz="4" w:space="0" w:color="auto"/>
              <w:right w:val="single" w:sz="4" w:space="0" w:color="auto"/>
            </w:tcBorders>
            <w:hideMark/>
          </w:tcPr>
          <w:p w14:paraId="70E7065A"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Up to $9,999</w:t>
            </w:r>
          </w:p>
        </w:tc>
        <w:tc>
          <w:tcPr>
            <w:tcW w:w="2340" w:type="dxa"/>
            <w:tcBorders>
              <w:top w:val="single" w:sz="4" w:space="0" w:color="auto"/>
              <w:left w:val="single" w:sz="4" w:space="0" w:color="auto"/>
              <w:bottom w:val="single" w:sz="4" w:space="0" w:color="auto"/>
              <w:right w:val="single" w:sz="4" w:space="0" w:color="auto"/>
            </w:tcBorders>
            <w:hideMark/>
          </w:tcPr>
          <w:p w14:paraId="69EB9311"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$10,000 to $99,999</w:t>
            </w:r>
          </w:p>
        </w:tc>
        <w:tc>
          <w:tcPr>
            <w:tcW w:w="2268" w:type="dxa"/>
            <w:tcBorders>
              <w:top w:val="single" w:sz="4" w:space="0" w:color="auto"/>
              <w:left w:val="single" w:sz="4" w:space="0" w:color="auto"/>
              <w:bottom w:val="single" w:sz="4" w:space="0" w:color="auto"/>
              <w:right w:val="single" w:sz="4" w:space="0" w:color="auto"/>
            </w:tcBorders>
            <w:hideMark/>
          </w:tcPr>
          <w:p w14:paraId="0D75F46E"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$100,000 and over</w:t>
            </w:r>
          </w:p>
        </w:tc>
      </w:tr>
      <w:tr w:rsidR="002D1610" w14:paraId="20F9D20C" w14:textId="77777777" w:rsidTr="002D1610">
        <w:tc>
          <w:tcPr>
            <w:tcW w:w="0" w:type="auto"/>
            <w:vMerge/>
            <w:tcBorders>
              <w:top w:val="single" w:sz="4" w:space="0" w:color="auto"/>
              <w:left w:val="single" w:sz="4" w:space="0" w:color="auto"/>
              <w:bottom w:val="single" w:sz="4" w:space="0" w:color="auto"/>
              <w:right w:val="single" w:sz="4" w:space="0" w:color="auto"/>
            </w:tcBorders>
            <w:vAlign w:val="center"/>
            <w:hideMark/>
          </w:tcPr>
          <w:p w14:paraId="7E580B80" w14:textId="77777777" w:rsidR="002D1610" w:rsidRDefault="002D1610">
            <w:pPr>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12BE2756"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29,787</w:t>
            </w:r>
          </w:p>
        </w:tc>
        <w:tc>
          <w:tcPr>
            <w:tcW w:w="2340" w:type="dxa"/>
            <w:tcBorders>
              <w:top w:val="single" w:sz="4" w:space="0" w:color="auto"/>
              <w:left w:val="single" w:sz="4" w:space="0" w:color="auto"/>
              <w:bottom w:val="single" w:sz="4" w:space="0" w:color="auto"/>
              <w:right w:val="single" w:sz="4" w:space="0" w:color="auto"/>
            </w:tcBorders>
            <w:hideMark/>
          </w:tcPr>
          <w:p w14:paraId="23F7DA99"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19,764</w:t>
            </w:r>
          </w:p>
        </w:tc>
        <w:tc>
          <w:tcPr>
            <w:tcW w:w="2268" w:type="dxa"/>
            <w:tcBorders>
              <w:top w:val="single" w:sz="4" w:space="0" w:color="auto"/>
              <w:left w:val="single" w:sz="4" w:space="0" w:color="auto"/>
              <w:bottom w:val="single" w:sz="4" w:space="0" w:color="auto"/>
              <w:right w:val="single" w:sz="4" w:space="0" w:color="auto"/>
            </w:tcBorders>
            <w:hideMark/>
          </w:tcPr>
          <w:p w14:paraId="7689D694"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24,991</w:t>
            </w:r>
          </w:p>
        </w:tc>
      </w:tr>
      <w:tr w:rsidR="002D1610" w14:paraId="1824AC4C" w14:textId="77777777" w:rsidTr="002D1610">
        <w:trPr>
          <w:trHeight w:val="60"/>
        </w:trPr>
        <w:tc>
          <w:tcPr>
            <w:tcW w:w="9576" w:type="dxa"/>
            <w:gridSpan w:val="4"/>
            <w:tcBorders>
              <w:top w:val="single" w:sz="4" w:space="0" w:color="auto"/>
              <w:left w:val="single" w:sz="4" w:space="0" w:color="auto"/>
              <w:bottom w:val="single" w:sz="4" w:space="0" w:color="auto"/>
              <w:right w:val="single" w:sz="4" w:space="0" w:color="auto"/>
            </w:tcBorders>
            <w:shd w:val="pct12" w:color="auto" w:fill="auto"/>
          </w:tcPr>
          <w:p w14:paraId="2AFBC797" w14:textId="77777777" w:rsidR="002D1610" w:rsidRDefault="002D1610" w:rsidP="00647F2E">
            <w:pPr>
              <w:jc w:val="center"/>
              <w:rPr>
                <w:rFonts w:ascii="Times New Roman" w:hAnsi="Times New Roman" w:cs="Times New Roman"/>
                <w:sz w:val="8"/>
                <w:szCs w:val="8"/>
              </w:rPr>
            </w:pPr>
          </w:p>
        </w:tc>
      </w:tr>
      <w:tr w:rsidR="002D1610" w14:paraId="6A271982" w14:textId="77777777" w:rsidTr="002D1610">
        <w:trPr>
          <w:trHeight w:val="278"/>
        </w:trPr>
        <w:tc>
          <w:tcPr>
            <w:tcW w:w="2718" w:type="dxa"/>
            <w:vMerge w:val="restart"/>
            <w:tcBorders>
              <w:top w:val="single" w:sz="4" w:space="0" w:color="auto"/>
              <w:left w:val="single" w:sz="4" w:space="0" w:color="auto"/>
              <w:bottom w:val="single" w:sz="4" w:space="0" w:color="auto"/>
              <w:right w:val="single" w:sz="4" w:space="0" w:color="auto"/>
            </w:tcBorders>
            <w:hideMark/>
          </w:tcPr>
          <w:p w14:paraId="51F29B2D" w14:textId="77777777" w:rsidR="002D1610" w:rsidRDefault="002D1610" w:rsidP="00647F2E">
            <w:pPr>
              <w:rPr>
                <w:rFonts w:ascii="Times New Roman" w:hAnsi="Times New Roman" w:cs="Times New Roman"/>
                <w:sz w:val="24"/>
                <w:szCs w:val="24"/>
              </w:rPr>
            </w:pPr>
            <w:r>
              <w:rPr>
                <w:rFonts w:ascii="Times New Roman" w:hAnsi="Times New Roman" w:cs="Times New Roman"/>
                <w:sz w:val="24"/>
                <w:szCs w:val="24"/>
              </w:rPr>
              <w:t>Number of Farms by Farm Size in Acres</w:t>
            </w:r>
          </w:p>
        </w:tc>
        <w:tc>
          <w:tcPr>
            <w:tcW w:w="2250" w:type="dxa"/>
            <w:tcBorders>
              <w:top w:val="single" w:sz="4" w:space="0" w:color="auto"/>
              <w:left w:val="single" w:sz="4" w:space="0" w:color="auto"/>
              <w:bottom w:val="single" w:sz="4" w:space="0" w:color="auto"/>
              <w:right w:val="single" w:sz="4" w:space="0" w:color="auto"/>
            </w:tcBorders>
            <w:hideMark/>
          </w:tcPr>
          <w:p w14:paraId="6337F6B2"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Up to 50 Acres</w:t>
            </w:r>
          </w:p>
        </w:tc>
        <w:tc>
          <w:tcPr>
            <w:tcW w:w="2340" w:type="dxa"/>
            <w:tcBorders>
              <w:top w:val="single" w:sz="4" w:space="0" w:color="auto"/>
              <w:left w:val="single" w:sz="4" w:space="0" w:color="auto"/>
              <w:bottom w:val="single" w:sz="4" w:space="0" w:color="auto"/>
              <w:right w:val="single" w:sz="4" w:space="0" w:color="auto"/>
            </w:tcBorders>
            <w:hideMark/>
          </w:tcPr>
          <w:p w14:paraId="74FFF356"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50 to 499 Acres</w:t>
            </w:r>
          </w:p>
        </w:tc>
        <w:tc>
          <w:tcPr>
            <w:tcW w:w="2268" w:type="dxa"/>
            <w:tcBorders>
              <w:top w:val="single" w:sz="4" w:space="0" w:color="auto"/>
              <w:left w:val="single" w:sz="4" w:space="0" w:color="auto"/>
              <w:bottom w:val="single" w:sz="4" w:space="0" w:color="auto"/>
              <w:right w:val="single" w:sz="4" w:space="0" w:color="auto"/>
            </w:tcBorders>
            <w:hideMark/>
          </w:tcPr>
          <w:p w14:paraId="1A2720EE"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500 Acres and over</w:t>
            </w:r>
          </w:p>
        </w:tc>
      </w:tr>
      <w:tr w:rsidR="002D1610" w14:paraId="5057E3A7" w14:textId="77777777" w:rsidTr="002D16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A8244" w14:textId="77777777" w:rsidR="002D1610" w:rsidRDefault="002D1610">
            <w:pPr>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23345614"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18,780</w:t>
            </w:r>
          </w:p>
        </w:tc>
        <w:tc>
          <w:tcPr>
            <w:tcW w:w="2340" w:type="dxa"/>
            <w:tcBorders>
              <w:top w:val="single" w:sz="4" w:space="0" w:color="auto"/>
              <w:left w:val="single" w:sz="4" w:space="0" w:color="auto"/>
              <w:bottom w:val="single" w:sz="4" w:space="0" w:color="auto"/>
              <w:right w:val="single" w:sz="4" w:space="0" w:color="auto"/>
            </w:tcBorders>
            <w:hideMark/>
          </w:tcPr>
          <w:p w14:paraId="29D6FBFB"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42,203</w:t>
            </w:r>
          </w:p>
        </w:tc>
        <w:tc>
          <w:tcPr>
            <w:tcW w:w="2268" w:type="dxa"/>
            <w:tcBorders>
              <w:top w:val="single" w:sz="4" w:space="0" w:color="auto"/>
              <w:left w:val="single" w:sz="4" w:space="0" w:color="auto"/>
              <w:bottom w:val="single" w:sz="4" w:space="0" w:color="auto"/>
              <w:right w:val="single" w:sz="4" w:space="0" w:color="auto"/>
            </w:tcBorders>
            <w:hideMark/>
          </w:tcPr>
          <w:p w14:paraId="378DA74C"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13,559</w:t>
            </w:r>
          </w:p>
        </w:tc>
      </w:tr>
      <w:tr w:rsidR="002D1610" w14:paraId="6CA97D29" w14:textId="77777777" w:rsidTr="002D1610">
        <w:trPr>
          <w:trHeight w:val="20"/>
        </w:trPr>
        <w:tc>
          <w:tcPr>
            <w:tcW w:w="9576" w:type="dxa"/>
            <w:gridSpan w:val="4"/>
            <w:tcBorders>
              <w:top w:val="single" w:sz="4" w:space="0" w:color="auto"/>
              <w:left w:val="single" w:sz="4" w:space="0" w:color="auto"/>
              <w:bottom w:val="single" w:sz="4" w:space="0" w:color="auto"/>
              <w:right w:val="single" w:sz="4" w:space="0" w:color="auto"/>
            </w:tcBorders>
            <w:shd w:val="pct12" w:color="auto" w:fill="auto"/>
          </w:tcPr>
          <w:p w14:paraId="56C55DBA" w14:textId="77777777" w:rsidR="002D1610" w:rsidRDefault="002D1610" w:rsidP="00647F2E">
            <w:pPr>
              <w:jc w:val="center"/>
              <w:rPr>
                <w:rFonts w:ascii="Times New Roman" w:hAnsi="Times New Roman" w:cs="Times New Roman"/>
                <w:sz w:val="8"/>
                <w:szCs w:val="8"/>
              </w:rPr>
            </w:pPr>
          </w:p>
        </w:tc>
      </w:tr>
      <w:tr w:rsidR="002D1610" w14:paraId="727C4080" w14:textId="77777777" w:rsidTr="002D1610">
        <w:tc>
          <w:tcPr>
            <w:tcW w:w="2718" w:type="dxa"/>
            <w:vMerge w:val="restart"/>
            <w:tcBorders>
              <w:top w:val="single" w:sz="4" w:space="0" w:color="auto"/>
              <w:left w:val="single" w:sz="4" w:space="0" w:color="auto"/>
              <w:bottom w:val="single" w:sz="4" w:space="0" w:color="auto"/>
              <w:right w:val="single" w:sz="4" w:space="0" w:color="auto"/>
            </w:tcBorders>
            <w:hideMark/>
          </w:tcPr>
          <w:p w14:paraId="3D3390DF" w14:textId="77777777" w:rsidR="002D1610" w:rsidRDefault="002D1610" w:rsidP="00647F2E">
            <w:pPr>
              <w:rPr>
                <w:rFonts w:ascii="Times New Roman" w:hAnsi="Times New Roman" w:cs="Times New Roman"/>
                <w:sz w:val="24"/>
                <w:szCs w:val="24"/>
              </w:rPr>
            </w:pPr>
            <w:r>
              <w:rPr>
                <w:rFonts w:ascii="Times New Roman" w:hAnsi="Times New Roman" w:cs="Times New Roman"/>
                <w:sz w:val="24"/>
                <w:szCs w:val="24"/>
              </w:rPr>
              <w:t>Number of Farms by Years Operating any farm</w:t>
            </w:r>
          </w:p>
        </w:tc>
        <w:tc>
          <w:tcPr>
            <w:tcW w:w="2250" w:type="dxa"/>
            <w:tcBorders>
              <w:top w:val="single" w:sz="4" w:space="0" w:color="auto"/>
              <w:left w:val="single" w:sz="4" w:space="0" w:color="auto"/>
              <w:bottom w:val="single" w:sz="4" w:space="0" w:color="auto"/>
              <w:right w:val="single" w:sz="4" w:space="0" w:color="auto"/>
            </w:tcBorders>
            <w:hideMark/>
          </w:tcPr>
          <w:p w14:paraId="7E4981F7"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Less than 5 years</w:t>
            </w:r>
          </w:p>
        </w:tc>
        <w:tc>
          <w:tcPr>
            <w:tcW w:w="2340" w:type="dxa"/>
            <w:tcBorders>
              <w:top w:val="single" w:sz="4" w:space="0" w:color="auto"/>
              <w:left w:val="single" w:sz="4" w:space="0" w:color="auto"/>
              <w:bottom w:val="single" w:sz="4" w:space="0" w:color="auto"/>
              <w:right w:val="single" w:sz="4" w:space="0" w:color="auto"/>
            </w:tcBorders>
            <w:hideMark/>
          </w:tcPr>
          <w:p w14:paraId="650BE175"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5 to 9 years</w:t>
            </w:r>
          </w:p>
        </w:tc>
        <w:tc>
          <w:tcPr>
            <w:tcW w:w="2268" w:type="dxa"/>
            <w:tcBorders>
              <w:top w:val="single" w:sz="4" w:space="0" w:color="auto"/>
              <w:left w:val="single" w:sz="4" w:space="0" w:color="auto"/>
              <w:bottom w:val="single" w:sz="4" w:space="0" w:color="auto"/>
              <w:right w:val="single" w:sz="4" w:space="0" w:color="auto"/>
            </w:tcBorders>
            <w:hideMark/>
          </w:tcPr>
          <w:p w14:paraId="13D521BE"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10 years or more</w:t>
            </w:r>
          </w:p>
        </w:tc>
      </w:tr>
      <w:tr w:rsidR="002D1610" w14:paraId="13B6ECFD" w14:textId="77777777" w:rsidTr="002D1610">
        <w:tc>
          <w:tcPr>
            <w:tcW w:w="0" w:type="auto"/>
            <w:vMerge/>
            <w:tcBorders>
              <w:top w:val="single" w:sz="4" w:space="0" w:color="auto"/>
              <w:left w:val="single" w:sz="4" w:space="0" w:color="auto"/>
              <w:bottom w:val="single" w:sz="4" w:space="0" w:color="auto"/>
              <w:right w:val="single" w:sz="4" w:space="0" w:color="auto"/>
            </w:tcBorders>
            <w:vAlign w:val="center"/>
            <w:hideMark/>
          </w:tcPr>
          <w:p w14:paraId="23C35D79" w14:textId="77777777" w:rsidR="002D1610" w:rsidRDefault="002D1610">
            <w:pPr>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18E59EE3"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3,508</w:t>
            </w:r>
          </w:p>
        </w:tc>
        <w:tc>
          <w:tcPr>
            <w:tcW w:w="2340" w:type="dxa"/>
            <w:tcBorders>
              <w:top w:val="single" w:sz="4" w:space="0" w:color="auto"/>
              <w:left w:val="single" w:sz="4" w:space="0" w:color="auto"/>
              <w:bottom w:val="single" w:sz="4" w:space="0" w:color="auto"/>
              <w:right w:val="single" w:sz="4" w:space="0" w:color="auto"/>
            </w:tcBorders>
            <w:hideMark/>
          </w:tcPr>
          <w:p w14:paraId="3C0D1938"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6,629</w:t>
            </w:r>
          </w:p>
        </w:tc>
        <w:tc>
          <w:tcPr>
            <w:tcW w:w="2268" w:type="dxa"/>
            <w:tcBorders>
              <w:top w:val="single" w:sz="4" w:space="0" w:color="auto"/>
              <w:left w:val="single" w:sz="4" w:space="0" w:color="auto"/>
              <w:bottom w:val="single" w:sz="4" w:space="0" w:color="auto"/>
              <w:right w:val="single" w:sz="4" w:space="0" w:color="auto"/>
            </w:tcBorders>
            <w:hideMark/>
          </w:tcPr>
          <w:p w14:paraId="5D8D605E" w14:textId="77777777" w:rsidR="002D1610" w:rsidRDefault="002D1610" w:rsidP="00647F2E">
            <w:pPr>
              <w:jc w:val="center"/>
              <w:rPr>
                <w:rFonts w:ascii="Times New Roman" w:hAnsi="Times New Roman" w:cs="Times New Roman"/>
                <w:sz w:val="24"/>
                <w:szCs w:val="24"/>
              </w:rPr>
            </w:pPr>
            <w:r>
              <w:rPr>
                <w:rFonts w:ascii="Times New Roman" w:hAnsi="Times New Roman" w:cs="Times New Roman"/>
                <w:sz w:val="24"/>
                <w:szCs w:val="24"/>
              </w:rPr>
              <w:t>64,405</w:t>
            </w:r>
          </w:p>
        </w:tc>
      </w:tr>
    </w:tbl>
    <w:p w14:paraId="6BAE5C88" w14:textId="6604D00D" w:rsidR="002D1610" w:rsidRDefault="00AD1D59"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These </w:t>
      </w:r>
      <w:r w:rsidR="002D1610">
        <w:rPr>
          <w:rFonts w:ascii="Times New Roman" w:hAnsi="Times New Roman" w:cs="Times New Roman"/>
          <w:sz w:val="24"/>
          <w:szCs w:val="24"/>
        </w:rPr>
        <w:t xml:space="preserve">data indicate that </w:t>
      </w:r>
      <w:r>
        <w:rPr>
          <w:rFonts w:ascii="Times New Roman" w:hAnsi="Times New Roman" w:cs="Times New Roman"/>
          <w:sz w:val="24"/>
          <w:szCs w:val="24"/>
        </w:rPr>
        <w:t>1</w:t>
      </w:r>
      <w:r w:rsidR="002D1610">
        <w:rPr>
          <w:rFonts w:ascii="Times New Roman" w:hAnsi="Times New Roman" w:cs="Times New Roman"/>
          <w:sz w:val="24"/>
          <w:szCs w:val="24"/>
        </w:rPr>
        <w:t>0,137 farmers in M</w:t>
      </w:r>
      <w:r w:rsidR="00A86C9F">
        <w:rPr>
          <w:rFonts w:ascii="Times New Roman" w:hAnsi="Times New Roman" w:cs="Times New Roman"/>
          <w:sz w:val="24"/>
          <w:szCs w:val="24"/>
        </w:rPr>
        <w:t>N</w:t>
      </w:r>
      <w:r w:rsidR="002D1610">
        <w:rPr>
          <w:rFonts w:ascii="Times New Roman" w:hAnsi="Times New Roman" w:cs="Times New Roman"/>
          <w:sz w:val="24"/>
          <w:szCs w:val="24"/>
        </w:rPr>
        <w:t xml:space="preserve"> </w:t>
      </w:r>
      <w:r w:rsidR="00C708B4">
        <w:rPr>
          <w:rFonts w:ascii="Times New Roman" w:hAnsi="Times New Roman" w:cs="Times New Roman"/>
          <w:sz w:val="24"/>
          <w:szCs w:val="24"/>
        </w:rPr>
        <w:t>have</w:t>
      </w:r>
      <w:r w:rsidR="002D1610">
        <w:rPr>
          <w:rFonts w:ascii="Times New Roman" w:hAnsi="Times New Roman" w:cs="Times New Roman"/>
          <w:sz w:val="24"/>
          <w:szCs w:val="24"/>
        </w:rPr>
        <w:t xml:space="preserve"> less than 10 years of experience in </w:t>
      </w:r>
      <w:r w:rsidR="00C708B4">
        <w:rPr>
          <w:rFonts w:ascii="Times New Roman" w:hAnsi="Times New Roman" w:cs="Times New Roman"/>
          <w:sz w:val="24"/>
          <w:szCs w:val="24"/>
        </w:rPr>
        <w:t xml:space="preserve">farm management and </w:t>
      </w:r>
      <w:r w:rsidR="002D1610">
        <w:rPr>
          <w:rFonts w:ascii="Times New Roman" w:hAnsi="Times New Roman" w:cs="Times New Roman"/>
          <w:sz w:val="24"/>
          <w:szCs w:val="24"/>
        </w:rPr>
        <w:t>operati</w:t>
      </w:r>
      <w:r w:rsidR="00C708B4">
        <w:rPr>
          <w:rFonts w:ascii="Times New Roman" w:hAnsi="Times New Roman" w:cs="Times New Roman"/>
          <w:sz w:val="24"/>
          <w:szCs w:val="24"/>
        </w:rPr>
        <w:t>ons</w:t>
      </w:r>
      <w:r w:rsidR="002D1610">
        <w:rPr>
          <w:rFonts w:ascii="Times New Roman" w:hAnsi="Times New Roman" w:cs="Times New Roman"/>
          <w:sz w:val="24"/>
          <w:szCs w:val="24"/>
        </w:rPr>
        <w:t xml:space="preserve">. This project will target the northern portion of the state, which would </w:t>
      </w:r>
      <w:r w:rsidR="00C708B4">
        <w:rPr>
          <w:rFonts w:ascii="Times New Roman" w:hAnsi="Times New Roman" w:cs="Times New Roman"/>
          <w:sz w:val="24"/>
          <w:szCs w:val="24"/>
        </w:rPr>
        <w:t xml:space="preserve">account </w:t>
      </w:r>
      <w:commentRangeStart w:id="4"/>
      <w:r w:rsidR="00C708B4">
        <w:rPr>
          <w:rFonts w:ascii="Times New Roman" w:hAnsi="Times New Roman" w:cs="Times New Roman"/>
          <w:sz w:val="24"/>
          <w:szCs w:val="24"/>
        </w:rPr>
        <w:t xml:space="preserve">for </w:t>
      </w:r>
      <w:r w:rsidR="002D1610">
        <w:rPr>
          <w:rFonts w:ascii="Times New Roman" w:hAnsi="Times New Roman" w:cs="Times New Roman"/>
          <w:sz w:val="24"/>
          <w:szCs w:val="24"/>
        </w:rPr>
        <w:t>half of that total</w:t>
      </w:r>
      <w:commentRangeEnd w:id="4"/>
      <w:r>
        <w:rPr>
          <w:rStyle w:val="CommentReference"/>
        </w:rPr>
        <w:commentReference w:id="4"/>
      </w:r>
      <w:r w:rsidR="002D1610">
        <w:rPr>
          <w:rFonts w:ascii="Times New Roman" w:hAnsi="Times New Roman" w:cs="Times New Roman"/>
          <w:sz w:val="24"/>
          <w:szCs w:val="24"/>
        </w:rPr>
        <w:t>.  Long term</w:t>
      </w:r>
      <w:r>
        <w:rPr>
          <w:rFonts w:ascii="Times New Roman" w:hAnsi="Times New Roman" w:cs="Times New Roman"/>
          <w:sz w:val="24"/>
          <w:szCs w:val="24"/>
        </w:rPr>
        <w:t xml:space="preserve"> the</w:t>
      </w:r>
      <w:r w:rsidR="002D1610">
        <w:rPr>
          <w:rFonts w:ascii="Times New Roman" w:hAnsi="Times New Roman" w:cs="Times New Roman"/>
          <w:sz w:val="24"/>
          <w:szCs w:val="24"/>
        </w:rPr>
        <w:t xml:space="preserve"> </w:t>
      </w:r>
      <w:r w:rsidR="00C708B4">
        <w:rPr>
          <w:rFonts w:ascii="Times New Roman" w:hAnsi="Times New Roman" w:cs="Times New Roman"/>
          <w:sz w:val="24"/>
          <w:szCs w:val="24"/>
        </w:rPr>
        <w:t xml:space="preserve">proposed project outcomes would have </w:t>
      </w:r>
      <w:r w:rsidR="002D1610">
        <w:rPr>
          <w:rFonts w:ascii="Times New Roman" w:hAnsi="Times New Roman" w:cs="Times New Roman"/>
          <w:sz w:val="24"/>
          <w:szCs w:val="24"/>
        </w:rPr>
        <w:t xml:space="preserve"> relevance </w:t>
      </w:r>
      <w:r w:rsidR="00C708B4">
        <w:rPr>
          <w:rFonts w:ascii="Times New Roman" w:hAnsi="Times New Roman" w:cs="Times New Roman"/>
          <w:sz w:val="24"/>
          <w:szCs w:val="24"/>
        </w:rPr>
        <w:t>statewide</w:t>
      </w:r>
      <w:r w:rsidR="002834B7" w:rsidRPr="000E660D">
        <w:rPr>
          <w:rFonts w:ascii="Times New Roman" w:hAnsi="Times New Roman" w:cs="Times New Roman"/>
          <w:sz w:val="24"/>
          <w:szCs w:val="24"/>
        </w:rPr>
        <w:t>, as well as beyond Minnesota with the online component of the curriculum</w:t>
      </w:r>
      <w:r w:rsidR="00C708B4" w:rsidRPr="000E660D">
        <w:rPr>
          <w:rFonts w:ascii="Times New Roman" w:hAnsi="Times New Roman" w:cs="Times New Roman"/>
          <w:sz w:val="24"/>
          <w:szCs w:val="24"/>
        </w:rPr>
        <w:t>.</w:t>
      </w:r>
    </w:p>
    <w:p w14:paraId="1B20B735" w14:textId="6083CEC1" w:rsidR="002D1610" w:rsidRDefault="002834B7"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2D1610">
        <w:rPr>
          <w:rFonts w:ascii="Times New Roman" w:hAnsi="Times New Roman" w:cs="Times New Roman"/>
          <w:sz w:val="24"/>
          <w:szCs w:val="24"/>
        </w:rPr>
        <w:t xml:space="preserve">ffectively </w:t>
      </w:r>
      <w:r>
        <w:rPr>
          <w:rFonts w:ascii="Times New Roman" w:hAnsi="Times New Roman" w:cs="Times New Roman"/>
          <w:sz w:val="24"/>
          <w:szCs w:val="24"/>
        </w:rPr>
        <w:t xml:space="preserve">providing </w:t>
      </w:r>
      <w:r w:rsidR="002D1610">
        <w:rPr>
          <w:rFonts w:ascii="Times New Roman" w:hAnsi="Times New Roman" w:cs="Times New Roman"/>
          <w:sz w:val="24"/>
          <w:szCs w:val="24"/>
        </w:rPr>
        <w:t xml:space="preserve">education </w:t>
      </w:r>
      <w:r w:rsidR="00C708B4">
        <w:rPr>
          <w:rFonts w:ascii="Times New Roman" w:hAnsi="Times New Roman" w:cs="Times New Roman"/>
          <w:sz w:val="24"/>
          <w:szCs w:val="24"/>
        </w:rPr>
        <w:t xml:space="preserve">and training </w:t>
      </w:r>
      <w:r w:rsidR="002D1610">
        <w:rPr>
          <w:rFonts w:ascii="Times New Roman" w:hAnsi="Times New Roman" w:cs="Times New Roman"/>
          <w:sz w:val="24"/>
          <w:szCs w:val="24"/>
        </w:rPr>
        <w:t xml:space="preserve">that ensures sustainability in a farming operation </w:t>
      </w:r>
      <w:r w:rsidR="00C708B4">
        <w:rPr>
          <w:rFonts w:ascii="Times New Roman" w:hAnsi="Times New Roman" w:cs="Times New Roman"/>
          <w:sz w:val="24"/>
          <w:szCs w:val="24"/>
        </w:rPr>
        <w:t>requires</w:t>
      </w:r>
      <w:r w:rsidR="002D1610">
        <w:rPr>
          <w:rFonts w:ascii="Times New Roman" w:hAnsi="Times New Roman" w:cs="Times New Roman"/>
          <w:sz w:val="24"/>
          <w:szCs w:val="24"/>
        </w:rPr>
        <w:t xml:space="preserve"> two </w:t>
      </w:r>
      <w:r w:rsidR="00C708B4">
        <w:rPr>
          <w:rFonts w:ascii="Times New Roman" w:hAnsi="Times New Roman" w:cs="Times New Roman"/>
          <w:sz w:val="24"/>
          <w:szCs w:val="24"/>
        </w:rPr>
        <w:t xml:space="preserve">areas of </w:t>
      </w:r>
      <w:r w:rsidR="002D1610">
        <w:rPr>
          <w:rFonts w:ascii="Times New Roman" w:hAnsi="Times New Roman" w:cs="Times New Roman"/>
          <w:sz w:val="24"/>
          <w:szCs w:val="24"/>
        </w:rPr>
        <w:t xml:space="preserve">critical </w:t>
      </w:r>
      <w:r w:rsidR="00C708B4">
        <w:rPr>
          <w:rFonts w:ascii="Times New Roman" w:hAnsi="Times New Roman" w:cs="Times New Roman"/>
          <w:sz w:val="24"/>
          <w:szCs w:val="24"/>
        </w:rPr>
        <w:t>thinking</w:t>
      </w:r>
      <w:r w:rsidR="002D1610">
        <w:rPr>
          <w:rFonts w:ascii="Times New Roman" w:hAnsi="Times New Roman" w:cs="Times New Roman"/>
          <w:sz w:val="24"/>
          <w:szCs w:val="24"/>
        </w:rPr>
        <w:t xml:space="preserve">.  One is for the producers to have realistic business and personal goals to guide decision making.  The second is quality farm and personal financial records </w:t>
      </w:r>
      <w:r w:rsidR="00BD4D39">
        <w:rPr>
          <w:rFonts w:ascii="Times New Roman" w:hAnsi="Times New Roman" w:cs="Times New Roman"/>
          <w:sz w:val="24"/>
          <w:szCs w:val="24"/>
        </w:rPr>
        <w:t>to</w:t>
      </w:r>
      <w:r w:rsidR="002D1610">
        <w:rPr>
          <w:rFonts w:ascii="Times New Roman" w:hAnsi="Times New Roman" w:cs="Times New Roman"/>
          <w:sz w:val="24"/>
          <w:szCs w:val="24"/>
        </w:rPr>
        <w:t xml:space="preserve"> provide accurate </w:t>
      </w:r>
      <w:r w:rsidR="00BD4D39">
        <w:rPr>
          <w:rFonts w:ascii="Times New Roman" w:hAnsi="Times New Roman" w:cs="Times New Roman"/>
          <w:sz w:val="24"/>
          <w:szCs w:val="24"/>
        </w:rPr>
        <w:t xml:space="preserve">and timely </w:t>
      </w:r>
      <w:r w:rsidR="002D1610">
        <w:rPr>
          <w:rFonts w:ascii="Times New Roman" w:hAnsi="Times New Roman" w:cs="Times New Roman"/>
          <w:sz w:val="24"/>
          <w:szCs w:val="24"/>
        </w:rPr>
        <w:t xml:space="preserve">data for analysis of the business </w:t>
      </w:r>
      <w:r w:rsidR="00BD4D39">
        <w:rPr>
          <w:rFonts w:ascii="Times New Roman" w:hAnsi="Times New Roman" w:cs="Times New Roman"/>
          <w:sz w:val="24"/>
          <w:szCs w:val="24"/>
        </w:rPr>
        <w:t xml:space="preserve">which will drive </w:t>
      </w:r>
      <w:r w:rsidR="002D1610">
        <w:rPr>
          <w:rFonts w:ascii="Times New Roman" w:hAnsi="Times New Roman" w:cs="Times New Roman"/>
          <w:sz w:val="24"/>
          <w:szCs w:val="24"/>
        </w:rPr>
        <w:t xml:space="preserve"> informed decision making.  </w:t>
      </w:r>
      <w:r w:rsidR="00BD4D39">
        <w:rPr>
          <w:rFonts w:ascii="Times New Roman" w:hAnsi="Times New Roman" w:cs="Times New Roman"/>
          <w:sz w:val="24"/>
          <w:szCs w:val="24"/>
        </w:rPr>
        <w:t>Management d</w:t>
      </w:r>
      <w:r w:rsidR="002D1610">
        <w:rPr>
          <w:rFonts w:ascii="Times New Roman" w:hAnsi="Times New Roman" w:cs="Times New Roman"/>
          <w:sz w:val="24"/>
          <w:szCs w:val="24"/>
        </w:rPr>
        <w:t>ecision</w:t>
      </w:r>
      <w:r w:rsidR="00C41820">
        <w:rPr>
          <w:rFonts w:ascii="Times New Roman" w:hAnsi="Times New Roman" w:cs="Times New Roman"/>
          <w:sz w:val="24"/>
          <w:szCs w:val="24"/>
        </w:rPr>
        <w:t>s</w:t>
      </w:r>
      <w:r w:rsidR="002D1610">
        <w:rPr>
          <w:rFonts w:ascii="Times New Roman" w:hAnsi="Times New Roman" w:cs="Times New Roman"/>
          <w:sz w:val="24"/>
          <w:szCs w:val="24"/>
        </w:rPr>
        <w:t xml:space="preserve"> resulting from increased knowledge and skills in other areas of the business depend on goals and comprehensive financial data in order to provide a beginning farmer with his or her best opportunity for longevity in the business.</w:t>
      </w:r>
    </w:p>
    <w:p w14:paraId="51213203" w14:textId="4EB712DB" w:rsidR="002D1610" w:rsidRDefault="00230C19" w:rsidP="00647F2E">
      <w:pPr>
        <w:spacing w:after="80" w:line="240" w:lineRule="auto"/>
        <w:ind w:firstLine="720"/>
        <w:rPr>
          <w:rFonts w:ascii="Times New Roman" w:hAnsi="Times New Roman" w:cs="Times New Roman"/>
          <w:sz w:val="24"/>
          <w:szCs w:val="24"/>
        </w:rPr>
      </w:pPr>
      <w:r w:rsidRPr="0092390F">
        <w:rPr>
          <w:rFonts w:ascii="Times New Roman" w:hAnsi="Times New Roman" w:cs="Times New Roman"/>
          <w:sz w:val="24"/>
          <w:szCs w:val="24"/>
        </w:rPr>
        <w:lastRenderedPageBreak/>
        <w:t>This project will result in the develop</w:t>
      </w:r>
      <w:r w:rsidR="008D0461" w:rsidRPr="00647F2E">
        <w:rPr>
          <w:rFonts w:ascii="Times New Roman" w:hAnsi="Times New Roman" w:cs="Times New Roman"/>
          <w:sz w:val="24"/>
          <w:szCs w:val="24"/>
        </w:rPr>
        <w:t>ment</w:t>
      </w:r>
      <w:r w:rsidRPr="0092390F">
        <w:rPr>
          <w:rFonts w:ascii="Times New Roman" w:hAnsi="Times New Roman" w:cs="Times New Roman"/>
          <w:sz w:val="24"/>
          <w:szCs w:val="24"/>
        </w:rPr>
        <w:t xml:space="preserve"> of essential curriculum </w:t>
      </w:r>
      <w:r w:rsidR="008D0461" w:rsidRPr="00647F2E">
        <w:rPr>
          <w:rFonts w:ascii="Times New Roman" w:hAnsi="Times New Roman" w:cs="Times New Roman"/>
          <w:sz w:val="24"/>
          <w:szCs w:val="24"/>
        </w:rPr>
        <w:t xml:space="preserve">and educational opportunities </w:t>
      </w:r>
      <w:r w:rsidRPr="0092390F">
        <w:rPr>
          <w:rFonts w:ascii="Times New Roman" w:hAnsi="Times New Roman" w:cs="Times New Roman"/>
          <w:sz w:val="24"/>
          <w:szCs w:val="24"/>
        </w:rPr>
        <w:t>for beginning farmers</w:t>
      </w:r>
      <w:r w:rsidR="008D0461" w:rsidRPr="00647F2E">
        <w:rPr>
          <w:rFonts w:ascii="Times New Roman" w:hAnsi="Times New Roman" w:cs="Times New Roman"/>
          <w:sz w:val="24"/>
          <w:szCs w:val="24"/>
        </w:rPr>
        <w:t xml:space="preserve">. In the initial three-years of the project, </w:t>
      </w:r>
      <w:r w:rsidR="0092390F" w:rsidRPr="00647F2E">
        <w:rPr>
          <w:rFonts w:ascii="Times New Roman" w:hAnsi="Times New Roman" w:cs="Times New Roman"/>
          <w:sz w:val="24"/>
          <w:szCs w:val="24"/>
        </w:rPr>
        <w:t>240</w:t>
      </w:r>
      <w:r w:rsidRPr="0092390F">
        <w:rPr>
          <w:rFonts w:ascii="Times New Roman" w:hAnsi="Times New Roman" w:cs="Times New Roman"/>
          <w:sz w:val="24"/>
          <w:szCs w:val="24"/>
        </w:rPr>
        <w:t xml:space="preserve"> to </w:t>
      </w:r>
      <w:r w:rsidR="0092390F" w:rsidRPr="00647F2E">
        <w:rPr>
          <w:rFonts w:ascii="Times New Roman" w:hAnsi="Times New Roman" w:cs="Times New Roman"/>
          <w:sz w:val="24"/>
          <w:szCs w:val="24"/>
        </w:rPr>
        <w:t>3</w:t>
      </w:r>
      <w:r w:rsidRPr="0092390F">
        <w:rPr>
          <w:rFonts w:ascii="Times New Roman" w:hAnsi="Times New Roman" w:cs="Times New Roman"/>
          <w:sz w:val="24"/>
          <w:szCs w:val="24"/>
        </w:rPr>
        <w:t>00 beginning farmers wi</w:t>
      </w:r>
      <w:r w:rsidR="008D0461" w:rsidRPr="00647F2E">
        <w:rPr>
          <w:rFonts w:ascii="Times New Roman" w:hAnsi="Times New Roman" w:cs="Times New Roman"/>
          <w:sz w:val="24"/>
          <w:szCs w:val="24"/>
        </w:rPr>
        <w:t>ll participate in the project</w:t>
      </w:r>
      <w:r w:rsidR="008D0461" w:rsidRPr="0092390F">
        <w:rPr>
          <w:rStyle w:val="CommentReference"/>
        </w:rPr>
        <w:commentReference w:id="5"/>
      </w:r>
      <w:r w:rsidRPr="0092390F">
        <w:rPr>
          <w:rFonts w:ascii="Times New Roman" w:hAnsi="Times New Roman" w:cs="Times New Roman"/>
          <w:sz w:val="24"/>
          <w:szCs w:val="24"/>
        </w:rPr>
        <w:t>.</w:t>
      </w:r>
      <w:r w:rsidR="008D0461">
        <w:rPr>
          <w:rFonts w:ascii="Times New Roman" w:hAnsi="Times New Roman" w:cs="Times New Roman"/>
          <w:sz w:val="24"/>
          <w:szCs w:val="24"/>
        </w:rPr>
        <w:t xml:space="preserve"> </w:t>
      </w:r>
      <w:r w:rsidR="002D1610">
        <w:rPr>
          <w:rFonts w:ascii="Times New Roman" w:hAnsi="Times New Roman" w:cs="Times New Roman"/>
          <w:sz w:val="24"/>
          <w:szCs w:val="24"/>
        </w:rPr>
        <w:t>Th</w:t>
      </w:r>
      <w:r w:rsidR="008D0461">
        <w:rPr>
          <w:rFonts w:ascii="Times New Roman" w:hAnsi="Times New Roman" w:cs="Times New Roman"/>
          <w:sz w:val="24"/>
          <w:szCs w:val="24"/>
        </w:rPr>
        <w:t>e</w:t>
      </w:r>
      <w:r w:rsidR="002D1610">
        <w:rPr>
          <w:rFonts w:ascii="Times New Roman" w:hAnsi="Times New Roman" w:cs="Times New Roman"/>
          <w:sz w:val="24"/>
          <w:szCs w:val="24"/>
        </w:rPr>
        <w:t xml:space="preserve"> project has the expertise of 20 FBM instructors </w:t>
      </w:r>
      <w:r w:rsidR="00AD1D59">
        <w:rPr>
          <w:rFonts w:ascii="Times New Roman" w:hAnsi="Times New Roman" w:cs="Times New Roman"/>
          <w:sz w:val="24"/>
          <w:szCs w:val="24"/>
        </w:rPr>
        <w:t>who</w:t>
      </w:r>
      <w:r w:rsidR="002D1610">
        <w:rPr>
          <w:rFonts w:ascii="Times New Roman" w:hAnsi="Times New Roman" w:cs="Times New Roman"/>
          <w:sz w:val="24"/>
          <w:szCs w:val="24"/>
        </w:rPr>
        <w:t xml:space="preserve"> hav</w:t>
      </w:r>
      <w:r w:rsidR="00BD4D39">
        <w:rPr>
          <w:rFonts w:ascii="Times New Roman" w:hAnsi="Times New Roman" w:cs="Times New Roman"/>
          <w:sz w:val="24"/>
          <w:szCs w:val="24"/>
        </w:rPr>
        <w:t>e</w:t>
      </w:r>
      <w:r w:rsidR="002D1610">
        <w:rPr>
          <w:rFonts w:ascii="Times New Roman" w:hAnsi="Times New Roman" w:cs="Times New Roman"/>
          <w:sz w:val="24"/>
          <w:szCs w:val="24"/>
        </w:rPr>
        <w:t xml:space="preserve"> experience developing and delivering customized education on an individualized basis to active farmers.  Instructors work </w:t>
      </w:r>
      <w:r w:rsidR="002D1610" w:rsidRPr="0092390F">
        <w:rPr>
          <w:rFonts w:ascii="Times New Roman" w:hAnsi="Times New Roman" w:cs="Times New Roman"/>
          <w:sz w:val="24"/>
          <w:szCs w:val="24"/>
        </w:rPr>
        <w:t xml:space="preserve">with </w:t>
      </w:r>
      <w:r w:rsidR="0092390F" w:rsidRPr="00647F2E">
        <w:rPr>
          <w:rFonts w:ascii="Times New Roman" w:hAnsi="Times New Roman" w:cs="Times New Roman"/>
          <w:sz w:val="24"/>
          <w:szCs w:val="24"/>
        </w:rPr>
        <w:t>5</w:t>
      </w:r>
      <w:r w:rsidR="0092390F" w:rsidRPr="0092390F">
        <w:rPr>
          <w:rFonts w:ascii="Times New Roman" w:hAnsi="Times New Roman" w:cs="Times New Roman"/>
          <w:sz w:val="24"/>
          <w:szCs w:val="24"/>
        </w:rPr>
        <w:t>0</w:t>
      </w:r>
      <w:r w:rsidR="002D1610" w:rsidRPr="0092390F">
        <w:rPr>
          <w:rFonts w:ascii="Times New Roman" w:hAnsi="Times New Roman" w:cs="Times New Roman"/>
          <w:sz w:val="24"/>
          <w:szCs w:val="24"/>
        </w:rPr>
        <w:t>-60</w:t>
      </w:r>
      <w:r w:rsidR="002D1610">
        <w:rPr>
          <w:rFonts w:ascii="Times New Roman" w:hAnsi="Times New Roman" w:cs="Times New Roman"/>
          <w:sz w:val="24"/>
          <w:szCs w:val="24"/>
        </w:rPr>
        <w:t xml:space="preserve"> farmers throughout the year and see first-hand the impact of volumes of technology data.  Post</w:t>
      </w:r>
      <w:r w:rsidR="002151EA">
        <w:rPr>
          <w:rFonts w:ascii="Times New Roman" w:hAnsi="Times New Roman" w:cs="Times New Roman"/>
          <w:sz w:val="24"/>
          <w:szCs w:val="24"/>
        </w:rPr>
        <w:t>s</w:t>
      </w:r>
      <w:r w:rsidR="002D1610">
        <w:rPr>
          <w:rFonts w:ascii="Times New Roman" w:hAnsi="Times New Roman" w:cs="Times New Roman"/>
          <w:sz w:val="24"/>
          <w:szCs w:val="24"/>
        </w:rPr>
        <w:t>econdary instructors</w:t>
      </w:r>
      <w:r w:rsidR="00BD4D39">
        <w:rPr>
          <w:rFonts w:ascii="Times New Roman" w:hAnsi="Times New Roman" w:cs="Times New Roman"/>
          <w:sz w:val="24"/>
          <w:szCs w:val="24"/>
        </w:rPr>
        <w:t>,</w:t>
      </w:r>
      <w:r w:rsidR="002D1610">
        <w:rPr>
          <w:rFonts w:ascii="Times New Roman" w:hAnsi="Times New Roman" w:cs="Times New Roman"/>
          <w:sz w:val="24"/>
          <w:szCs w:val="24"/>
        </w:rPr>
        <w:t xml:space="preserve"> in </w:t>
      </w:r>
      <w:r w:rsidR="00BD4D39">
        <w:rPr>
          <w:rFonts w:ascii="Times New Roman" w:hAnsi="Times New Roman" w:cs="Times New Roman"/>
          <w:sz w:val="24"/>
          <w:szCs w:val="24"/>
        </w:rPr>
        <w:t>two</w:t>
      </w:r>
      <w:r w:rsidR="002D1610">
        <w:rPr>
          <w:rFonts w:ascii="Times New Roman" w:hAnsi="Times New Roman" w:cs="Times New Roman"/>
          <w:sz w:val="24"/>
          <w:szCs w:val="24"/>
        </w:rPr>
        <w:t>-year technical programs</w:t>
      </w:r>
      <w:r w:rsidR="00BD4D39">
        <w:rPr>
          <w:rFonts w:ascii="Times New Roman" w:hAnsi="Times New Roman" w:cs="Times New Roman"/>
          <w:sz w:val="24"/>
          <w:szCs w:val="24"/>
        </w:rPr>
        <w:t xml:space="preserve">, </w:t>
      </w:r>
      <w:r w:rsidR="002D1610">
        <w:rPr>
          <w:rFonts w:ascii="Times New Roman" w:hAnsi="Times New Roman" w:cs="Times New Roman"/>
          <w:sz w:val="24"/>
          <w:szCs w:val="24"/>
        </w:rPr>
        <w:t xml:space="preserve"> provide years of experience in both crop and livestock education, which includes </w:t>
      </w:r>
      <w:r w:rsidR="002D1610" w:rsidRPr="000E660D">
        <w:rPr>
          <w:rFonts w:ascii="Times New Roman" w:hAnsi="Times New Roman" w:cs="Times New Roman"/>
          <w:sz w:val="24"/>
          <w:szCs w:val="24"/>
        </w:rPr>
        <w:t xml:space="preserve">precision agriculture and robotic </w:t>
      </w:r>
      <w:r w:rsidR="0092390F" w:rsidRPr="000E660D">
        <w:rPr>
          <w:rFonts w:ascii="Times New Roman" w:hAnsi="Times New Roman" w:cs="Times New Roman"/>
          <w:sz w:val="24"/>
          <w:szCs w:val="24"/>
        </w:rPr>
        <w:t>components at an introductory level</w:t>
      </w:r>
      <w:r w:rsidR="002D1610" w:rsidRPr="00980FD3">
        <w:rPr>
          <w:rFonts w:ascii="Times New Roman" w:hAnsi="Times New Roman" w:cs="Times New Roman"/>
          <w:sz w:val="24"/>
          <w:szCs w:val="24"/>
        </w:rPr>
        <w:t>.</w:t>
      </w:r>
      <w:r w:rsidR="002D1610">
        <w:rPr>
          <w:rFonts w:ascii="Times New Roman" w:hAnsi="Times New Roman" w:cs="Times New Roman"/>
          <w:sz w:val="24"/>
          <w:szCs w:val="24"/>
        </w:rPr>
        <w:t xml:space="preserve">  The project director has over a 20 year history of instruction in Agricultural Education, including FBM in M</w:t>
      </w:r>
      <w:r w:rsidR="002834B7">
        <w:rPr>
          <w:rFonts w:ascii="Times New Roman" w:hAnsi="Times New Roman" w:cs="Times New Roman"/>
          <w:sz w:val="24"/>
          <w:szCs w:val="24"/>
        </w:rPr>
        <w:t>innesota</w:t>
      </w:r>
      <w:r w:rsidR="002D1610">
        <w:rPr>
          <w:rFonts w:ascii="Times New Roman" w:hAnsi="Times New Roman" w:cs="Times New Roman"/>
          <w:sz w:val="24"/>
          <w:szCs w:val="24"/>
        </w:rPr>
        <w:t>.</w:t>
      </w:r>
    </w:p>
    <w:p w14:paraId="6BE57304" w14:textId="77777777" w:rsidR="002D1610" w:rsidRDefault="002D1610" w:rsidP="00647F2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  Objectives and Outcomes</w:t>
      </w:r>
    </w:p>
    <w:p w14:paraId="5C7A63BA" w14:textId="54719CD2" w:rsidR="002834B7"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This project will target the knowledge gap between </w:t>
      </w:r>
      <w:r w:rsidR="00BD4D39">
        <w:rPr>
          <w:rFonts w:ascii="Times New Roman" w:hAnsi="Times New Roman" w:cs="Times New Roman"/>
          <w:sz w:val="24"/>
          <w:szCs w:val="24"/>
        </w:rPr>
        <w:t xml:space="preserve">information generated from various agricultural equipment utilizing </w:t>
      </w:r>
      <w:r>
        <w:rPr>
          <w:rFonts w:ascii="Times New Roman" w:hAnsi="Times New Roman" w:cs="Times New Roman"/>
          <w:sz w:val="24"/>
          <w:szCs w:val="24"/>
        </w:rPr>
        <w:t xml:space="preserve">data from GPS, </w:t>
      </w:r>
      <w:r w:rsidR="00BD4D39">
        <w:rPr>
          <w:rFonts w:ascii="Times New Roman" w:hAnsi="Times New Roman" w:cs="Times New Roman"/>
          <w:sz w:val="24"/>
          <w:szCs w:val="24"/>
        </w:rPr>
        <w:t xml:space="preserve">GIS, </w:t>
      </w:r>
      <w:r>
        <w:rPr>
          <w:rFonts w:ascii="Times New Roman" w:hAnsi="Times New Roman" w:cs="Times New Roman"/>
          <w:sz w:val="24"/>
          <w:szCs w:val="24"/>
        </w:rPr>
        <w:t>UAS, and robotic</w:t>
      </w:r>
      <w:r w:rsidR="00AA29B4">
        <w:rPr>
          <w:rFonts w:ascii="Times New Roman" w:hAnsi="Times New Roman" w:cs="Times New Roman"/>
          <w:sz w:val="24"/>
          <w:szCs w:val="24"/>
        </w:rPr>
        <w:t>s</w:t>
      </w:r>
      <w:r>
        <w:rPr>
          <w:rFonts w:ascii="Times New Roman" w:hAnsi="Times New Roman" w:cs="Times New Roman"/>
          <w:sz w:val="24"/>
          <w:szCs w:val="24"/>
        </w:rPr>
        <w:t xml:space="preserve"> and the </w:t>
      </w:r>
      <w:r w:rsidR="00AA29B4">
        <w:rPr>
          <w:rFonts w:ascii="Times New Roman" w:hAnsi="Times New Roman" w:cs="Times New Roman"/>
          <w:sz w:val="24"/>
          <w:szCs w:val="24"/>
        </w:rPr>
        <w:t xml:space="preserve">integration of this </w:t>
      </w:r>
      <w:r>
        <w:rPr>
          <w:rFonts w:ascii="Times New Roman" w:hAnsi="Times New Roman" w:cs="Times New Roman"/>
          <w:sz w:val="24"/>
          <w:szCs w:val="24"/>
        </w:rPr>
        <w:t xml:space="preserve">information </w:t>
      </w:r>
      <w:r w:rsidR="00AA29B4">
        <w:rPr>
          <w:rFonts w:ascii="Times New Roman" w:hAnsi="Times New Roman" w:cs="Times New Roman"/>
          <w:sz w:val="24"/>
          <w:szCs w:val="24"/>
        </w:rPr>
        <w:t>to guide</w:t>
      </w:r>
      <w:r>
        <w:rPr>
          <w:rFonts w:ascii="Times New Roman" w:hAnsi="Times New Roman" w:cs="Times New Roman"/>
          <w:sz w:val="24"/>
          <w:szCs w:val="24"/>
        </w:rPr>
        <w:t xml:space="preserve"> </w:t>
      </w:r>
      <w:r w:rsidR="00AA29B4">
        <w:rPr>
          <w:rFonts w:ascii="Times New Roman" w:hAnsi="Times New Roman" w:cs="Times New Roman"/>
          <w:sz w:val="24"/>
          <w:szCs w:val="24"/>
        </w:rPr>
        <w:t xml:space="preserve">management </w:t>
      </w:r>
      <w:r>
        <w:rPr>
          <w:rFonts w:ascii="Times New Roman" w:hAnsi="Times New Roman" w:cs="Times New Roman"/>
          <w:sz w:val="24"/>
          <w:szCs w:val="24"/>
        </w:rPr>
        <w:t>decision</w:t>
      </w:r>
      <w:r w:rsidR="00AA29B4">
        <w:rPr>
          <w:rFonts w:ascii="Times New Roman" w:hAnsi="Times New Roman" w:cs="Times New Roman"/>
          <w:sz w:val="24"/>
          <w:szCs w:val="24"/>
        </w:rPr>
        <w:t>s</w:t>
      </w:r>
      <w:r>
        <w:rPr>
          <w:rFonts w:ascii="Times New Roman" w:hAnsi="Times New Roman" w:cs="Times New Roman"/>
          <w:sz w:val="24"/>
          <w:szCs w:val="24"/>
        </w:rPr>
        <w:t xml:space="preserve">.  </w:t>
      </w:r>
      <w:r w:rsidR="00AA29B4">
        <w:rPr>
          <w:rFonts w:ascii="Times New Roman" w:hAnsi="Times New Roman" w:cs="Times New Roman"/>
          <w:sz w:val="24"/>
          <w:szCs w:val="24"/>
        </w:rPr>
        <w:t xml:space="preserve">Currently, the generation of precision agricultural data is far ahead of the analysis and output to farmers in a manageable format.  This project will reduce this ‘bottleneck’ of big data by </w:t>
      </w:r>
      <w:r w:rsidR="00BA402D">
        <w:rPr>
          <w:rFonts w:ascii="Times New Roman" w:hAnsi="Times New Roman" w:cs="Times New Roman"/>
          <w:sz w:val="24"/>
          <w:szCs w:val="24"/>
        </w:rPr>
        <w:t xml:space="preserve">the development of curriculum </w:t>
      </w:r>
      <w:r w:rsidR="002151EA">
        <w:rPr>
          <w:rFonts w:ascii="Times New Roman" w:hAnsi="Times New Roman" w:cs="Times New Roman"/>
          <w:sz w:val="24"/>
          <w:szCs w:val="24"/>
        </w:rPr>
        <w:t xml:space="preserve">that </w:t>
      </w:r>
      <w:r w:rsidR="00BA402D">
        <w:rPr>
          <w:rFonts w:ascii="Times New Roman" w:hAnsi="Times New Roman" w:cs="Times New Roman"/>
          <w:sz w:val="24"/>
          <w:szCs w:val="24"/>
        </w:rPr>
        <w:t xml:space="preserve">will provide a framework to address the educational and training needs of beginning farmers.  </w:t>
      </w:r>
    </w:p>
    <w:p w14:paraId="5E50C4F0" w14:textId="46259E21" w:rsidR="002D1610" w:rsidRDefault="00BA402D"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Beginning farmers, to be successful with emerging technologies of today, will need to have the management skills to integrate information and data on a real-time basis</w:t>
      </w:r>
      <w:r w:rsidR="002D1610">
        <w:rPr>
          <w:rFonts w:ascii="Times New Roman" w:hAnsi="Times New Roman" w:cs="Times New Roman"/>
          <w:sz w:val="24"/>
          <w:szCs w:val="24"/>
        </w:rPr>
        <w:t xml:space="preserve"> to effectively </w:t>
      </w:r>
      <w:r w:rsidR="002151EA">
        <w:rPr>
          <w:rFonts w:ascii="Times New Roman" w:hAnsi="Times New Roman" w:cs="Times New Roman"/>
          <w:sz w:val="24"/>
          <w:szCs w:val="24"/>
        </w:rPr>
        <w:t>utilize</w:t>
      </w:r>
      <w:r>
        <w:rPr>
          <w:rFonts w:ascii="Times New Roman" w:hAnsi="Times New Roman" w:cs="Times New Roman"/>
          <w:sz w:val="24"/>
          <w:szCs w:val="24"/>
        </w:rPr>
        <w:t xml:space="preserve"> big</w:t>
      </w:r>
      <w:r w:rsidR="002D1610">
        <w:rPr>
          <w:rFonts w:ascii="Times New Roman" w:hAnsi="Times New Roman" w:cs="Times New Roman"/>
          <w:sz w:val="24"/>
          <w:szCs w:val="24"/>
        </w:rPr>
        <w:t xml:space="preserve"> data in decision making.  In addition, there is a need for understanding the financial implications to the total business when making those data-related decisions.</w:t>
      </w:r>
    </w:p>
    <w:p w14:paraId="5BA01A61" w14:textId="50D1070E" w:rsidR="002D1610" w:rsidRDefault="002151EA"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D1610">
        <w:rPr>
          <w:rFonts w:ascii="Times New Roman" w:hAnsi="Times New Roman" w:cs="Times New Roman"/>
          <w:sz w:val="24"/>
          <w:szCs w:val="24"/>
        </w:rPr>
        <w:t xml:space="preserve">Increased knowledge in </w:t>
      </w:r>
      <w:r w:rsidR="00BA402D">
        <w:rPr>
          <w:rFonts w:ascii="Times New Roman" w:hAnsi="Times New Roman" w:cs="Times New Roman"/>
          <w:sz w:val="24"/>
          <w:szCs w:val="24"/>
        </w:rPr>
        <w:t>financial management</w:t>
      </w:r>
      <w:r w:rsidR="002D1610">
        <w:rPr>
          <w:rFonts w:ascii="Times New Roman" w:hAnsi="Times New Roman" w:cs="Times New Roman"/>
          <w:sz w:val="24"/>
          <w:szCs w:val="24"/>
        </w:rPr>
        <w:t xml:space="preserve"> will assist b</w:t>
      </w:r>
      <w:r w:rsidR="00BA402D">
        <w:rPr>
          <w:rFonts w:ascii="Times New Roman" w:hAnsi="Times New Roman" w:cs="Times New Roman"/>
          <w:sz w:val="24"/>
          <w:szCs w:val="24"/>
        </w:rPr>
        <w:t>e</w:t>
      </w:r>
      <w:r w:rsidR="002D1610">
        <w:rPr>
          <w:rFonts w:ascii="Times New Roman" w:hAnsi="Times New Roman" w:cs="Times New Roman"/>
          <w:sz w:val="24"/>
          <w:szCs w:val="24"/>
        </w:rPr>
        <w:t>ginning farmers in demonstrating competence when securing funding for precision agriculture technology and enhance their self-confidence in making the decision to implement the technology.  With improved efficiency in the crop enterprises and a sound understanding of the financial impact of related technology-based decisions, the farmers should enhance the sustainability of their business.</w:t>
      </w:r>
    </w:p>
    <w:p w14:paraId="2820EA5C" w14:textId="360A7E97" w:rsidR="002D1610" w:rsidRDefault="002D1610" w:rsidP="00647F2E">
      <w:pPr>
        <w:spacing w:after="80" w:line="240" w:lineRule="auto"/>
        <w:ind w:firstLine="720"/>
        <w:rPr>
          <w:rFonts w:ascii="Times New Roman" w:hAnsi="Times New Roman" w:cs="Times New Roman"/>
          <w:sz w:val="24"/>
          <w:szCs w:val="24"/>
        </w:rPr>
      </w:pPr>
      <w:r>
        <w:rPr>
          <w:rFonts w:ascii="Times New Roman" w:hAnsi="Times New Roman" w:cs="Times New Roman"/>
          <w:sz w:val="24"/>
          <w:szCs w:val="24"/>
        </w:rPr>
        <w:t>Within the overarching goal, the</w:t>
      </w:r>
      <w:r w:rsidR="00904EBA">
        <w:rPr>
          <w:rFonts w:ascii="Times New Roman" w:hAnsi="Times New Roman" w:cs="Times New Roman"/>
          <w:sz w:val="24"/>
          <w:szCs w:val="24"/>
        </w:rPr>
        <w:t xml:space="preserve"> following </w:t>
      </w:r>
      <w:r>
        <w:rPr>
          <w:rFonts w:ascii="Times New Roman" w:hAnsi="Times New Roman" w:cs="Times New Roman"/>
          <w:sz w:val="24"/>
          <w:szCs w:val="24"/>
        </w:rPr>
        <w:t>are specific goals which clearly identify the process for its attainment:</w:t>
      </w:r>
    </w:p>
    <w:p w14:paraId="11CB8D36" w14:textId="3F17D281" w:rsidR="002D1610" w:rsidRDefault="002D1610" w:rsidP="00647F2E">
      <w:pPr>
        <w:spacing w:after="0" w:line="240" w:lineRule="auto"/>
        <w:ind w:left="936" w:hanging="936"/>
        <w:rPr>
          <w:rFonts w:ascii="Times New Roman" w:hAnsi="Times New Roman" w:cs="Times New Roman"/>
          <w:sz w:val="24"/>
          <w:szCs w:val="24"/>
        </w:rPr>
      </w:pPr>
      <w:r>
        <w:rPr>
          <w:rFonts w:ascii="Times New Roman" w:hAnsi="Times New Roman" w:cs="Times New Roman"/>
          <w:sz w:val="24"/>
          <w:szCs w:val="24"/>
          <w:u w:val="single"/>
        </w:rPr>
        <w:t>Goal #1</w:t>
      </w:r>
      <w:r>
        <w:rPr>
          <w:rFonts w:ascii="Times New Roman" w:hAnsi="Times New Roman" w:cs="Times New Roman"/>
          <w:sz w:val="24"/>
          <w:szCs w:val="24"/>
        </w:rPr>
        <w:t xml:space="preserve">:  Develop a curriculum outline based on the financial and technology </w:t>
      </w:r>
      <w:r w:rsidR="00904EBA">
        <w:rPr>
          <w:rFonts w:ascii="Times New Roman" w:hAnsi="Times New Roman" w:cs="Times New Roman"/>
          <w:sz w:val="24"/>
          <w:szCs w:val="24"/>
        </w:rPr>
        <w:t>requirements</w:t>
      </w:r>
      <w:r>
        <w:rPr>
          <w:rFonts w:ascii="Times New Roman" w:hAnsi="Times New Roman" w:cs="Times New Roman"/>
          <w:sz w:val="24"/>
          <w:szCs w:val="24"/>
        </w:rPr>
        <w:t xml:space="preserve"> </w:t>
      </w:r>
      <w:r w:rsidR="00904EBA">
        <w:rPr>
          <w:rFonts w:ascii="Times New Roman" w:hAnsi="Times New Roman" w:cs="Times New Roman"/>
          <w:sz w:val="24"/>
          <w:szCs w:val="24"/>
        </w:rPr>
        <w:t xml:space="preserve">for crop and livestock farm </w:t>
      </w:r>
      <w:r>
        <w:rPr>
          <w:rFonts w:ascii="Times New Roman" w:hAnsi="Times New Roman" w:cs="Times New Roman"/>
          <w:sz w:val="24"/>
          <w:szCs w:val="24"/>
        </w:rPr>
        <w:t>business operat</w:t>
      </w:r>
      <w:r w:rsidR="00904EBA">
        <w:rPr>
          <w:rFonts w:ascii="Times New Roman" w:hAnsi="Times New Roman" w:cs="Times New Roman"/>
          <w:sz w:val="24"/>
          <w:szCs w:val="24"/>
        </w:rPr>
        <w:t>ions</w:t>
      </w:r>
      <w:r>
        <w:rPr>
          <w:rFonts w:ascii="Times New Roman" w:hAnsi="Times New Roman" w:cs="Times New Roman"/>
          <w:sz w:val="24"/>
          <w:szCs w:val="24"/>
        </w:rPr>
        <w:t xml:space="preserve"> </w:t>
      </w:r>
      <w:r w:rsidR="00904EBA">
        <w:rPr>
          <w:rFonts w:ascii="Times New Roman" w:hAnsi="Times New Roman" w:cs="Times New Roman"/>
          <w:sz w:val="24"/>
          <w:szCs w:val="24"/>
        </w:rPr>
        <w:t>of</w:t>
      </w:r>
      <w:r>
        <w:rPr>
          <w:rFonts w:ascii="Times New Roman" w:hAnsi="Times New Roman" w:cs="Times New Roman"/>
          <w:sz w:val="24"/>
          <w:szCs w:val="24"/>
        </w:rPr>
        <w:t xml:space="preserve"> </w:t>
      </w:r>
      <w:r w:rsidR="00904EBA">
        <w:rPr>
          <w:rFonts w:ascii="Times New Roman" w:hAnsi="Times New Roman" w:cs="Times New Roman"/>
          <w:sz w:val="24"/>
          <w:szCs w:val="24"/>
        </w:rPr>
        <w:t>b</w:t>
      </w:r>
      <w:r>
        <w:rPr>
          <w:rFonts w:ascii="Times New Roman" w:hAnsi="Times New Roman" w:cs="Times New Roman"/>
          <w:sz w:val="24"/>
          <w:szCs w:val="24"/>
        </w:rPr>
        <w:t xml:space="preserve">eginning </w:t>
      </w:r>
      <w:r w:rsidR="00904EBA">
        <w:rPr>
          <w:rFonts w:ascii="Times New Roman" w:hAnsi="Times New Roman" w:cs="Times New Roman"/>
          <w:sz w:val="24"/>
          <w:szCs w:val="24"/>
        </w:rPr>
        <w:t>f</w:t>
      </w:r>
      <w:r>
        <w:rPr>
          <w:rFonts w:ascii="Times New Roman" w:hAnsi="Times New Roman" w:cs="Times New Roman"/>
          <w:sz w:val="24"/>
          <w:szCs w:val="24"/>
        </w:rPr>
        <w:t>armers in Minnesota</w:t>
      </w:r>
      <w:r w:rsidR="00902B78">
        <w:rPr>
          <w:rFonts w:ascii="Times New Roman" w:hAnsi="Times New Roman" w:cs="Times New Roman"/>
          <w:sz w:val="24"/>
          <w:szCs w:val="24"/>
        </w:rPr>
        <w:t>.</w:t>
      </w:r>
    </w:p>
    <w:p w14:paraId="48F51686" w14:textId="77777777" w:rsidR="002D1610" w:rsidRDefault="002D1610"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Objective #1</w:t>
      </w:r>
      <w:r>
        <w:rPr>
          <w:rFonts w:ascii="Times New Roman" w:hAnsi="Times New Roman" w:cs="Times New Roman"/>
          <w:sz w:val="24"/>
          <w:szCs w:val="24"/>
        </w:rPr>
        <w:t xml:space="preserve">:  Collect and analyze business data to identify </w:t>
      </w:r>
      <w:r w:rsidR="00231A7C">
        <w:rPr>
          <w:rFonts w:ascii="Times New Roman" w:hAnsi="Times New Roman" w:cs="Times New Roman"/>
          <w:sz w:val="24"/>
          <w:szCs w:val="24"/>
        </w:rPr>
        <w:t xml:space="preserve">the </w:t>
      </w:r>
      <w:r>
        <w:rPr>
          <w:rFonts w:ascii="Times New Roman" w:hAnsi="Times New Roman" w:cs="Times New Roman"/>
          <w:sz w:val="24"/>
          <w:szCs w:val="24"/>
        </w:rPr>
        <w:t>needs of beginning farmers</w:t>
      </w:r>
      <w:r w:rsidR="00231A7C">
        <w:rPr>
          <w:rFonts w:ascii="Times New Roman" w:hAnsi="Times New Roman" w:cs="Times New Roman"/>
          <w:sz w:val="24"/>
          <w:szCs w:val="24"/>
        </w:rPr>
        <w:t>.</w:t>
      </w:r>
    </w:p>
    <w:p w14:paraId="7D6DFE93" w14:textId="0C190C7C"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#1</w:t>
      </w:r>
      <w:r>
        <w:rPr>
          <w:rFonts w:ascii="Times New Roman" w:hAnsi="Times New Roman" w:cs="Times New Roman"/>
          <w:sz w:val="24"/>
          <w:szCs w:val="24"/>
        </w:rPr>
        <w:t xml:space="preserve">:  A list of 21 financial standards </w:t>
      </w:r>
      <w:r w:rsidR="00904EBA">
        <w:rPr>
          <w:rFonts w:ascii="Times New Roman" w:hAnsi="Times New Roman" w:cs="Times New Roman"/>
          <w:sz w:val="24"/>
          <w:szCs w:val="24"/>
        </w:rPr>
        <w:t>for</w:t>
      </w:r>
      <w:r>
        <w:rPr>
          <w:rFonts w:ascii="Times New Roman" w:hAnsi="Times New Roman" w:cs="Times New Roman"/>
          <w:sz w:val="24"/>
          <w:szCs w:val="24"/>
        </w:rPr>
        <w:t xml:space="preserve"> the average beginning farmer compared </w:t>
      </w:r>
      <w:r w:rsidR="007747CF" w:rsidRPr="00647F2E">
        <w:rPr>
          <w:rFonts w:ascii="Times New Roman" w:hAnsi="Times New Roman" w:cs="Times New Roman"/>
          <w:sz w:val="24"/>
          <w:szCs w:val="24"/>
        </w:rPr>
        <w:t>to other beginning farmers</w:t>
      </w:r>
      <w:r w:rsidR="007747CF" w:rsidRPr="009E2CF3">
        <w:rPr>
          <w:rFonts w:ascii="Times New Roman" w:hAnsi="Times New Roman" w:cs="Times New Roman"/>
          <w:sz w:val="24"/>
          <w:szCs w:val="24"/>
        </w:rPr>
        <w:t xml:space="preserve"> </w:t>
      </w:r>
      <w:r w:rsidR="00FF295D" w:rsidRPr="009E2CF3">
        <w:rPr>
          <w:rFonts w:ascii="Times New Roman" w:hAnsi="Times New Roman" w:cs="Times New Roman"/>
          <w:sz w:val="24"/>
          <w:szCs w:val="24"/>
        </w:rPr>
        <w:t>in</w:t>
      </w:r>
      <w:r w:rsidR="00FF295D">
        <w:rPr>
          <w:rFonts w:ascii="Times New Roman" w:hAnsi="Times New Roman" w:cs="Times New Roman"/>
          <w:sz w:val="24"/>
          <w:szCs w:val="24"/>
        </w:rPr>
        <w:t xml:space="preserve"> MN</w:t>
      </w:r>
      <w:r>
        <w:rPr>
          <w:rFonts w:ascii="Times New Roman" w:hAnsi="Times New Roman" w:cs="Times New Roman"/>
          <w:sz w:val="24"/>
          <w:szCs w:val="24"/>
        </w:rPr>
        <w:t xml:space="preserve">. </w:t>
      </w:r>
    </w:p>
    <w:p w14:paraId="7FCC3CD1" w14:textId="36C8A099"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#2</w:t>
      </w:r>
      <w:r>
        <w:rPr>
          <w:rFonts w:ascii="Times New Roman" w:hAnsi="Times New Roman" w:cs="Times New Roman"/>
          <w:sz w:val="24"/>
          <w:szCs w:val="24"/>
        </w:rPr>
        <w:t xml:space="preserve">:  A listing of 15 key crop and livestock enterprise factors for the average beginning farmer compared </w:t>
      </w:r>
      <w:r w:rsidRPr="009E2CF3">
        <w:rPr>
          <w:rFonts w:ascii="Times New Roman" w:hAnsi="Times New Roman" w:cs="Times New Roman"/>
          <w:sz w:val="24"/>
          <w:szCs w:val="24"/>
        </w:rPr>
        <w:t xml:space="preserve">to </w:t>
      </w:r>
      <w:r w:rsidR="007747CF" w:rsidRPr="009E2CF3">
        <w:rPr>
          <w:rFonts w:ascii="Times New Roman" w:hAnsi="Times New Roman" w:cs="Times New Roman"/>
          <w:sz w:val="24"/>
          <w:szCs w:val="24"/>
        </w:rPr>
        <w:t>other beginning</w:t>
      </w:r>
      <w:r w:rsidRPr="009E2CF3">
        <w:rPr>
          <w:rFonts w:ascii="Times New Roman" w:hAnsi="Times New Roman" w:cs="Times New Roman"/>
          <w:sz w:val="24"/>
          <w:szCs w:val="24"/>
        </w:rPr>
        <w:t xml:space="preserve"> farm</w:t>
      </w:r>
      <w:r w:rsidR="007747CF" w:rsidRPr="009E2CF3">
        <w:rPr>
          <w:rFonts w:ascii="Times New Roman" w:hAnsi="Times New Roman" w:cs="Times New Roman"/>
          <w:sz w:val="24"/>
          <w:szCs w:val="24"/>
        </w:rPr>
        <w:t>ers</w:t>
      </w:r>
      <w:r w:rsidR="00FF295D">
        <w:rPr>
          <w:rFonts w:ascii="Times New Roman" w:hAnsi="Times New Roman" w:cs="Times New Roman"/>
          <w:sz w:val="24"/>
          <w:szCs w:val="24"/>
        </w:rPr>
        <w:t xml:space="preserve"> in MN</w:t>
      </w:r>
      <w:r>
        <w:rPr>
          <w:rFonts w:ascii="Times New Roman" w:hAnsi="Times New Roman" w:cs="Times New Roman"/>
          <w:sz w:val="24"/>
          <w:szCs w:val="24"/>
        </w:rPr>
        <w:t>.</w:t>
      </w:r>
    </w:p>
    <w:p w14:paraId="59462206" w14:textId="49C5CF25"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#3</w:t>
      </w:r>
      <w:r>
        <w:rPr>
          <w:rFonts w:ascii="Times New Roman" w:hAnsi="Times New Roman" w:cs="Times New Roman"/>
          <w:sz w:val="24"/>
          <w:szCs w:val="24"/>
        </w:rPr>
        <w:t>:  A categorized outline of financial and enterprise needs, specific to beginning farmers in M</w:t>
      </w:r>
      <w:r w:rsidR="00FF295D">
        <w:rPr>
          <w:rFonts w:ascii="Times New Roman" w:hAnsi="Times New Roman" w:cs="Times New Roman"/>
          <w:sz w:val="24"/>
          <w:szCs w:val="24"/>
        </w:rPr>
        <w:t>N</w:t>
      </w:r>
      <w:r>
        <w:rPr>
          <w:rFonts w:ascii="Times New Roman" w:hAnsi="Times New Roman" w:cs="Times New Roman"/>
          <w:sz w:val="24"/>
          <w:szCs w:val="24"/>
        </w:rPr>
        <w:t>, for use with curriculum development</w:t>
      </w:r>
      <w:r w:rsidR="00902B78">
        <w:rPr>
          <w:rFonts w:ascii="Times New Roman" w:hAnsi="Times New Roman" w:cs="Times New Roman"/>
          <w:sz w:val="24"/>
          <w:szCs w:val="24"/>
        </w:rPr>
        <w:t>.</w:t>
      </w:r>
    </w:p>
    <w:p w14:paraId="72942302" w14:textId="1287F819" w:rsidR="002D1610" w:rsidRDefault="002D1610"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Objective #2</w:t>
      </w:r>
      <w:r w:rsidR="00230C19" w:rsidRPr="00647F2E">
        <w:rPr>
          <w:rFonts w:ascii="Times New Roman" w:hAnsi="Times New Roman" w:cs="Times New Roman"/>
          <w:sz w:val="24"/>
          <w:szCs w:val="24"/>
        </w:rPr>
        <w:t>:</w:t>
      </w:r>
      <w:r>
        <w:rPr>
          <w:rFonts w:ascii="Times New Roman" w:hAnsi="Times New Roman" w:cs="Times New Roman"/>
          <w:sz w:val="24"/>
          <w:szCs w:val="24"/>
        </w:rPr>
        <w:t xml:space="preserve">  Interview and survey 40 beginning farmers and 40 </w:t>
      </w:r>
      <w:r w:rsidR="00902B78">
        <w:rPr>
          <w:rFonts w:ascii="Times New Roman" w:hAnsi="Times New Roman" w:cs="Times New Roman"/>
          <w:sz w:val="24"/>
          <w:szCs w:val="24"/>
        </w:rPr>
        <w:t>p</w:t>
      </w:r>
      <w:r>
        <w:rPr>
          <w:rFonts w:ascii="Times New Roman" w:hAnsi="Times New Roman" w:cs="Times New Roman"/>
          <w:sz w:val="24"/>
          <w:szCs w:val="24"/>
        </w:rPr>
        <w:t>ost</w:t>
      </w:r>
      <w:r w:rsidR="00902B78">
        <w:rPr>
          <w:rFonts w:ascii="Times New Roman" w:hAnsi="Times New Roman" w:cs="Times New Roman"/>
          <w:sz w:val="24"/>
          <w:szCs w:val="24"/>
        </w:rPr>
        <w:t>s</w:t>
      </w:r>
      <w:r>
        <w:rPr>
          <w:rFonts w:ascii="Times New Roman" w:hAnsi="Times New Roman" w:cs="Times New Roman"/>
          <w:sz w:val="24"/>
          <w:szCs w:val="24"/>
        </w:rPr>
        <w:t>econdary Agriculture Production students to determine technology needs for an education plan.</w:t>
      </w:r>
    </w:p>
    <w:p w14:paraId="380FF3F8"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#1</w:t>
      </w:r>
      <w:r>
        <w:rPr>
          <w:rFonts w:ascii="Times New Roman" w:hAnsi="Times New Roman" w:cs="Times New Roman"/>
          <w:sz w:val="24"/>
          <w:szCs w:val="24"/>
        </w:rPr>
        <w:t xml:space="preserve">:  A summary of the technology available to beginning farmers, including owned equipment, leased equipment, and near-term planned purchases. </w:t>
      </w:r>
    </w:p>
    <w:p w14:paraId="570F4ED4"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#2</w:t>
      </w:r>
      <w:r>
        <w:rPr>
          <w:rFonts w:ascii="Times New Roman" w:hAnsi="Times New Roman" w:cs="Times New Roman"/>
          <w:sz w:val="24"/>
          <w:szCs w:val="24"/>
        </w:rPr>
        <w:t>:  A summary of the technology needs of beginning farmers, including specific equipment, access to credit, amount of credit needed.</w:t>
      </w:r>
    </w:p>
    <w:p w14:paraId="014FFDC6" w14:textId="05459F04" w:rsidR="002D1610" w:rsidRDefault="002D1610" w:rsidP="00647F2E">
      <w:pPr>
        <w:tabs>
          <w:tab w:val="left" w:pos="900"/>
        </w:tabs>
        <w:spacing w:after="12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#3</w:t>
      </w:r>
      <w:r>
        <w:rPr>
          <w:rFonts w:ascii="Times New Roman" w:hAnsi="Times New Roman" w:cs="Times New Roman"/>
          <w:sz w:val="24"/>
          <w:szCs w:val="24"/>
        </w:rPr>
        <w:t>:  A categorized outline of technology needs, specific to beginning farmers in M</w:t>
      </w:r>
      <w:r w:rsidR="00FF295D">
        <w:rPr>
          <w:rFonts w:ascii="Times New Roman" w:hAnsi="Times New Roman" w:cs="Times New Roman"/>
          <w:sz w:val="24"/>
          <w:szCs w:val="24"/>
        </w:rPr>
        <w:t>N</w:t>
      </w:r>
      <w:r>
        <w:rPr>
          <w:rFonts w:ascii="Times New Roman" w:hAnsi="Times New Roman" w:cs="Times New Roman"/>
          <w:sz w:val="24"/>
          <w:szCs w:val="24"/>
        </w:rPr>
        <w:t>, for use with curriculum development</w:t>
      </w:r>
      <w:r w:rsidR="00902B78">
        <w:rPr>
          <w:rFonts w:ascii="Times New Roman" w:hAnsi="Times New Roman" w:cs="Times New Roman"/>
          <w:sz w:val="24"/>
          <w:szCs w:val="24"/>
        </w:rPr>
        <w:t>.</w:t>
      </w:r>
    </w:p>
    <w:p w14:paraId="74C757D6" w14:textId="77777777" w:rsidR="002D1610" w:rsidRDefault="002D1610" w:rsidP="00647F2E">
      <w:pPr>
        <w:spacing w:after="0" w:line="240" w:lineRule="auto"/>
        <w:ind w:left="936" w:hanging="936"/>
        <w:rPr>
          <w:rFonts w:ascii="Times New Roman" w:hAnsi="Times New Roman" w:cs="Times New Roman"/>
          <w:sz w:val="24"/>
          <w:szCs w:val="24"/>
          <w:u w:val="single"/>
        </w:rPr>
      </w:pPr>
      <w:r>
        <w:rPr>
          <w:rFonts w:ascii="Times New Roman" w:hAnsi="Times New Roman" w:cs="Times New Roman"/>
          <w:sz w:val="24"/>
          <w:szCs w:val="24"/>
          <w:u w:val="single"/>
        </w:rPr>
        <w:lastRenderedPageBreak/>
        <w:t>Goal #2</w:t>
      </w:r>
      <w:r>
        <w:rPr>
          <w:rFonts w:ascii="Times New Roman" w:hAnsi="Times New Roman" w:cs="Times New Roman"/>
          <w:sz w:val="24"/>
          <w:szCs w:val="24"/>
        </w:rPr>
        <w:t>:  Develop curriculum and farm plan guidelines based on needs of beginning farmers</w:t>
      </w:r>
      <w:r w:rsidR="00902B78">
        <w:rPr>
          <w:rFonts w:ascii="Times New Roman" w:hAnsi="Times New Roman" w:cs="Times New Roman"/>
          <w:sz w:val="24"/>
          <w:szCs w:val="24"/>
        </w:rPr>
        <w:t>.</w:t>
      </w:r>
      <w:r>
        <w:rPr>
          <w:rFonts w:ascii="Times New Roman" w:hAnsi="Times New Roman" w:cs="Times New Roman"/>
          <w:sz w:val="24"/>
          <w:szCs w:val="24"/>
        </w:rPr>
        <w:t xml:space="preserve"> </w:t>
      </w:r>
    </w:p>
    <w:p w14:paraId="1E81B4D1" w14:textId="77777777" w:rsidR="002D1610" w:rsidRDefault="002D1610"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Objective #1</w:t>
      </w:r>
      <w:r>
        <w:rPr>
          <w:rFonts w:ascii="Times New Roman" w:hAnsi="Times New Roman" w:cs="Times New Roman"/>
          <w:sz w:val="24"/>
          <w:szCs w:val="24"/>
        </w:rPr>
        <w:t>:  Prepare a plan for curriculum development</w:t>
      </w:r>
    </w:p>
    <w:p w14:paraId="71026F8B"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#1</w:t>
      </w:r>
      <w:r>
        <w:rPr>
          <w:rFonts w:ascii="Times New Roman" w:hAnsi="Times New Roman" w:cs="Times New Roman"/>
          <w:sz w:val="24"/>
          <w:szCs w:val="24"/>
        </w:rPr>
        <w:t>:  Four individuals identified to work as a team to write the curriculum.</w:t>
      </w:r>
    </w:p>
    <w:p w14:paraId="057E1B7D" w14:textId="7BBFA22D"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#2</w:t>
      </w:r>
      <w:r>
        <w:rPr>
          <w:rFonts w:ascii="Times New Roman" w:hAnsi="Times New Roman" w:cs="Times New Roman"/>
          <w:sz w:val="24"/>
          <w:szCs w:val="24"/>
        </w:rPr>
        <w:t>:  A list</w:t>
      </w:r>
      <w:r w:rsidR="00FF295D">
        <w:rPr>
          <w:rFonts w:ascii="Times New Roman" w:hAnsi="Times New Roman" w:cs="Times New Roman"/>
          <w:sz w:val="24"/>
          <w:szCs w:val="24"/>
        </w:rPr>
        <w:t>ing</w:t>
      </w:r>
      <w:r>
        <w:rPr>
          <w:rFonts w:ascii="Times New Roman" w:hAnsi="Times New Roman" w:cs="Times New Roman"/>
          <w:sz w:val="24"/>
          <w:szCs w:val="24"/>
        </w:rPr>
        <w:t xml:space="preserve"> of outside personnel from </w:t>
      </w:r>
      <w:r w:rsidR="00FF295D">
        <w:rPr>
          <w:rFonts w:ascii="Times New Roman" w:hAnsi="Times New Roman" w:cs="Times New Roman"/>
          <w:sz w:val="24"/>
          <w:szCs w:val="24"/>
        </w:rPr>
        <w:t xml:space="preserve">project </w:t>
      </w:r>
      <w:r>
        <w:rPr>
          <w:rFonts w:ascii="Times New Roman" w:hAnsi="Times New Roman" w:cs="Times New Roman"/>
          <w:sz w:val="24"/>
          <w:szCs w:val="24"/>
        </w:rPr>
        <w:t xml:space="preserve">partners and collaborators to  </w:t>
      </w:r>
      <w:r w:rsidR="00FF295D">
        <w:rPr>
          <w:rFonts w:ascii="Times New Roman" w:hAnsi="Times New Roman" w:cs="Times New Roman"/>
          <w:sz w:val="24"/>
          <w:szCs w:val="24"/>
        </w:rPr>
        <w:t>assist and</w:t>
      </w:r>
      <w:r>
        <w:rPr>
          <w:rFonts w:ascii="Times New Roman" w:hAnsi="Times New Roman" w:cs="Times New Roman"/>
          <w:sz w:val="24"/>
          <w:szCs w:val="24"/>
        </w:rPr>
        <w:t xml:space="preserve"> support curriculum development.</w:t>
      </w:r>
    </w:p>
    <w:p w14:paraId="51F144C7"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#3</w:t>
      </w:r>
      <w:r>
        <w:rPr>
          <w:rFonts w:ascii="Times New Roman" w:hAnsi="Times New Roman" w:cs="Times New Roman"/>
          <w:sz w:val="24"/>
          <w:szCs w:val="24"/>
        </w:rPr>
        <w:t xml:space="preserve">:  A listing of curriculum objectives prepared by lead group. </w:t>
      </w:r>
    </w:p>
    <w:p w14:paraId="2FE8733D" w14:textId="78A0F403"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#4</w:t>
      </w:r>
      <w:r>
        <w:rPr>
          <w:rFonts w:ascii="Times New Roman" w:hAnsi="Times New Roman" w:cs="Times New Roman"/>
          <w:sz w:val="24"/>
          <w:szCs w:val="24"/>
        </w:rPr>
        <w:t xml:space="preserve">:  A final, specific timeline for </w:t>
      </w:r>
      <w:r w:rsidR="00FF295D">
        <w:rPr>
          <w:rFonts w:ascii="Times New Roman" w:hAnsi="Times New Roman" w:cs="Times New Roman"/>
          <w:sz w:val="24"/>
          <w:szCs w:val="24"/>
        </w:rPr>
        <w:t xml:space="preserve">curriculum </w:t>
      </w:r>
      <w:r>
        <w:rPr>
          <w:rFonts w:ascii="Times New Roman" w:hAnsi="Times New Roman" w:cs="Times New Roman"/>
          <w:sz w:val="24"/>
          <w:szCs w:val="24"/>
        </w:rPr>
        <w:t>completi</w:t>
      </w:r>
      <w:r w:rsidR="00FF295D">
        <w:rPr>
          <w:rFonts w:ascii="Times New Roman" w:hAnsi="Times New Roman" w:cs="Times New Roman"/>
          <w:sz w:val="24"/>
          <w:szCs w:val="24"/>
        </w:rPr>
        <w:t>o</w:t>
      </w:r>
      <w:r>
        <w:rPr>
          <w:rFonts w:ascii="Times New Roman" w:hAnsi="Times New Roman" w:cs="Times New Roman"/>
          <w:sz w:val="24"/>
          <w:szCs w:val="24"/>
        </w:rPr>
        <w:t>n</w:t>
      </w:r>
      <w:r w:rsidR="009E2CF3">
        <w:rPr>
          <w:rFonts w:ascii="Times New Roman" w:hAnsi="Times New Roman" w:cs="Times New Roman"/>
          <w:sz w:val="24"/>
          <w:szCs w:val="24"/>
        </w:rPr>
        <w:t xml:space="preserve"> and implementation</w:t>
      </w:r>
      <w:r w:rsidR="00FF295D">
        <w:rPr>
          <w:rFonts w:ascii="Times New Roman" w:hAnsi="Times New Roman" w:cs="Times New Roman"/>
          <w:sz w:val="24"/>
          <w:szCs w:val="24"/>
        </w:rPr>
        <w:t>.</w:t>
      </w:r>
    </w:p>
    <w:p w14:paraId="0399C90D" w14:textId="05E0BACA" w:rsidR="002D1610" w:rsidRDefault="002D1610"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Objective #2</w:t>
      </w:r>
      <w:r>
        <w:rPr>
          <w:rFonts w:ascii="Times New Roman" w:hAnsi="Times New Roman" w:cs="Times New Roman"/>
          <w:sz w:val="24"/>
          <w:szCs w:val="24"/>
        </w:rPr>
        <w:t>:  Plan for resource need</w:t>
      </w:r>
      <w:r w:rsidR="00FF295D">
        <w:rPr>
          <w:rFonts w:ascii="Times New Roman" w:hAnsi="Times New Roman" w:cs="Times New Roman"/>
          <w:sz w:val="24"/>
          <w:szCs w:val="24"/>
        </w:rPr>
        <w:t>s</w:t>
      </w:r>
      <w:r>
        <w:rPr>
          <w:rFonts w:ascii="Times New Roman" w:hAnsi="Times New Roman" w:cs="Times New Roman"/>
          <w:sz w:val="24"/>
          <w:szCs w:val="24"/>
        </w:rPr>
        <w:t xml:space="preserve"> to support </w:t>
      </w:r>
      <w:r w:rsidR="00B66155">
        <w:rPr>
          <w:rFonts w:ascii="Times New Roman" w:hAnsi="Times New Roman" w:cs="Times New Roman"/>
          <w:sz w:val="24"/>
          <w:szCs w:val="24"/>
        </w:rPr>
        <w:t xml:space="preserve">the </w:t>
      </w:r>
      <w:r>
        <w:rPr>
          <w:rFonts w:ascii="Times New Roman" w:hAnsi="Times New Roman" w:cs="Times New Roman"/>
          <w:sz w:val="24"/>
          <w:szCs w:val="24"/>
        </w:rPr>
        <w:t>development of the curriculum</w:t>
      </w:r>
      <w:r w:rsidR="00902B78">
        <w:rPr>
          <w:rFonts w:ascii="Times New Roman" w:hAnsi="Times New Roman" w:cs="Times New Roman"/>
          <w:sz w:val="24"/>
          <w:szCs w:val="24"/>
        </w:rPr>
        <w:t>.</w:t>
      </w:r>
    </w:p>
    <w:p w14:paraId="3DC29BB0"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#1</w:t>
      </w:r>
      <w:r>
        <w:rPr>
          <w:rFonts w:ascii="Times New Roman" w:hAnsi="Times New Roman" w:cs="Times New Roman"/>
          <w:sz w:val="24"/>
          <w:szCs w:val="24"/>
        </w:rPr>
        <w:t>:  An advisory committee of network members identified</w:t>
      </w:r>
      <w:r w:rsidR="00902B78">
        <w:rPr>
          <w:rFonts w:ascii="Times New Roman" w:hAnsi="Times New Roman" w:cs="Times New Roman"/>
          <w:sz w:val="24"/>
          <w:szCs w:val="24"/>
        </w:rPr>
        <w:t>.</w:t>
      </w:r>
      <w:r>
        <w:rPr>
          <w:rFonts w:ascii="Times New Roman" w:hAnsi="Times New Roman" w:cs="Times New Roman"/>
          <w:sz w:val="24"/>
          <w:szCs w:val="24"/>
        </w:rPr>
        <w:t xml:space="preserve">  </w:t>
      </w:r>
    </w:p>
    <w:p w14:paraId="6DDB8FF8" w14:textId="196A9AF9"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#2</w:t>
      </w:r>
      <w:r>
        <w:rPr>
          <w:rFonts w:ascii="Times New Roman" w:hAnsi="Times New Roman" w:cs="Times New Roman"/>
          <w:sz w:val="24"/>
          <w:szCs w:val="24"/>
        </w:rPr>
        <w:t xml:space="preserve">:  A listing of stakeholders willing to assist with specific sections of the curriculum and equipment or software donations </w:t>
      </w:r>
      <w:r w:rsidR="00FF295D">
        <w:rPr>
          <w:rFonts w:ascii="Times New Roman" w:hAnsi="Times New Roman" w:cs="Times New Roman"/>
          <w:sz w:val="24"/>
          <w:szCs w:val="24"/>
        </w:rPr>
        <w:t xml:space="preserve">as </w:t>
      </w:r>
      <w:r>
        <w:rPr>
          <w:rFonts w:ascii="Times New Roman" w:hAnsi="Times New Roman" w:cs="Times New Roman"/>
          <w:sz w:val="24"/>
          <w:szCs w:val="24"/>
        </w:rPr>
        <w:t>necessary.</w:t>
      </w:r>
    </w:p>
    <w:p w14:paraId="1B2EFF8D" w14:textId="7646EE19" w:rsidR="002D1610" w:rsidRDefault="002D1610"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Objective #3</w:t>
      </w:r>
      <w:r>
        <w:rPr>
          <w:rFonts w:ascii="Times New Roman" w:hAnsi="Times New Roman" w:cs="Times New Roman"/>
          <w:sz w:val="24"/>
          <w:szCs w:val="24"/>
        </w:rPr>
        <w:t xml:space="preserve">:  Develop </w:t>
      </w:r>
      <w:r w:rsidR="00902B78">
        <w:rPr>
          <w:rFonts w:ascii="Times New Roman" w:hAnsi="Times New Roman" w:cs="Times New Roman"/>
          <w:sz w:val="24"/>
          <w:szCs w:val="24"/>
        </w:rPr>
        <w:t>c</w:t>
      </w:r>
      <w:r>
        <w:rPr>
          <w:rFonts w:ascii="Times New Roman" w:hAnsi="Times New Roman" w:cs="Times New Roman"/>
          <w:sz w:val="24"/>
          <w:szCs w:val="24"/>
        </w:rPr>
        <w:t>urriculum for 64 hours of delivery time</w:t>
      </w:r>
      <w:r w:rsidR="00902B78">
        <w:rPr>
          <w:rFonts w:ascii="Times New Roman" w:hAnsi="Times New Roman" w:cs="Times New Roman"/>
          <w:sz w:val="24"/>
          <w:szCs w:val="24"/>
        </w:rPr>
        <w:t>.</w:t>
      </w:r>
    </w:p>
    <w:p w14:paraId="750E91C5"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#1</w:t>
      </w:r>
      <w:r>
        <w:rPr>
          <w:rFonts w:ascii="Times New Roman" w:hAnsi="Times New Roman" w:cs="Times New Roman"/>
          <w:sz w:val="24"/>
          <w:szCs w:val="24"/>
        </w:rPr>
        <w:t>:  A complete curriculum including instructional and student learning guides for a minimum of a 44 hour delivery in an individualized, one-on-one basis and a maximum of 20 hours for on-line delivery.</w:t>
      </w:r>
    </w:p>
    <w:p w14:paraId="4AFB32B2" w14:textId="38C310B8"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#2</w:t>
      </w:r>
      <w:r>
        <w:rPr>
          <w:rFonts w:ascii="Times New Roman" w:hAnsi="Times New Roman" w:cs="Times New Roman"/>
          <w:sz w:val="24"/>
          <w:szCs w:val="24"/>
        </w:rPr>
        <w:t xml:space="preserve">:  Approval from </w:t>
      </w:r>
      <w:r w:rsidR="00FF295D">
        <w:rPr>
          <w:rFonts w:ascii="Times New Roman" w:hAnsi="Times New Roman" w:cs="Times New Roman"/>
          <w:sz w:val="24"/>
          <w:szCs w:val="24"/>
        </w:rPr>
        <w:t xml:space="preserve">CLC, Ridgewater and NCTC </w:t>
      </w:r>
      <w:r>
        <w:rPr>
          <w:rFonts w:ascii="Times New Roman" w:hAnsi="Times New Roman" w:cs="Times New Roman"/>
          <w:sz w:val="24"/>
          <w:szCs w:val="24"/>
        </w:rPr>
        <w:t xml:space="preserve"> for </w:t>
      </w:r>
      <w:r w:rsidR="00540F0A">
        <w:rPr>
          <w:rFonts w:ascii="Times New Roman" w:hAnsi="Times New Roman" w:cs="Times New Roman"/>
          <w:sz w:val="24"/>
          <w:szCs w:val="24"/>
        </w:rPr>
        <w:t xml:space="preserve">the </w:t>
      </w:r>
      <w:r>
        <w:rPr>
          <w:rFonts w:ascii="Times New Roman" w:hAnsi="Times New Roman" w:cs="Times New Roman"/>
          <w:sz w:val="24"/>
          <w:szCs w:val="24"/>
        </w:rPr>
        <w:t>curriculum plan</w:t>
      </w:r>
      <w:r w:rsidR="00FF295D">
        <w:rPr>
          <w:rFonts w:ascii="Times New Roman" w:hAnsi="Times New Roman" w:cs="Times New Roman"/>
          <w:sz w:val="24"/>
          <w:szCs w:val="24"/>
        </w:rPr>
        <w:t>.</w:t>
      </w:r>
    </w:p>
    <w:p w14:paraId="21D4A185" w14:textId="77777777" w:rsidR="002D1610" w:rsidRDefault="002D1610"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Objective #4</w:t>
      </w:r>
      <w:r>
        <w:rPr>
          <w:rFonts w:ascii="Times New Roman" w:hAnsi="Times New Roman" w:cs="Times New Roman"/>
          <w:sz w:val="24"/>
          <w:szCs w:val="24"/>
        </w:rPr>
        <w:t>:  Incorporate approved practices in business planning</w:t>
      </w:r>
      <w:r w:rsidR="00902B78">
        <w:rPr>
          <w:rFonts w:ascii="Times New Roman" w:hAnsi="Times New Roman" w:cs="Times New Roman"/>
          <w:sz w:val="24"/>
          <w:szCs w:val="24"/>
        </w:rPr>
        <w:t>.</w:t>
      </w:r>
    </w:p>
    <w:p w14:paraId="75453066" w14:textId="74D585AC"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#1</w:t>
      </w:r>
      <w:r>
        <w:rPr>
          <w:rFonts w:ascii="Times New Roman" w:hAnsi="Times New Roman" w:cs="Times New Roman"/>
          <w:sz w:val="24"/>
          <w:szCs w:val="24"/>
        </w:rPr>
        <w:t xml:space="preserve">:  A guide </w:t>
      </w:r>
      <w:r w:rsidR="008869B7">
        <w:rPr>
          <w:rFonts w:ascii="Times New Roman" w:hAnsi="Times New Roman" w:cs="Times New Roman"/>
          <w:sz w:val="24"/>
          <w:szCs w:val="24"/>
        </w:rPr>
        <w:t>to</w:t>
      </w:r>
      <w:r>
        <w:rPr>
          <w:rFonts w:ascii="Times New Roman" w:hAnsi="Times New Roman" w:cs="Times New Roman"/>
          <w:sz w:val="24"/>
          <w:szCs w:val="24"/>
        </w:rPr>
        <w:t xml:space="preserve"> identify action steps in a </w:t>
      </w:r>
      <w:r w:rsidR="008869B7" w:rsidRPr="009E2CF3">
        <w:rPr>
          <w:rFonts w:ascii="Times New Roman" w:hAnsi="Times New Roman" w:cs="Times New Roman"/>
          <w:sz w:val="24"/>
          <w:szCs w:val="24"/>
        </w:rPr>
        <w:t>farm</w:t>
      </w:r>
      <w:r w:rsidR="008869B7">
        <w:rPr>
          <w:rFonts w:ascii="Times New Roman" w:hAnsi="Times New Roman" w:cs="Times New Roman"/>
          <w:sz w:val="24"/>
          <w:szCs w:val="24"/>
        </w:rPr>
        <w:t xml:space="preserve"> t</w:t>
      </w:r>
      <w:r>
        <w:rPr>
          <w:rFonts w:ascii="Times New Roman" w:hAnsi="Times New Roman" w:cs="Times New Roman"/>
          <w:sz w:val="24"/>
          <w:szCs w:val="24"/>
        </w:rPr>
        <w:t xml:space="preserve">echnology </w:t>
      </w:r>
      <w:r w:rsidR="008869B7">
        <w:rPr>
          <w:rFonts w:ascii="Times New Roman" w:hAnsi="Times New Roman" w:cs="Times New Roman"/>
          <w:sz w:val="24"/>
          <w:szCs w:val="24"/>
        </w:rPr>
        <w:t>p</w:t>
      </w:r>
      <w:r>
        <w:rPr>
          <w:rFonts w:ascii="Times New Roman" w:hAnsi="Times New Roman" w:cs="Times New Roman"/>
          <w:sz w:val="24"/>
          <w:szCs w:val="24"/>
        </w:rPr>
        <w:t>lan</w:t>
      </w:r>
      <w:r w:rsidR="00A86C9F">
        <w:rPr>
          <w:rFonts w:ascii="Times New Roman" w:hAnsi="Times New Roman" w:cs="Times New Roman"/>
          <w:sz w:val="24"/>
          <w:szCs w:val="24"/>
        </w:rPr>
        <w:t>.</w:t>
      </w:r>
      <w:r>
        <w:rPr>
          <w:rFonts w:ascii="Times New Roman" w:hAnsi="Times New Roman" w:cs="Times New Roman"/>
          <w:sz w:val="24"/>
          <w:szCs w:val="24"/>
        </w:rPr>
        <w:t xml:space="preserve"> </w:t>
      </w:r>
    </w:p>
    <w:p w14:paraId="7A5EA506" w14:textId="104DA3A2" w:rsidR="002D1610" w:rsidRDefault="002D1610" w:rsidP="00647F2E">
      <w:pPr>
        <w:tabs>
          <w:tab w:val="left" w:pos="900"/>
        </w:tabs>
        <w:spacing w:after="8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#2</w:t>
      </w:r>
      <w:r>
        <w:rPr>
          <w:rFonts w:ascii="Times New Roman" w:hAnsi="Times New Roman" w:cs="Times New Roman"/>
          <w:sz w:val="24"/>
          <w:szCs w:val="24"/>
        </w:rPr>
        <w:t xml:space="preserve">:  A guide </w:t>
      </w:r>
      <w:r w:rsidR="008869B7">
        <w:rPr>
          <w:rFonts w:ascii="Times New Roman" w:hAnsi="Times New Roman" w:cs="Times New Roman"/>
          <w:sz w:val="24"/>
          <w:szCs w:val="24"/>
        </w:rPr>
        <w:t>to</w:t>
      </w:r>
      <w:r>
        <w:rPr>
          <w:rFonts w:ascii="Times New Roman" w:hAnsi="Times New Roman" w:cs="Times New Roman"/>
          <w:sz w:val="24"/>
          <w:szCs w:val="24"/>
        </w:rPr>
        <w:t xml:space="preserve"> identify action steps in a </w:t>
      </w:r>
      <w:r w:rsidR="008869B7" w:rsidRPr="009E2CF3">
        <w:rPr>
          <w:rFonts w:ascii="Times New Roman" w:hAnsi="Times New Roman" w:cs="Times New Roman"/>
          <w:sz w:val="24"/>
          <w:szCs w:val="24"/>
        </w:rPr>
        <w:t>farm</w:t>
      </w:r>
      <w:r w:rsidR="008869B7">
        <w:rPr>
          <w:rFonts w:ascii="Times New Roman" w:hAnsi="Times New Roman" w:cs="Times New Roman"/>
          <w:sz w:val="24"/>
          <w:szCs w:val="24"/>
        </w:rPr>
        <w:t xml:space="preserve"> b</w:t>
      </w:r>
      <w:r>
        <w:rPr>
          <w:rFonts w:ascii="Times New Roman" w:hAnsi="Times New Roman" w:cs="Times New Roman"/>
          <w:sz w:val="24"/>
          <w:szCs w:val="24"/>
        </w:rPr>
        <w:t xml:space="preserve">usiness </w:t>
      </w:r>
      <w:r w:rsidR="008869B7">
        <w:rPr>
          <w:rFonts w:ascii="Times New Roman" w:hAnsi="Times New Roman" w:cs="Times New Roman"/>
          <w:sz w:val="24"/>
          <w:szCs w:val="24"/>
        </w:rPr>
        <w:t>p</w:t>
      </w:r>
      <w:r>
        <w:rPr>
          <w:rFonts w:ascii="Times New Roman" w:hAnsi="Times New Roman" w:cs="Times New Roman"/>
          <w:sz w:val="24"/>
          <w:szCs w:val="24"/>
        </w:rPr>
        <w:t>lan</w:t>
      </w:r>
      <w:r w:rsidR="00A86C9F">
        <w:rPr>
          <w:rFonts w:ascii="Times New Roman" w:hAnsi="Times New Roman" w:cs="Times New Roman"/>
          <w:sz w:val="24"/>
          <w:szCs w:val="24"/>
        </w:rPr>
        <w:t>.</w:t>
      </w:r>
    </w:p>
    <w:p w14:paraId="1BEDCDA5" w14:textId="77777777" w:rsidR="002D1610" w:rsidRDefault="002D1610" w:rsidP="00647F2E">
      <w:pPr>
        <w:spacing w:after="0" w:line="240" w:lineRule="auto"/>
        <w:ind w:left="936" w:hanging="936"/>
        <w:rPr>
          <w:rFonts w:ascii="Times New Roman" w:hAnsi="Times New Roman" w:cs="Times New Roman"/>
          <w:sz w:val="24"/>
          <w:szCs w:val="24"/>
        </w:rPr>
      </w:pPr>
      <w:r>
        <w:rPr>
          <w:rFonts w:ascii="Times New Roman" w:hAnsi="Times New Roman" w:cs="Times New Roman"/>
          <w:sz w:val="24"/>
          <w:szCs w:val="24"/>
          <w:u w:val="single"/>
        </w:rPr>
        <w:t>Goal #3</w:t>
      </w:r>
      <w:r>
        <w:rPr>
          <w:rFonts w:ascii="Times New Roman" w:hAnsi="Times New Roman" w:cs="Times New Roman"/>
          <w:sz w:val="24"/>
          <w:szCs w:val="24"/>
        </w:rPr>
        <w:t>:  Train instructors, deliver curriculum, and modify as needed</w:t>
      </w:r>
      <w:r w:rsidR="00902B78">
        <w:rPr>
          <w:rFonts w:ascii="Times New Roman" w:hAnsi="Times New Roman" w:cs="Times New Roman"/>
          <w:sz w:val="24"/>
          <w:szCs w:val="24"/>
        </w:rPr>
        <w:t>.</w:t>
      </w:r>
    </w:p>
    <w:p w14:paraId="0CF6ED2A" w14:textId="77777777" w:rsidR="002D1610" w:rsidRDefault="002D1610"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Objective #1</w:t>
      </w:r>
      <w:r>
        <w:rPr>
          <w:rFonts w:ascii="Times New Roman" w:hAnsi="Times New Roman" w:cs="Times New Roman"/>
          <w:sz w:val="24"/>
          <w:szCs w:val="24"/>
        </w:rPr>
        <w:t>:  Provide training to 20 FBM instructors on use of the curriculum</w:t>
      </w:r>
      <w:r w:rsidR="00902B78">
        <w:rPr>
          <w:rFonts w:ascii="Times New Roman" w:hAnsi="Times New Roman" w:cs="Times New Roman"/>
          <w:sz w:val="24"/>
          <w:szCs w:val="24"/>
        </w:rPr>
        <w:t>.</w:t>
      </w:r>
    </w:p>
    <w:p w14:paraId="77F51CE7" w14:textId="30718F5E"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#1</w:t>
      </w:r>
      <w:r>
        <w:rPr>
          <w:rFonts w:ascii="Times New Roman" w:hAnsi="Times New Roman" w:cs="Times New Roman"/>
          <w:sz w:val="24"/>
          <w:szCs w:val="24"/>
        </w:rPr>
        <w:t xml:space="preserve">:  </w:t>
      </w:r>
      <w:commentRangeStart w:id="6"/>
      <w:r>
        <w:rPr>
          <w:rFonts w:ascii="Times New Roman" w:hAnsi="Times New Roman" w:cs="Times New Roman"/>
          <w:sz w:val="24"/>
          <w:szCs w:val="24"/>
        </w:rPr>
        <w:t xml:space="preserve">Each instructor will identify </w:t>
      </w:r>
      <w:r w:rsidR="008869B7">
        <w:rPr>
          <w:rFonts w:ascii="Times New Roman" w:hAnsi="Times New Roman" w:cs="Times New Roman"/>
          <w:sz w:val="24"/>
          <w:szCs w:val="24"/>
        </w:rPr>
        <w:t>and enroll</w:t>
      </w:r>
      <w:r w:rsidR="00A86C9F">
        <w:rPr>
          <w:rFonts w:ascii="Times New Roman" w:hAnsi="Times New Roman" w:cs="Times New Roman"/>
          <w:sz w:val="24"/>
          <w:szCs w:val="24"/>
        </w:rPr>
        <w:t>,</w:t>
      </w:r>
      <w:r w:rsidR="008869B7">
        <w:rPr>
          <w:rFonts w:ascii="Times New Roman" w:hAnsi="Times New Roman" w:cs="Times New Roman"/>
          <w:sz w:val="24"/>
          <w:szCs w:val="24"/>
        </w:rPr>
        <w:t xml:space="preserve"> </w:t>
      </w:r>
      <w:r>
        <w:rPr>
          <w:rFonts w:ascii="Times New Roman" w:hAnsi="Times New Roman" w:cs="Times New Roman"/>
          <w:sz w:val="24"/>
          <w:szCs w:val="24"/>
        </w:rPr>
        <w:t xml:space="preserve">3-5 beginning farmer students </w:t>
      </w:r>
      <w:r w:rsidR="008869B7">
        <w:rPr>
          <w:rFonts w:ascii="Times New Roman" w:hAnsi="Times New Roman" w:cs="Times New Roman"/>
          <w:sz w:val="24"/>
          <w:szCs w:val="24"/>
        </w:rPr>
        <w:t>to deliver and evaluate beginning farmer curriculum</w:t>
      </w:r>
      <w:r>
        <w:rPr>
          <w:rFonts w:ascii="Times New Roman" w:hAnsi="Times New Roman" w:cs="Times New Roman"/>
          <w:sz w:val="24"/>
          <w:szCs w:val="24"/>
        </w:rPr>
        <w:t xml:space="preserve">. </w:t>
      </w:r>
      <w:commentRangeEnd w:id="6"/>
      <w:r w:rsidR="00902B78">
        <w:rPr>
          <w:rStyle w:val="CommentReference"/>
        </w:rPr>
        <w:commentReference w:id="6"/>
      </w:r>
    </w:p>
    <w:p w14:paraId="1162B00C"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#2</w:t>
      </w:r>
      <w:r>
        <w:rPr>
          <w:rFonts w:ascii="Times New Roman" w:hAnsi="Times New Roman" w:cs="Times New Roman"/>
          <w:sz w:val="24"/>
          <w:szCs w:val="24"/>
        </w:rPr>
        <w:t xml:space="preserve">:  60 to 100 beginning farmers will receive instruction over 24 months. </w:t>
      </w:r>
    </w:p>
    <w:p w14:paraId="12088604" w14:textId="77777777" w:rsidR="002D1610" w:rsidRDefault="002D1610"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Objective #2</w:t>
      </w:r>
      <w:r>
        <w:rPr>
          <w:rFonts w:ascii="Times New Roman" w:hAnsi="Times New Roman" w:cs="Times New Roman"/>
          <w:sz w:val="24"/>
          <w:szCs w:val="24"/>
        </w:rPr>
        <w:t>:  Identify strengths and weaknesses to aid in curriculum modification</w:t>
      </w:r>
      <w:r w:rsidR="00902B78">
        <w:rPr>
          <w:rFonts w:ascii="Times New Roman" w:hAnsi="Times New Roman" w:cs="Times New Roman"/>
          <w:sz w:val="24"/>
          <w:szCs w:val="24"/>
        </w:rPr>
        <w:t>.</w:t>
      </w:r>
    </w:p>
    <w:p w14:paraId="6C0A1022"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#1</w:t>
      </w:r>
      <w:r>
        <w:rPr>
          <w:rFonts w:ascii="Times New Roman" w:hAnsi="Times New Roman" w:cs="Times New Roman"/>
          <w:sz w:val="24"/>
          <w:szCs w:val="24"/>
        </w:rPr>
        <w:t xml:space="preserve">:  Each instructor will survey students each semester. </w:t>
      </w:r>
    </w:p>
    <w:p w14:paraId="5919C988"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#2</w:t>
      </w:r>
      <w:r>
        <w:rPr>
          <w:rFonts w:ascii="Times New Roman" w:hAnsi="Times New Roman" w:cs="Times New Roman"/>
          <w:sz w:val="24"/>
          <w:szCs w:val="24"/>
        </w:rPr>
        <w:t>:  A list of strengths and weaknesses, with instructor recommendations.</w:t>
      </w:r>
    </w:p>
    <w:p w14:paraId="4D5556E0" w14:textId="0F95E8E9" w:rsidR="002D1610" w:rsidRDefault="002D1610" w:rsidP="00647F2E">
      <w:pPr>
        <w:tabs>
          <w:tab w:val="left" w:pos="900"/>
        </w:tabs>
        <w:spacing w:after="8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#3</w:t>
      </w:r>
      <w:r>
        <w:rPr>
          <w:rFonts w:ascii="Times New Roman" w:hAnsi="Times New Roman" w:cs="Times New Roman"/>
          <w:sz w:val="24"/>
          <w:szCs w:val="24"/>
        </w:rPr>
        <w:t xml:space="preserve">:  Within 6 months, an updated curriculum </w:t>
      </w:r>
      <w:r w:rsidR="00902B78">
        <w:rPr>
          <w:rFonts w:ascii="Times New Roman" w:hAnsi="Times New Roman" w:cs="Times New Roman"/>
          <w:sz w:val="24"/>
          <w:szCs w:val="24"/>
        </w:rPr>
        <w:t xml:space="preserve">will be </w:t>
      </w:r>
      <w:r>
        <w:rPr>
          <w:rFonts w:ascii="Times New Roman" w:hAnsi="Times New Roman" w:cs="Times New Roman"/>
          <w:sz w:val="24"/>
          <w:szCs w:val="24"/>
        </w:rPr>
        <w:t>available.</w:t>
      </w:r>
    </w:p>
    <w:p w14:paraId="5DF29B80" w14:textId="77777777" w:rsidR="002D1610" w:rsidRDefault="002D1610" w:rsidP="00647F2E">
      <w:pPr>
        <w:spacing w:after="0" w:line="240" w:lineRule="auto"/>
        <w:ind w:left="936" w:hanging="936"/>
        <w:rPr>
          <w:rFonts w:ascii="Times New Roman" w:hAnsi="Times New Roman" w:cs="Times New Roman"/>
          <w:sz w:val="24"/>
          <w:szCs w:val="24"/>
        </w:rPr>
      </w:pPr>
      <w:r>
        <w:rPr>
          <w:rFonts w:ascii="Times New Roman" w:hAnsi="Times New Roman" w:cs="Times New Roman"/>
          <w:sz w:val="24"/>
          <w:szCs w:val="24"/>
          <w:u w:val="single"/>
        </w:rPr>
        <w:t>Goal #4</w:t>
      </w:r>
      <w:r>
        <w:rPr>
          <w:rFonts w:ascii="Times New Roman" w:hAnsi="Times New Roman" w:cs="Times New Roman"/>
          <w:sz w:val="24"/>
          <w:szCs w:val="24"/>
        </w:rPr>
        <w:t>:  Evaluate benefits to student participants</w:t>
      </w:r>
      <w:r w:rsidR="00231A7C">
        <w:rPr>
          <w:rFonts w:ascii="Times New Roman" w:hAnsi="Times New Roman" w:cs="Times New Roman"/>
          <w:sz w:val="24"/>
          <w:szCs w:val="24"/>
        </w:rPr>
        <w:t>.</w:t>
      </w:r>
    </w:p>
    <w:p w14:paraId="3F446C52" w14:textId="77777777" w:rsidR="002D1610" w:rsidRDefault="002D1610"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Objective #1</w:t>
      </w:r>
      <w:r>
        <w:rPr>
          <w:rFonts w:ascii="Times New Roman" w:hAnsi="Times New Roman" w:cs="Times New Roman"/>
          <w:sz w:val="24"/>
          <w:szCs w:val="24"/>
        </w:rPr>
        <w:t>:  Report on progress of students enrolled in the program</w:t>
      </w:r>
      <w:r w:rsidR="00231A7C">
        <w:rPr>
          <w:rFonts w:ascii="Times New Roman" w:hAnsi="Times New Roman" w:cs="Times New Roman"/>
          <w:sz w:val="24"/>
          <w:szCs w:val="24"/>
        </w:rPr>
        <w:t>.</w:t>
      </w:r>
    </w:p>
    <w:p w14:paraId="3EFC5211"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#1</w:t>
      </w:r>
      <w:r>
        <w:rPr>
          <w:rFonts w:ascii="Times New Roman" w:hAnsi="Times New Roman" w:cs="Times New Roman"/>
          <w:sz w:val="24"/>
          <w:szCs w:val="24"/>
        </w:rPr>
        <w:t>:  Summary report of student learning assessment materials</w:t>
      </w:r>
      <w:r w:rsidR="008869B7">
        <w:rPr>
          <w:rFonts w:ascii="Times New Roman" w:hAnsi="Times New Roman" w:cs="Times New Roman"/>
          <w:sz w:val="24"/>
          <w:szCs w:val="24"/>
        </w:rPr>
        <w:t>.</w:t>
      </w:r>
    </w:p>
    <w:p w14:paraId="70E52C91" w14:textId="0514EB5F"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#2</w:t>
      </w:r>
      <w:r>
        <w:rPr>
          <w:rFonts w:ascii="Times New Roman" w:hAnsi="Times New Roman" w:cs="Times New Roman"/>
          <w:sz w:val="24"/>
          <w:szCs w:val="24"/>
        </w:rPr>
        <w:t xml:space="preserve">:  60% of students will have developed a </w:t>
      </w:r>
      <w:r w:rsidR="008869B7">
        <w:rPr>
          <w:rFonts w:ascii="Times New Roman" w:hAnsi="Times New Roman" w:cs="Times New Roman"/>
          <w:sz w:val="24"/>
          <w:szCs w:val="24"/>
        </w:rPr>
        <w:t xml:space="preserve">farm </w:t>
      </w:r>
      <w:r>
        <w:rPr>
          <w:rFonts w:ascii="Times New Roman" w:hAnsi="Times New Roman" w:cs="Times New Roman"/>
          <w:sz w:val="24"/>
          <w:szCs w:val="24"/>
        </w:rPr>
        <w:t>technology plan</w:t>
      </w:r>
      <w:r w:rsidR="008869B7">
        <w:rPr>
          <w:rFonts w:ascii="Times New Roman" w:hAnsi="Times New Roman" w:cs="Times New Roman"/>
          <w:sz w:val="24"/>
          <w:szCs w:val="24"/>
        </w:rPr>
        <w:t>.</w:t>
      </w:r>
    </w:p>
    <w:p w14:paraId="22EBA113"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#3</w:t>
      </w:r>
      <w:r>
        <w:rPr>
          <w:rFonts w:ascii="Times New Roman" w:hAnsi="Times New Roman" w:cs="Times New Roman"/>
          <w:sz w:val="24"/>
          <w:szCs w:val="24"/>
        </w:rPr>
        <w:t xml:space="preserve">:  60% of students that have developed a full </w:t>
      </w:r>
      <w:r w:rsidR="008869B7">
        <w:rPr>
          <w:rFonts w:ascii="Times New Roman" w:hAnsi="Times New Roman" w:cs="Times New Roman"/>
          <w:sz w:val="24"/>
          <w:szCs w:val="24"/>
        </w:rPr>
        <w:t xml:space="preserve">farm </w:t>
      </w:r>
      <w:r>
        <w:rPr>
          <w:rFonts w:ascii="Times New Roman" w:hAnsi="Times New Roman" w:cs="Times New Roman"/>
          <w:sz w:val="24"/>
          <w:szCs w:val="24"/>
        </w:rPr>
        <w:t xml:space="preserve">business plan. </w:t>
      </w:r>
    </w:p>
    <w:p w14:paraId="448F2D0B"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#4</w:t>
      </w:r>
      <w:r>
        <w:rPr>
          <w:rFonts w:ascii="Times New Roman" w:hAnsi="Times New Roman" w:cs="Times New Roman"/>
          <w:sz w:val="24"/>
          <w:szCs w:val="24"/>
        </w:rPr>
        <w:t xml:space="preserve">:  40% of students will have implemented a </w:t>
      </w:r>
      <w:r w:rsidR="008869B7">
        <w:rPr>
          <w:rFonts w:ascii="Times New Roman" w:hAnsi="Times New Roman" w:cs="Times New Roman"/>
          <w:sz w:val="24"/>
          <w:szCs w:val="24"/>
        </w:rPr>
        <w:t xml:space="preserve">farm </w:t>
      </w:r>
      <w:r>
        <w:rPr>
          <w:rFonts w:ascii="Times New Roman" w:hAnsi="Times New Roman" w:cs="Times New Roman"/>
          <w:sz w:val="24"/>
          <w:szCs w:val="24"/>
        </w:rPr>
        <w:t>technology plan</w:t>
      </w:r>
      <w:r w:rsidR="008869B7">
        <w:rPr>
          <w:rFonts w:ascii="Times New Roman" w:hAnsi="Times New Roman" w:cs="Times New Roman"/>
          <w:sz w:val="24"/>
          <w:szCs w:val="24"/>
        </w:rPr>
        <w:t>.</w:t>
      </w:r>
      <w:r>
        <w:rPr>
          <w:rFonts w:ascii="Times New Roman" w:hAnsi="Times New Roman" w:cs="Times New Roman"/>
          <w:sz w:val="24"/>
          <w:szCs w:val="24"/>
        </w:rPr>
        <w:tab/>
      </w:r>
    </w:p>
    <w:p w14:paraId="43BFE25A" w14:textId="7777777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#5</w:t>
      </w:r>
      <w:r>
        <w:rPr>
          <w:rFonts w:ascii="Times New Roman" w:hAnsi="Times New Roman" w:cs="Times New Roman"/>
          <w:sz w:val="24"/>
          <w:szCs w:val="24"/>
        </w:rPr>
        <w:t xml:space="preserve">:  40% of students that have implemented a full </w:t>
      </w:r>
      <w:r w:rsidR="008869B7">
        <w:rPr>
          <w:rFonts w:ascii="Times New Roman" w:hAnsi="Times New Roman" w:cs="Times New Roman"/>
          <w:sz w:val="24"/>
          <w:szCs w:val="24"/>
        </w:rPr>
        <w:t xml:space="preserve">farm </w:t>
      </w:r>
      <w:r>
        <w:rPr>
          <w:rFonts w:ascii="Times New Roman" w:hAnsi="Times New Roman" w:cs="Times New Roman"/>
          <w:sz w:val="24"/>
          <w:szCs w:val="24"/>
        </w:rPr>
        <w:t xml:space="preserve">business plan. </w:t>
      </w:r>
    </w:p>
    <w:p w14:paraId="335B6AFE" w14:textId="77777777" w:rsidR="002D1610" w:rsidRDefault="002D1610" w:rsidP="00647F2E">
      <w:pPr>
        <w:tabs>
          <w:tab w:val="left" w:pos="900"/>
        </w:tabs>
        <w:spacing w:after="8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#6</w:t>
      </w:r>
      <w:r>
        <w:rPr>
          <w:rFonts w:ascii="Times New Roman" w:hAnsi="Times New Roman" w:cs="Times New Roman"/>
          <w:sz w:val="24"/>
          <w:szCs w:val="24"/>
        </w:rPr>
        <w:t>:  Comparison data of relative profitability to other beginning farmers</w:t>
      </w:r>
      <w:r w:rsidR="008869B7">
        <w:rPr>
          <w:rFonts w:ascii="Times New Roman" w:hAnsi="Times New Roman" w:cs="Times New Roman"/>
          <w:sz w:val="24"/>
          <w:szCs w:val="24"/>
        </w:rPr>
        <w:t>.</w:t>
      </w:r>
    </w:p>
    <w:p w14:paraId="55245303" w14:textId="0E963BE2" w:rsidR="002D1610" w:rsidRDefault="002D1610" w:rsidP="00647F2E">
      <w:pPr>
        <w:spacing w:after="0" w:line="240" w:lineRule="auto"/>
        <w:ind w:left="936" w:hanging="936"/>
        <w:rPr>
          <w:rFonts w:ascii="Times New Roman" w:hAnsi="Times New Roman" w:cs="Times New Roman"/>
          <w:sz w:val="24"/>
          <w:szCs w:val="24"/>
        </w:rPr>
      </w:pPr>
      <w:r>
        <w:rPr>
          <w:rFonts w:ascii="Times New Roman" w:hAnsi="Times New Roman" w:cs="Times New Roman"/>
          <w:sz w:val="24"/>
          <w:szCs w:val="24"/>
          <w:u w:val="single"/>
        </w:rPr>
        <w:t>Goal #5</w:t>
      </w:r>
      <w:r>
        <w:rPr>
          <w:rFonts w:ascii="Times New Roman" w:hAnsi="Times New Roman" w:cs="Times New Roman"/>
          <w:sz w:val="24"/>
          <w:szCs w:val="24"/>
        </w:rPr>
        <w:t>:  Incorporate updated curriculum in delivery of M</w:t>
      </w:r>
      <w:r w:rsidR="008869B7">
        <w:rPr>
          <w:rFonts w:ascii="Times New Roman" w:hAnsi="Times New Roman" w:cs="Times New Roman"/>
          <w:sz w:val="24"/>
          <w:szCs w:val="24"/>
        </w:rPr>
        <w:t>N</w:t>
      </w:r>
      <w:r>
        <w:rPr>
          <w:rFonts w:ascii="Times New Roman" w:hAnsi="Times New Roman" w:cs="Times New Roman"/>
          <w:sz w:val="24"/>
          <w:szCs w:val="24"/>
        </w:rPr>
        <w:t xml:space="preserve"> FBM education.</w:t>
      </w:r>
    </w:p>
    <w:p w14:paraId="6D917187" w14:textId="77777777" w:rsidR="002D1610" w:rsidRDefault="002D1610"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Objective</w:t>
      </w:r>
      <w:r>
        <w:rPr>
          <w:rFonts w:ascii="Times New Roman" w:hAnsi="Times New Roman" w:cs="Times New Roman"/>
          <w:sz w:val="24"/>
          <w:szCs w:val="24"/>
        </w:rPr>
        <w:t xml:space="preserve">:  Promote updated </w:t>
      </w:r>
      <w:r w:rsidR="008869B7">
        <w:rPr>
          <w:rFonts w:ascii="Times New Roman" w:hAnsi="Times New Roman" w:cs="Times New Roman"/>
          <w:sz w:val="24"/>
          <w:szCs w:val="24"/>
        </w:rPr>
        <w:t xml:space="preserve">beginning farmer </w:t>
      </w:r>
      <w:r>
        <w:rPr>
          <w:rFonts w:ascii="Times New Roman" w:hAnsi="Times New Roman" w:cs="Times New Roman"/>
          <w:sz w:val="24"/>
          <w:szCs w:val="24"/>
        </w:rPr>
        <w:t>curriculum statewide</w:t>
      </w:r>
      <w:r w:rsidR="00231A7C">
        <w:rPr>
          <w:rFonts w:ascii="Times New Roman" w:hAnsi="Times New Roman" w:cs="Times New Roman"/>
          <w:sz w:val="24"/>
          <w:szCs w:val="24"/>
        </w:rPr>
        <w:t>.</w:t>
      </w:r>
    </w:p>
    <w:p w14:paraId="7FBD4745" w14:textId="0F9E3C17"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#1</w:t>
      </w:r>
      <w:r>
        <w:rPr>
          <w:rFonts w:ascii="Times New Roman" w:hAnsi="Times New Roman" w:cs="Times New Roman"/>
          <w:sz w:val="24"/>
          <w:szCs w:val="24"/>
        </w:rPr>
        <w:t>:  Instruction provided at</w:t>
      </w:r>
      <w:r w:rsidR="008869B7">
        <w:rPr>
          <w:rFonts w:ascii="Times New Roman" w:hAnsi="Times New Roman" w:cs="Times New Roman"/>
          <w:sz w:val="24"/>
          <w:szCs w:val="24"/>
        </w:rPr>
        <w:t xml:space="preserve"> two</w:t>
      </w:r>
      <w:r>
        <w:rPr>
          <w:rFonts w:ascii="Times New Roman" w:hAnsi="Times New Roman" w:cs="Times New Roman"/>
          <w:sz w:val="24"/>
          <w:szCs w:val="24"/>
        </w:rPr>
        <w:t xml:space="preserve"> Minnesota Association of Agricultural Educators</w:t>
      </w:r>
      <w:r w:rsidR="008869B7">
        <w:rPr>
          <w:rFonts w:ascii="Times New Roman" w:hAnsi="Times New Roman" w:cs="Times New Roman"/>
          <w:sz w:val="24"/>
          <w:szCs w:val="24"/>
        </w:rPr>
        <w:t xml:space="preserve"> (MAAE)</w:t>
      </w:r>
      <w:r>
        <w:rPr>
          <w:rFonts w:ascii="Times New Roman" w:hAnsi="Times New Roman" w:cs="Times New Roman"/>
          <w:sz w:val="24"/>
          <w:szCs w:val="24"/>
        </w:rPr>
        <w:t xml:space="preserve"> conferences and a</w:t>
      </w:r>
      <w:r w:rsidR="008869B7">
        <w:rPr>
          <w:rFonts w:ascii="Times New Roman" w:hAnsi="Times New Roman" w:cs="Times New Roman"/>
          <w:sz w:val="24"/>
          <w:szCs w:val="24"/>
        </w:rPr>
        <w:t>t</w:t>
      </w:r>
      <w:r>
        <w:rPr>
          <w:rFonts w:ascii="Times New Roman" w:hAnsi="Times New Roman" w:cs="Times New Roman"/>
          <w:sz w:val="24"/>
          <w:szCs w:val="24"/>
        </w:rPr>
        <w:t xml:space="preserve"> </w:t>
      </w:r>
      <w:r w:rsidR="008869B7">
        <w:rPr>
          <w:rFonts w:ascii="Times New Roman" w:hAnsi="Times New Roman" w:cs="Times New Roman"/>
          <w:sz w:val="24"/>
          <w:szCs w:val="24"/>
        </w:rPr>
        <w:t xml:space="preserve">regional and </w:t>
      </w:r>
      <w:r>
        <w:rPr>
          <w:rFonts w:ascii="Times New Roman" w:hAnsi="Times New Roman" w:cs="Times New Roman"/>
          <w:sz w:val="24"/>
          <w:szCs w:val="24"/>
        </w:rPr>
        <w:t>state FBM conference</w:t>
      </w:r>
      <w:r w:rsidR="008869B7">
        <w:rPr>
          <w:rFonts w:ascii="Times New Roman" w:hAnsi="Times New Roman" w:cs="Times New Roman"/>
          <w:sz w:val="24"/>
          <w:szCs w:val="24"/>
        </w:rPr>
        <w:t>s</w:t>
      </w:r>
      <w:r w:rsidR="00231A7C">
        <w:rPr>
          <w:rFonts w:ascii="Times New Roman" w:hAnsi="Times New Roman" w:cs="Times New Roman"/>
          <w:sz w:val="24"/>
          <w:szCs w:val="24"/>
        </w:rPr>
        <w:t>.</w:t>
      </w:r>
      <w:r>
        <w:rPr>
          <w:rFonts w:ascii="Times New Roman" w:hAnsi="Times New Roman" w:cs="Times New Roman"/>
          <w:sz w:val="24"/>
          <w:szCs w:val="24"/>
        </w:rPr>
        <w:t xml:space="preserve"> </w:t>
      </w:r>
    </w:p>
    <w:p w14:paraId="1B640C64" w14:textId="2D8A5BA4" w:rsidR="002D1610" w:rsidRDefault="002D1610" w:rsidP="00647F2E">
      <w:pPr>
        <w:tabs>
          <w:tab w:val="left" w:pos="900"/>
        </w:tabs>
        <w:spacing w:after="0" w:line="240" w:lineRule="auto"/>
        <w:ind w:left="2088" w:hanging="20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Outcome #2</w:t>
      </w:r>
      <w:r>
        <w:rPr>
          <w:rFonts w:ascii="Times New Roman" w:hAnsi="Times New Roman" w:cs="Times New Roman"/>
          <w:sz w:val="24"/>
          <w:szCs w:val="24"/>
        </w:rPr>
        <w:t xml:space="preserve">:  Communication sent to major </w:t>
      </w:r>
      <w:r w:rsidR="00A86C9F">
        <w:rPr>
          <w:rFonts w:ascii="Times New Roman" w:hAnsi="Times New Roman" w:cs="Times New Roman"/>
          <w:sz w:val="24"/>
          <w:szCs w:val="24"/>
        </w:rPr>
        <w:t>a</w:t>
      </w:r>
      <w:r>
        <w:rPr>
          <w:rFonts w:ascii="Times New Roman" w:hAnsi="Times New Roman" w:cs="Times New Roman"/>
          <w:sz w:val="24"/>
          <w:szCs w:val="24"/>
        </w:rPr>
        <w:t xml:space="preserve">gricultural </w:t>
      </w:r>
      <w:r w:rsidR="00A86C9F">
        <w:rPr>
          <w:rFonts w:ascii="Times New Roman" w:hAnsi="Times New Roman" w:cs="Times New Roman"/>
          <w:sz w:val="24"/>
          <w:szCs w:val="24"/>
        </w:rPr>
        <w:t>c</w:t>
      </w:r>
      <w:r>
        <w:rPr>
          <w:rFonts w:ascii="Times New Roman" w:hAnsi="Times New Roman" w:cs="Times New Roman"/>
          <w:sz w:val="24"/>
          <w:szCs w:val="24"/>
        </w:rPr>
        <w:t>ommunity stakeholders informing them of the availability of the curriculum.</w:t>
      </w:r>
    </w:p>
    <w:p w14:paraId="683C2893" w14:textId="77777777" w:rsidR="002D1610" w:rsidRDefault="002D1610" w:rsidP="00647F2E">
      <w:pPr>
        <w:spacing w:after="0" w:line="240" w:lineRule="auto"/>
        <w:rPr>
          <w:rFonts w:ascii="Times New Roman" w:hAnsi="Times New Roman" w:cs="Times New Roman"/>
          <w:b/>
          <w:sz w:val="24"/>
          <w:szCs w:val="24"/>
          <w:u w:val="single"/>
        </w:rPr>
      </w:pPr>
    </w:p>
    <w:p w14:paraId="66ED7DD8" w14:textId="77777777" w:rsidR="006E23D2" w:rsidRPr="00D22861" w:rsidRDefault="00004977" w:rsidP="00647F2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r w:rsidR="006B593B">
        <w:rPr>
          <w:rFonts w:ascii="Times New Roman" w:hAnsi="Times New Roman" w:cs="Times New Roman"/>
          <w:b/>
          <w:sz w:val="24"/>
          <w:szCs w:val="24"/>
          <w:u w:val="single"/>
        </w:rPr>
        <w:t>Approach</w:t>
      </w:r>
    </w:p>
    <w:p w14:paraId="4001BDA2" w14:textId="586006E5" w:rsidR="007747CF" w:rsidRDefault="00F64CC5" w:rsidP="00647F2E">
      <w:pPr>
        <w:tabs>
          <w:tab w:val="left" w:pos="360"/>
        </w:tabs>
        <w:spacing w:after="80" w:line="240" w:lineRule="auto"/>
        <w:rPr>
          <w:rFonts w:ascii="Times New Roman" w:hAnsi="Times New Roman" w:cs="Times New Roman"/>
          <w:sz w:val="24"/>
          <w:szCs w:val="24"/>
        </w:rPr>
      </w:pPr>
      <w:r w:rsidRPr="00465BB4">
        <w:rPr>
          <w:rFonts w:ascii="Times New Roman" w:hAnsi="Times New Roman" w:cs="Times New Roman"/>
          <w:sz w:val="24"/>
          <w:szCs w:val="24"/>
          <w:u w:val="single"/>
        </w:rPr>
        <w:lastRenderedPageBreak/>
        <w:t>Goal #1</w:t>
      </w:r>
      <w:r>
        <w:rPr>
          <w:rFonts w:ascii="Times New Roman" w:hAnsi="Times New Roman" w:cs="Times New Roman"/>
          <w:sz w:val="24"/>
          <w:szCs w:val="24"/>
        </w:rPr>
        <w:t xml:space="preserve">: </w:t>
      </w:r>
      <w:r w:rsidR="00465BB4">
        <w:rPr>
          <w:rFonts w:ascii="Times New Roman" w:hAnsi="Times New Roman" w:cs="Times New Roman"/>
          <w:sz w:val="24"/>
          <w:szCs w:val="24"/>
        </w:rPr>
        <w:t xml:space="preserve"> </w:t>
      </w:r>
      <w:r w:rsidR="00D33F0E">
        <w:rPr>
          <w:rFonts w:ascii="Times New Roman" w:hAnsi="Times New Roman" w:cs="Times New Roman"/>
          <w:sz w:val="24"/>
          <w:szCs w:val="24"/>
        </w:rPr>
        <w:t>Develop a curriculum outline based on the financial and technology requirements for crop and livestock farm business operations of beginning farmers in Minnesota</w:t>
      </w:r>
      <w:r w:rsidR="00231A7C">
        <w:rPr>
          <w:rFonts w:ascii="Times New Roman" w:hAnsi="Times New Roman" w:cs="Times New Roman"/>
          <w:sz w:val="24"/>
          <w:szCs w:val="24"/>
        </w:rPr>
        <w:t>.</w:t>
      </w:r>
      <w:r w:rsidR="00D33F0E">
        <w:rPr>
          <w:rFonts w:ascii="Times New Roman" w:hAnsi="Times New Roman" w:cs="Times New Roman"/>
          <w:sz w:val="24"/>
          <w:szCs w:val="24"/>
        </w:rPr>
        <w:t xml:space="preserve"> </w:t>
      </w:r>
    </w:p>
    <w:p w14:paraId="041CE193" w14:textId="77777777" w:rsidR="007747CF" w:rsidRDefault="009E3C84" w:rsidP="00647F2E">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64CC5" w:rsidRPr="00465BB4">
        <w:rPr>
          <w:rFonts w:ascii="Times New Roman" w:hAnsi="Times New Roman" w:cs="Times New Roman"/>
          <w:sz w:val="24"/>
          <w:szCs w:val="24"/>
          <w:u w:val="single"/>
        </w:rPr>
        <w:t>Objective</w:t>
      </w:r>
      <w:r>
        <w:rPr>
          <w:rFonts w:ascii="Times New Roman" w:hAnsi="Times New Roman" w:cs="Times New Roman"/>
          <w:sz w:val="24"/>
          <w:szCs w:val="24"/>
          <w:u w:val="single"/>
        </w:rPr>
        <w:t xml:space="preserve"> #1</w:t>
      </w:r>
      <w:r w:rsidR="00F64CC5">
        <w:rPr>
          <w:rFonts w:ascii="Times New Roman" w:hAnsi="Times New Roman" w:cs="Times New Roman"/>
          <w:sz w:val="24"/>
          <w:szCs w:val="24"/>
        </w:rPr>
        <w:t xml:space="preserve">:  </w:t>
      </w:r>
      <w:r w:rsidR="00CE3956">
        <w:rPr>
          <w:rFonts w:ascii="Times New Roman" w:hAnsi="Times New Roman" w:cs="Times New Roman"/>
          <w:sz w:val="24"/>
          <w:szCs w:val="24"/>
        </w:rPr>
        <w:t xml:space="preserve">Collect and analyze business data to identify </w:t>
      </w:r>
      <w:r w:rsidR="00231A7C">
        <w:rPr>
          <w:rFonts w:ascii="Times New Roman" w:hAnsi="Times New Roman" w:cs="Times New Roman"/>
          <w:sz w:val="24"/>
          <w:szCs w:val="24"/>
        </w:rPr>
        <w:t xml:space="preserve">the </w:t>
      </w:r>
      <w:r w:rsidR="00CE3956">
        <w:rPr>
          <w:rFonts w:ascii="Times New Roman" w:hAnsi="Times New Roman" w:cs="Times New Roman"/>
          <w:sz w:val="24"/>
          <w:szCs w:val="24"/>
        </w:rPr>
        <w:t>needs of beginning farmers</w:t>
      </w:r>
      <w:r w:rsidR="00231A7C">
        <w:rPr>
          <w:rFonts w:ascii="Times New Roman" w:hAnsi="Times New Roman" w:cs="Times New Roman"/>
          <w:sz w:val="24"/>
          <w:szCs w:val="24"/>
        </w:rPr>
        <w:t>.</w:t>
      </w:r>
    </w:p>
    <w:p w14:paraId="630686C9" w14:textId="77777777" w:rsidR="00EF0D9B" w:rsidRDefault="00465BB4" w:rsidP="00647F2E">
      <w:pPr>
        <w:tabs>
          <w:tab w:val="left" w:pos="360"/>
        </w:tabs>
        <w:spacing w:after="0" w:line="240" w:lineRule="auto"/>
        <w:ind w:left="720" w:hanging="1152"/>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00EF0D9B" w:rsidRPr="00E9525D">
        <w:rPr>
          <w:rFonts w:ascii="Times New Roman" w:hAnsi="Times New Roman" w:cs="Times New Roman"/>
          <w:sz w:val="24"/>
          <w:szCs w:val="24"/>
          <w:u w:val="single"/>
        </w:rPr>
        <w:t>Description of Activities</w:t>
      </w:r>
      <w:r w:rsidR="00EF0D9B">
        <w:rPr>
          <w:rFonts w:ascii="Times New Roman" w:hAnsi="Times New Roman" w:cs="Times New Roman"/>
          <w:sz w:val="24"/>
          <w:szCs w:val="24"/>
        </w:rPr>
        <w:t>:</w:t>
      </w:r>
    </w:p>
    <w:p w14:paraId="0C6DCAAE" w14:textId="0C7775B0" w:rsidR="00F069B5"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33F0E">
        <w:rPr>
          <w:rFonts w:ascii="Times New Roman" w:hAnsi="Times New Roman" w:cs="Times New Roman"/>
          <w:sz w:val="24"/>
          <w:szCs w:val="24"/>
        </w:rPr>
        <w:tab/>
      </w:r>
      <w:r w:rsidR="00F069B5">
        <w:rPr>
          <w:rFonts w:ascii="Times New Roman" w:hAnsi="Times New Roman" w:cs="Times New Roman"/>
          <w:sz w:val="24"/>
          <w:szCs w:val="24"/>
        </w:rPr>
        <w:t>General information will be gathered f</w:t>
      </w:r>
      <w:r w:rsidR="00B05E8A">
        <w:rPr>
          <w:rFonts w:ascii="Times New Roman" w:hAnsi="Times New Roman" w:cs="Times New Roman"/>
          <w:sz w:val="24"/>
          <w:szCs w:val="24"/>
        </w:rPr>
        <w:t>r</w:t>
      </w:r>
      <w:r w:rsidR="00F069B5">
        <w:rPr>
          <w:rFonts w:ascii="Times New Roman" w:hAnsi="Times New Roman" w:cs="Times New Roman"/>
          <w:sz w:val="24"/>
          <w:szCs w:val="24"/>
        </w:rPr>
        <w:t xml:space="preserve">om </w:t>
      </w:r>
      <w:r w:rsidR="00231A7C">
        <w:rPr>
          <w:rFonts w:ascii="Times New Roman" w:hAnsi="Times New Roman" w:cs="Times New Roman"/>
          <w:sz w:val="24"/>
          <w:szCs w:val="24"/>
        </w:rPr>
        <w:t xml:space="preserve">the </w:t>
      </w:r>
      <w:r w:rsidR="00F069B5">
        <w:rPr>
          <w:rFonts w:ascii="Times New Roman" w:hAnsi="Times New Roman" w:cs="Times New Roman"/>
          <w:sz w:val="24"/>
          <w:szCs w:val="24"/>
        </w:rPr>
        <w:t xml:space="preserve">United States Department of Agriculture.  One </w:t>
      </w:r>
      <w:r w:rsidR="00623FAC">
        <w:rPr>
          <w:rFonts w:ascii="Times New Roman" w:hAnsi="Times New Roman" w:cs="Times New Roman"/>
          <w:sz w:val="24"/>
          <w:szCs w:val="24"/>
        </w:rPr>
        <w:t xml:space="preserve">source </w:t>
      </w:r>
      <w:r w:rsidR="00F069B5">
        <w:rPr>
          <w:rFonts w:ascii="Times New Roman" w:hAnsi="Times New Roman" w:cs="Times New Roman"/>
          <w:sz w:val="24"/>
          <w:szCs w:val="24"/>
        </w:rPr>
        <w:t>is the 2012 USDA-NASS Census of Agriculture</w:t>
      </w:r>
      <w:r w:rsidR="00072E8F">
        <w:rPr>
          <w:rFonts w:ascii="Times New Roman" w:hAnsi="Times New Roman" w:cs="Times New Roman"/>
          <w:sz w:val="24"/>
          <w:szCs w:val="24"/>
        </w:rPr>
        <w:t xml:space="preserve"> websit</w:t>
      </w:r>
      <w:r w:rsidR="009E2CF3">
        <w:rPr>
          <w:rFonts w:ascii="Times New Roman" w:hAnsi="Times New Roman" w:cs="Times New Roman"/>
          <w:sz w:val="24"/>
          <w:szCs w:val="24"/>
        </w:rPr>
        <w:t>e (USDA Census of Ag)</w:t>
      </w:r>
      <w:commentRangeStart w:id="7"/>
      <w:r w:rsidR="00312FD7">
        <w:rPr>
          <w:rFonts w:ascii="Times New Roman" w:hAnsi="Times New Roman" w:cs="Times New Roman"/>
          <w:sz w:val="24"/>
          <w:szCs w:val="24"/>
        </w:rPr>
        <w:t>.</w:t>
      </w:r>
      <w:r w:rsidR="00F069B5">
        <w:rPr>
          <w:rFonts w:ascii="Times New Roman" w:hAnsi="Times New Roman" w:cs="Times New Roman"/>
          <w:sz w:val="24"/>
          <w:szCs w:val="24"/>
        </w:rPr>
        <w:t xml:space="preserve"> </w:t>
      </w:r>
      <w:commentRangeEnd w:id="7"/>
      <w:r w:rsidR="00231A7C">
        <w:rPr>
          <w:rStyle w:val="CommentReference"/>
        </w:rPr>
        <w:commentReference w:id="7"/>
      </w:r>
      <w:r w:rsidR="00231A7C">
        <w:rPr>
          <w:rFonts w:ascii="Times New Roman" w:hAnsi="Times New Roman" w:cs="Times New Roman"/>
          <w:sz w:val="24"/>
          <w:szCs w:val="24"/>
        </w:rPr>
        <w:t xml:space="preserve">  T</w:t>
      </w:r>
      <w:r w:rsidR="00F069B5">
        <w:rPr>
          <w:rFonts w:ascii="Times New Roman" w:hAnsi="Times New Roman" w:cs="Times New Roman"/>
          <w:sz w:val="24"/>
          <w:szCs w:val="24"/>
        </w:rPr>
        <w:t xml:space="preserve">he second is the Minnesota Agricultural Statistics Service </w:t>
      </w:r>
      <w:r w:rsidR="00B05E8A">
        <w:rPr>
          <w:rFonts w:ascii="Times New Roman" w:hAnsi="Times New Roman" w:cs="Times New Roman"/>
          <w:sz w:val="24"/>
          <w:szCs w:val="24"/>
        </w:rPr>
        <w:t xml:space="preserve"> </w:t>
      </w:r>
      <w:r w:rsidR="00072E8F">
        <w:rPr>
          <w:rFonts w:ascii="Times New Roman" w:hAnsi="Times New Roman" w:cs="Times New Roman"/>
          <w:sz w:val="24"/>
          <w:szCs w:val="24"/>
        </w:rPr>
        <w:t>website</w:t>
      </w:r>
      <w:r w:rsidR="009E2CF3">
        <w:rPr>
          <w:rFonts w:ascii="Times New Roman" w:hAnsi="Times New Roman" w:cs="Times New Roman"/>
          <w:sz w:val="24"/>
          <w:szCs w:val="24"/>
        </w:rPr>
        <w:t xml:space="preserve"> (NASS)</w:t>
      </w:r>
      <w:r w:rsidR="00312FD7">
        <w:rPr>
          <w:rFonts w:ascii="Times New Roman" w:hAnsi="Times New Roman" w:cs="Times New Roman"/>
          <w:sz w:val="24"/>
          <w:szCs w:val="24"/>
        </w:rPr>
        <w:t>.</w:t>
      </w:r>
      <w:r w:rsidR="00CE46E1">
        <w:rPr>
          <w:rFonts w:ascii="Times New Roman" w:hAnsi="Times New Roman" w:cs="Times New Roman"/>
          <w:sz w:val="24"/>
          <w:szCs w:val="24"/>
        </w:rPr>
        <w:t xml:space="preserve"> </w:t>
      </w:r>
      <w:r w:rsidR="00072E8F">
        <w:rPr>
          <w:rFonts w:ascii="Times New Roman" w:hAnsi="Times New Roman" w:cs="Times New Roman"/>
          <w:sz w:val="24"/>
          <w:szCs w:val="24"/>
        </w:rPr>
        <w:t xml:space="preserve">Comparative </w:t>
      </w:r>
      <w:r w:rsidR="00CE46E1">
        <w:rPr>
          <w:rFonts w:ascii="Times New Roman" w:hAnsi="Times New Roman" w:cs="Times New Roman"/>
          <w:sz w:val="24"/>
          <w:szCs w:val="24"/>
        </w:rPr>
        <w:t>demographic data will be provided by these searches.</w:t>
      </w:r>
    </w:p>
    <w:p w14:paraId="6B0519C6" w14:textId="51BD5DAB" w:rsidR="00B05E8A" w:rsidRDefault="00D33F0E"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69B5">
        <w:rPr>
          <w:rFonts w:ascii="Times New Roman" w:hAnsi="Times New Roman" w:cs="Times New Roman"/>
          <w:sz w:val="24"/>
          <w:szCs w:val="24"/>
        </w:rPr>
        <w:t xml:space="preserve">Specific information related to financial standards and key enterprise factors will be gathered through </w:t>
      </w:r>
      <w:r w:rsidR="00B05E8A">
        <w:rPr>
          <w:rFonts w:ascii="Times New Roman" w:hAnsi="Times New Roman" w:cs="Times New Roman"/>
          <w:sz w:val="24"/>
          <w:szCs w:val="24"/>
        </w:rPr>
        <w:t xml:space="preserve">a review </w:t>
      </w:r>
      <w:r w:rsidR="00F069B5">
        <w:rPr>
          <w:rFonts w:ascii="Times New Roman" w:hAnsi="Times New Roman" w:cs="Times New Roman"/>
          <w:sz w:val="24"/>
          <w:szCs w:val="24"/>
        </w:rPr>
        <w:t>of the M</w:t>
      </w:r>
      <w:r w:rsidR="00B05E8A">
        <w:rPr>
          <w:rFonts w:ascii="Times New Roman" w:hAnsi="Times New Roman" w:cs="Times New Roman"/>
          <w:sz w:val="24"/>
          <w:szCs w:val="24"/>
        </w:rPr>
        <w:t>N</w:t>
      </w:r>
      <w:r w:rsidR="00F069B5">
        <w:rPr>
          <w:rFonts w:ascii="Times New Roman" w:hAnsi="Times New Roman" w:cs="Times New Roman"/>
          <w:sz w:val="24"/>
          <w:szCs w:val="24"/>
        </w:rPr>
        <w:t xml:space="preserve"> FBM Database and the </w:t>
      </w:r>
      <w:r w:rsidR="004E4E7F">
        <w:rPr>
          <w:rFonts w:ascii="Times New Roman" w:hAnsi="Times New Roman" w:cs="Times New Roman"/>
          <w:sz w:val="24"/>
          <w:szCs w:val="24"/>
        </w:rPr>
        <w:t xml:space="preserve">Farm Financial Management Database </w:t>
      </w:r>
      <w:r w:rsidR="009E2CF3">
        <w:rPr>
          <w:rFonts w:ascii="Times New Roman" w:hAnsi="Times New Roman" w:cs="Times New Roman"/>
          <w:sz w:val="24"/>
          <w:szCs w:val="24"/>
        </w:rPr>
        <w:t xml:space="preserve">website </w:t>
      </w:r>
      <w:r w:rsidR="004E4E7F">
        <w:rPr>
          <w:rFonts w:ascii="Times New Roman" w:hAnsi="Times New Roman" w:cs="Times New Roman"/>
          <w:sz w:val="24"/>
          <w:szCs w:val="24"/>
        </w:rPr>
        <w:t xml:space="preserve">maintained by </w:t>
      </w:r>
      <w:r w:rsidR="00F069B5">
        <w:rPr>
          <w:rFonts w:ascii="Times New Roman" w:hAnsi="Times New Roman" w:cs="Times New Roman"/>
          <w:sz w:val="24"/>
          <w:szCs w:val="24"/>
        </w:rPr>
        <w:t xml:space="preserve">the </w:t>
      </w:r>
      <w:r w:rsidR="00B05E8A">
        <w:rPr>
          <w:rFonts w:ascii="Times New Roman" w:hAnsi="Times New Roman" w:cs="Times New Roman"/>
          <w:sz w:val="24"/>
          <w:szCs w:val="24"/>
        </w:rPr>
        <w:t>U of MN</w:t>
      </w:r>
      <w:r w:rsidR="00231A7C">
        <w:rPr>
          <w:rFonts w:ascii="Times New Roman" w:hAnsi="Times New Roman" w:cs="Times New Roman"/>
          <w:sz w:val="24"/>
          <w:szCs w:val="24"/>
        </w:rPr>
        <w:t xml:space="preserve"> Center for Farm Management</w:t>
      </w:r>
      <w:r w:rsidR="009912E3">
        <w:rPr>
          <w:rFonts w:ascii="Times New Roman" w:hAnsi="Times New Roman" w:cs="Times New Roman"/>
          <w:sz w:val="24"/>
          <w:szCs w:val="24"/>
        </w:rPr>
        <w:t xml:space="preserve"> (FINBIN)</w:t>
      </w:r>
      <w:r w:rsidR="004E4E7F">
        <w:rPr>
          <w:rFonts w:ascii="Times New Roman" w:hAnsi="Times New Roman" w:cs="Times New Roman"/>
          <w:sz w:val="24"/>
          <w:szCs w:val="24"/>
        </w:rPr>
        <w:t>.</w:t>
      </w:r>
      <w:r w:rsidR="00F069B5">
        <w:rPr>
          <w:rFonts w:ascii="Times New Roman" w:hAnsi="Times New Roman" w:cs="Times New Roman"/>
          <w:sz w:val="24"/>
          <w:szCs w:val="24"/>
        </w:rPr>
        <w:t xml:space="preserve">  </w:t>
      </w:r>
    </w:p>
    <w:p w14:paraId="3DBAB358" w14:textId="610B2976" w:rsidR="00EF0D9B" w:rsidRDefault="00F069B5"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33F0E">
        <w:rPr>
          <w:rFonts w:ascii="Times New Roman" w:hAnsi="Times New Roman" w:cs="Times New Roman"/>
          <w:sz w:val="24"/>
          <w:szCs w:val="24"/>
        </w:rPr>
        <w:tab/>
      </w:r>
      <w:r w:rsidR="002904F1">
        <w:rPr>
          <w:rFonts w:ascii="Times New Roman" w:hAnsi="Times New Roman" w:cs="Times New Roman"/>
          <w:sz w:val="24"/>
          <w:szCs w:val="24"/>
        </w:rPr>
        <w:t>A report</w:t>
      </w:r>
      <w:r w:rsidR="00214BBC">
        <w:rPr>
          <w:rFonts w:ascii="Times New Roman" w:hAnsi="Times New Roman" w:cs="Times New Roman"/>
          <w:sz w:val="24"/>
          <w:szCs w:val="24"/>
        </w:rPr>
        <w:t xml:space="preserve"> of </w:t>
      </w:r>
      <w:r w:rsidR="0098008A">
        <w:rPr>
          <w:rFonts w:ascii="Times New Roman" w:hAnsi="Times New Roman" w:cs="Times New Roman"/>
          <w:sz w:val="24"/>
          <w:szCs w:val="24"/>
        </w:rPr>
        <w:t xml:space="preserve">21 </w:t>
      </w:r>
      <w:r w:rsidR="004E4E7F">
        <w:rPr>
          <w:rFonts w:ascii="Times New Roman" w:hAnsi="Times New Roman" w:cs="Times New Roman"/>
          <w:sz w:val="24"/>
          <w:szCs w:val="24"/>
        </w:rPr>
        <w:t>f</w:t>
      </w:r>
      <w:r w:rsidR="0098008A">
        <w:rPr>
          <w:rFonts w:ascii="Times New Roman" w:hAnsi="Times New Roman" w:cs="Times New Roman"/>
          <w:sz w:val="24"/>
          <w:szCs w:val="24"/>
        </w:rPr>
        <w:t xml:space="preserve">inancial </w:t>
      </w:r>
      <w:r w:rsidR="004E4E7F">
        <w:rPr>
          <w:rFonts w:ascii="Times New Roman" w:hAnsi="Times New Roman" w:cs="Times New Roman"/>
          <w:sz w:val="24"/>
          <w:szCs w:val="24"/>
        </w:rPr>
        <w:t>s</w:t>
      </w:r>
      <w:r w:rsidR="0098008A">
        <w:rPr>
          <w:rFonts w:ascii="Times New Roman" w:hAnsi="Times New Roman" w:cs="Times New Roman"/>
          <w:sz w:val="24"/>
          <w:szCs w:val="24"/>
        </w:rPr>
        <w:t xml:space="preserve">tandards will be </w:t>
      </w:r>
      <w:r w:rsidR="002904F1">
        <w:rPr>
          <w:rFonts w:ascii="Times New Roman" w:hAnsi="Times New Roman" w:cs="Times New Roman"/>
          <w:sz w:val="24"/>
          <w:szCs w:val="24"/>
        </w:rPr>
        <w:t>prepared using the</w:t>
      </w:r>
      <w:r w:rsidR="0098008A">
        <w:rPr>
          <w:rFonts w:ascii="Times New Roman" w:hAnsi="Times New Roman" w:cs="Times New Roman"/>
          <w:sz w:val="24"/>
          <w:szCs w:val="24"/>
        </w:rPr>
        <w:t xml:space="preserve"> factors identified by the Farm Financial Standards Council.</w:t>
      </w:r>
      <w:r>
        <w:rPr>
          <w:rFonts w:ascii="Times New Roman" w:hAnsi="Times New Roman" w:cs="Times New Roman"/>
          <w:sz w:val="24"/>
          <w:szCs w:val="24"/>
        </w:rPr>
        <w:t xml:space="preserve"> </w:t>
      </w:r>
      <w:r w:rsidR="0098008A">
        <w:rPr>
          <w:rFonts w:ascii="Times New Roman" w:hAnsi="Times New Roman" w:cs="Times New Roman"/>
          <w:sz w:val="24"/>
          <w:szCs w:val="24"/>
        </w:rPr>
        <w:t xml:space="preserve"> These standards are a nationally recognized listing of recommended financial measures common to all sectors of agriculture.  These measures </w:t>
      </w:r>
      <w:r w:rsidR="002904F1">
        <w:rPr>
          <w:rFonts w:ascii="Times New Roman" w:hAnsi="Times New Roman" w:cs="Times New Roman"/>
          <w:sz w:val="24"/>
          <w:szCs w:val="24"/>
        </w:rPr>
        <w:t>target</w:t>
      </w:r>
      <w:r w:rsidR="0098008A">
        <w:rPr>
          <w:rFonts w:ascii="Times New Roman" w:hAnsi="Times New Roman" w:cs="Times New Roman"/>
          <w:sz w:val="24"/>
          <w:szCs w:val="24"/>
        </w:rPr>
        <w:t xml:space="preserve"> the areas of:  </w:t>
      </w:r>
      <w:r w:rsidR="004E4E7F">
        <w:rPr>
          <w:rFonts w:ascii="Times New Roman" w:hAnsi="Times New Roman" w:cs="Times New Roman"/>
          <w:sz w:val="24"/>
          <w:szCs w:val="24"/>
        </w:rPr>
        <w:t>l</w:t>
      </w:r>
      <w:r w:rsidR="0098008A">
        <w:rPr>
          <w:rFonts w:ascii="Times New Roman" w:hAnsi="Times New Roman" w:cs="Times New Roman"/>
          <w:sz w:val="24"/>
          <w:szCs w:val="24"/>
        </w:rPr>
        <w:t xml:space="preserve">iquidity, </w:t>
      </w:r>
      <w:r w:rsidR="004E4E7F">
        <w:rPr>
          <w:rFonts w:ascii="Times New Roman" w:hAnsi="Times New Roman" w:cs="Times New Roman"/>
          <w:sz w:val="24"/>
          <w:szCs w:val="24"/>
        </w:rPr>
        <w:t>s</w:t>
      </w:r>
      <w:r w:rsidR="0098008A">
        <w:rPr>
          <w:rFonts w:ascii="Times New Roman" w:hAnsi="Times New Roman" w:cs="Times New Roman"/>
          <w:sz w:val="24"/>
          <w:szCs w:val="24"/>
        </w:rPr>
        <w:t xml:space="preserve">olvency, </w:t>
      </w:r>
      <w:r w:rsidR="004E4E7F">
        <w:rPr>
          <w:rFonts w:ascii="Times New Roman" w:hAnsi="Times New Roman" w:cs="Times New Roman"/>
          <w:sz w:val="24"/>
          <w:szCs w:val="24"/>
        </w:rPr>
        <w:t>p</w:t>
      </w:r>
      <w:r w:rsidR="0098008A">
        <w:rPr>
          <w:rFonts w:ascii="Times New Roman" w:hAnsi="Times New Roman" w:cs="Times New Roman"/>
          <w:sz w:val="24"/>
          <w:szCs w:val="24"/>
        </w:rPr>
        <w:t xml:space="preserve">rofitability, </w:t>
      </w:r>
      <w:r w:rsidR="004E4E7F">
        <w:rPr>
          <w:rFonts w:ascii="Times New Roman" w:hAnsi="Times New Roman" w:cs="Times New Roman"/>
          <w:sz w:val="24"/>
          <w:szCs w:val="24"/>
        </w:rPr>
        <w:t>r</w:t>
      </w:r>
      <w:r w:rsidR="0098008A">
        <w:rPr>
          <w:rFonts w:ascii="Times New Roman" w:hAnsi="Times New Roman" w:cs="Times New Roman"/>
          <w:sz w:val="24"/>
          <w:szCs w:val="24"/>
        </w:rPr>
        <w:t xml:space="preserve">epayment </w:t>
      </w:r>
      <w:r w:rsidR="004E4E7F">
        <w:rPr>
          <w:rFonts w:ascii="Times New Roman" w:hAnsi="Times New Roman" w:cs="Times New Roman"/>
          <w:sz w:val="24"/>
          <w:szCs w:val="24"/>
        </w:rPr>
        <w:t>c</w:t>
      </w:r>
      <w:r w:rsidR="0098008A">
        <w:rPr>
          <w:rFonts w:ascii="Times New Roman" w:hAnsi="Times New Roman" w:cs="Times New Roman"/>
          <w:sz w:val="24"/>
          <w:szCs w:val="24"/>
        </w:rPr>
        <w:t xml:space="preserve">apacity, and </w:t>
      </w:r>
      <w:r w:rsidR="004E4E7F">
        <w:rPr>
          <w:rFonts w:ascii="Times New Roman" w:hAnsi="Times New Roman" w:cs="Times New Roman"/>
          <w:sz w:val="24"/>
          <w:szCs w:val="24"/>
        </w:rPr>
        <w:t>e</w:t>
      </w:r>
      <w:r w:rsidR="0098008A">
        <w:rPr>
          <w:rFonts w:ascii="Times New Roman" w:hAnsi="Times New Roman" w:cs="Times New Roman"/>
          <w:sz w:val="24"/>
          <w:szCs w:val="24"/>
        </w:rPr>
        <w:t xml:space="preserve">fficiency.  All of these measures require a base understanding by producers in order </w:t>
      </w:r>
      <w:r w:rsidR="00214BBC">
        <w:rPr>
          <w:rFonts w:ascii="Times New Roman" w:hAnsi="Times New Roman" w:cs="Times New Roman"/>
          <w:sz w:val="24"/>
          <w:szCs w:val="24"/>
        </w:rPr>
        <w:t xml:space="preserve">to </w:t>
      </w:r>
      <w:r w:rsidR="0098008A">
        <w:rPr>
          <w:rFonts w:ascii="Times New Roman" w:hAnsi="Times New Roman" w:cs="Times New Roman"/>
          <w:sz w:val="24"/>
          <w:szCs w:val="24"/>
        </w:rPr>
        <w:t xml:space="preserve">fully </w:t>
      </w:r>
      <w:r w:rsidR="00214BBC">
        <w:rPr>
          <w:rFonts w:ascii="Times New Roman" w:hAnsi="Times New Roman" w:cs="Times New Roman"/>
          <w:sz w:val="24"/>
          <w:szCs w:val="24"/>
        </w:rPr>
        <w:t xml:space="preserve">interpret </w:t>
      </w:r>
      <w:r w:rsidR="0098008A">
        <w:rPr>
          <w:rFonts w:ascii="Times New Roman" w:hAnsi="Times New Roman" w:cs="Times New Roman"/>
          <w:sz w:val="24"/>
          <w:szCs w:val="24"/>
        </w:rPr>
        <w:t>the current status of their business and the impact of future investments.</w:t>
      </w:r>
      <w:r w:rsidR="001E2223">
        <w:rPr>
          <w:rFonts w:ascii="Times New Roman" w:hAnsi="Times New Roman" w:cs="Times New Roman"/>
          <w:sz w:val="24"/>
          <w:szCs w:val="24"/>
        </w:rPr>
        <w:t xml:space="preserve">  </w:t>
      </w:r>
      <w:r w:rsidR="00214BBC">
        <w:rPr>
          <w:rFonts w:ascii="Times New Roman" w:hAnsi="Times New Roman" w:cs="Times New Roman"/>
          <w:sz w:val="24"/>
          <w:szCs w:val="24"/>
        </w:rPr>
        <w:t>C</w:t>
      </w:r>
      <w:r w:rsidR="004908D8">
        <w:rPr>
          <w:rFonts w:ascii="Times New Roman" w:hAnsi="Times New Roman" w:cs="Times New Roman"/>
          <w:sz w:val="24"/>
          <w:szCs w:val="24"/>
        </w:rPr>
        <w:t>ustomized queries</w:t>
      </w:r>
      <w:r w:rsidR="00214BBC">
        <w:rPr>
          <w:rFonts w:ascii="Times New Roman" w:hAnsi="Times New Roman" w:cs="Times New Roman"/>
          <w:sz w:val="24"/>
          <w:szCs w:val="24"/>
        </w:rPr>
        <w:t xml:space="preserve"> will be prepared</w:t>
      </w:r>
      <w:r w:rsidR="001E2223">
        <w:rPr>
          <w:rFonts w:ascii="Times New Roman" w:hAnsi="Times New Roman" w:cs="Times New Roman"/>
          <w:sz w:val="24"/>
          <w:szCs w:val="24"/>
        </w:rPr>
        <w:t xml:space="preserve"> based on benchmarking recommendations identified in collaboration with the </w:t>
      </w:r>
      <w:r w:rsidR="00B05E8A">
        <w:rPr>
          <w:rFonts w:ascii="Times New Roman" w:hAnsi="Times New Roman" w:cs="Times New Roman"/>
          <w:sz w:val="24"/>
          <w:szCs w:val="24"/>
        </w:rPr>
        <w:t xml:space="preserve">U of MN </w:t>
      </w:r>
      <w:r w:rsidR="009E2CF3">
        <w:rPr>
          <w:rFonts w:ascii="Times New Roman" w:hAnsi="Times New Roman" w:cs="Times New Roman"/>
          <w:sz w:val="24"/>
          <w:szCs w:val="24"/>
        </w:rPr>
        <w:t>Center for Farm Financial Management (</w:t>
      </w:r>
      <w:r w:rsidR="001E2223">
        <w:rPr>
          <w:rFonts w:ascii="Times New Roman" w:hAnsi="Times New Roman" w:cs="Times New Roman"/>
          <w:sz w:val="24"/>
          <w:szCs w:val="24"/>
        </w:rPr>
        <w:t>CFFM</w:t>
      </w:r>
      <w:r w:rsidR="009E2CF3">
        <w:rPr>
          <w:rFonts w:ascii="Times New Roman" w:hAnsi="Times New Roman" w:cs="Times New Roman"/>
          <w:sz w:val="24"/>
          <w:szCs w:val="24"/>
        </w:rPr>
        <w:t>)</w:t>
      </w:r>
      <w:r w:rsidR="001E2223">
        <w:rPr>
          <w:rFonts w:ascii="Times New Roman" w:hAnsi="Times New Roman" w:cs="Times New Roman"/>
          <w:sz w:val="24"/>
          <w:szCs w:val="24"/>
        </w:rPr>
        <w:t>.</w:t>
      </w:r>
    </w:p>
    <w:p w14:paraId="3E7F1EE5" w14:textId="15FD8FCD" w:rsidR="00CE46E1" w:rsidRDefault="001E2223"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33F0E">
        <w:rPr>
          <w:rFonts w:ascii="Times New Roman" w:hAnsi="Times New Roman" w:cs="Times New Roman"/>
          <w:sz w:val="24"/>
          <w:szCs w:val="24"/>
        </w:rPr>
        <w:tab/>
      </w:r>
      <w:r>
        <w:rPr>
          <w:rFonts w:ascii="Times New Roman" w:hAnsi="Times New Roman" w:cs="Times New Roman"/>
          <w:sz w:val="24"/>
          <w:szCs w:val="24"/>
        </w:rPr>
        <w:t xml:space="preserve">Enterprise data in the </w:t>
      </w:r>
      <w:r w:rsidR="006955B3">
        <w:rPr>
          <w:rFonts w:ascii="Times New Roman" w:hAnsi="Times New Roman" w:cs="Times New Roman"/>
          <w:sz w:val="24"/>
          <w:szCs w:val="24"/>
        </w:rPr>
        <w:t>MN</w:t>
      </w:r>
      <w:r>
        <w:rPr>
          <w:rFonts w:ascii="Times New Roman" w:hAnsi="Times New Roman" w:cs="Times New Roman"/>
          <w:sz w:val="24"/>
          <w:szCs w:val="24"/>
        </w:rPr>
        <w:t xml:space="preserve"> FBM </w:t>
      </w:r>
      <w:r w:rsidR="006955B3">
        <w:rPr>
          <w:rFonts w:ascii="Times New Roman" w:hAnsi="Times New Roman" w:cs="Times New Roman"/>
          <w:sz w:val="24"/>
          <w:szCs w:val="24"/>
        </w:rPr>
        <w:t>d</w:t>
      </w:r>
      <w:r>
        <w:rPr>
          <w:rFonts w:ascii="Times New Roman" w:hAnsi="Times New Roman" w:cs="Times New Roman"/>
          <w:sz w:val="24"/>
          <w:szCs w:val="24"/>
        </w:rPr>
        <w:t>atabase and FINBIN will be summarized using 15 key enterprise factors.  These factors will include items related to:  production, income, direct and allocated costs, and efficiency factors</w:t>
      </w:r>
      <w:r w:rsidR="00CE46E1">
        <w:rPr>
          <w:rFonts w:ascii="Times New Roman" w:hAnsi="Times New Roman" w:cs="Times New Roman"/>
          <w:sz w:val="24"/>
          <w:szCs w:val="24"/>
        </w:rPr>
        <w:t xml:space="preserve"> for crop and livestock enterprises</w:t>
      </w:r>
      <w:r>
        <w:rPr>
          <w:rFonts w:ascii="Times New Roman" w:hAnsi="Times New Roman" w:cs="Times New Roman"/>
          <w:sz w:val="24"/>
          <w:szCs w:val="24"/>
        </w:rPr>
        <w:t>.</w:t>
      </w:r>
      <w:r w:rsidR="00CE46E1">
        <w:rPr>
          <w:rFonts w:ascii="Times New Roman" w:hAnsi="Times New Roman" w:cs="Times New Roman"/>
          <w:sz w:val="24"/>
          <w:szCs w:val="24"/>
        </w:rPr>
        <w:t xml:space="preserve">  </w:t>
      </w:r>
      <w:r w:rsidR="004E4E7F">
        <w:rPr>
          <w:rFonts w:ascii="Times New Roman" w:hAnsi="Times New Roman" w:cs="Times New Roman"/>
          <w:sz w:val="24"/>
          <w:szCs w:val="24"/>
        </w:rPr>
        <w:t>D</w:t>
      </w:r>
      <w:r w:rsidR="00CE46E1">
        <w:rPr>
          <w:rFonts w:ascii="Times New Roman" w:hAnsi="Times New Roman" w:cs="Times New Roman"/>
          <w:sz w:val="24"/>
          <w:szCs w:val="24"/>
        </w:rPr>
        <w:t xml:space="preserve">ata will </w:t>
      </w:r>
      <w:r w:rsidR="004E4E7F">
        <w:rPr>
          <w:rFonts w:ascii="Times New Roman" w:hAnsi="Times New Roman" w:cs="Times New Roman"/>
          <w:sz w:val="24"/>
          <w:szCs w:val="24"/>
        </w:rPr>
        <w:t xml:space="preserve">be </w:t>
      </w:r>
      <w:r w:rsidR="00CE46E1">
        <w:rPr>
          <w:rFonts w:ascii="Times New Roman" w:hAnsi="Times New Roman" w:cs="Times New Roman"/>
          <w:sz w:val="24"/>
          <w:szCs w:val="24"/>
        </w:rPr>
        <w:t>gathered from the 2010-2014 calendar year</w:t>
      </w:r>
      <w:r w:rsidR="004E4E7F">
        <w:rPr>
          <w:rFonts w:ascii="Times New Roman" w:hAnsi="Times New Roman" w:cs="Times New Roman"/>
          <w:sz w:val="24"/>
          <w:szCs w:val="24"/>
        </w:rPr>
        <w:t>s</w:t>
      </w:r>
      <w:r w:rsidR="00214BBC">
        <w:rPr>
          <w:rFonts w:ascii="Times New Roman" w:hAnsi="Times New Roman" w:cs="Times New Roman"/>
          <w:sz w:val="24"/>
          <w:szCs w:val="24"/>
        </w:rPr>
        <w:t>.</w:t>
      </w:r>
      <w:r w:rsidR="00B05E8A">
        <w:rPr>
          <w:rFonts w:ascii="Times New Roman" w:hAnsi="Times New Roman" w:cs="Times New Roman"/>
          <w:sz w:val="24"/>
          <w:szCs w:val="24"/>
        </w:rPr>
        <w:t xml:space="preserve"> </w:t>
      </w:r>
      <w:r w:rsidR="00CE46E1">
        <w:rPr>
          <w:rFonts w:ascii="Times New Roman" w:hAnsi="Times New Roman" w:cs="Times New Roman"/>
          <w:sz w:val="24"/>
          <w:szCs w:val="24"/>
        </w:rPr>
        <w:t xml:space="preserve"> Comparison data </w:t>
      </w:r>
      <w:r w:rsidR="004E4E7F">
        <w:rPr>
          <w:rFonts w:ascii="Times New Roman" w:hAnsi="Times New Roman" w:cs="Times New Roman"/>
          <w:sz w:val="24"/>
          <w:szCs w:val="24"/>
        </w:rPr>
        <w:t xml:space="preserve">are </w:t>
      </w:r>
      <w:r w:rsidR="00CE46E1">
        <w:rPr>
          <w:rFonts w:ascii="Times New Roman" w:hAnsi="Times New Roman" w:cs="Times New Roman"/>
          <w:sz w:val="24"/>
          <w:szCs w:val="24"/>
        </w:rPr>
        <w:t xml:space="preserve">expected from </w:t>
      </w:r>
      <w:r w:rsidR="004E4E7F">
        <w:rPr>
          <w:rFonts w:ascii="Times New Roman" w:hAnsi="Times New Roman" w:cs="Times New Roman"/>
          <w:sz w:val="24"/>
          <w:szCs w:val="24"/>
        </w:rPr>
        <w:t>more than</w:t>
      </w:r>
      <w:r w:rsidR="00CE46E1">
        <w:rPr>
          <w:rFonts w:ascii="Times New Roman" w:hAnsi="Times New Roman" w:cs="Times New Roman"/>
          <w:sz w:val="24"/>
          <w:szCs w:val="24"/>
        </w:rPr>
        <w:t xml:space="preserve"> 2</w:t>
      </w:r>
      <w:r w:rsidR="004E4E7F">
        <w:rPr>
          <w:rFonts w:ascii="Times New Roman" w:hAnsi="Times New Roman" w:cs="Times New Roman"/>
          <w:sz w:val="24"/>
          <w:szCs w:val="24"/>
        </w:rPr>
        <w:t>,</w:t>
      </w:r>
      <w:r w:rsidR="00CE46E1">
        <w:rPr>
          <w:rFonts w:ascii="Times New Roman" w:hAnsi="Times New Roman" w:cs="Times New Roman"/>
          <w:sz w:val="24"/>
          <w:szCs w:val="24"/>
        </w:rPr>
        <w:t xml:space="preserve">000 farmers, with </w:t>
      </w:r>
      <w:r w:rsidR="002904F1">
        <w:rPr>
          <w:rFonts w:ascii="Times New Roman" w:hAnsi="Times New Roman" w:cs="Times New Roman"/>
          <w:sz w:val="24"/>
          <w:szCs w:val="24"/>
        </w:rPr>
        <w:t xml:space="preserve">over 440 </w:t>
      </w:r>
      <w:r w:rsidR="00CE46E1">
        <w:rPr>
          <w:rFonts w:ascii="Times New Roman" w:hAnsi="Times New Roman" w:cs="Times New Roman"/>
          <w:sz w:val="24"/>
          <w:szCs w:val="24"/>
        </w:rPr>
        <w:t xml:space="preserve">of </w:t>
      </w:r>
      <w:r w:rsidR="004E4E7F">
        <w:rPr>
          <w:rFonts w:ascii="Times New Roman" w:hAnsi="Times New Roman" w:cs="Times New Roman"/>
          <w:sz w:val="24"/>
          <w:szCs w:val="24"/>
        </w:rPr>
        <w:t>these</w:t>
      </w:r>
      <w:r w:rsidR="00CE46E1">
        <w:rPr>
          <w:rFonts w:ascii="Times New Roman" w:hAnsi="Times New Roman" w:cs="Times New Roman"/>
          <w:sz w:val="24"/>
          <w:szCs w:val="24"/>
        </w:rPr>
        <w:t xml:space="preserve"> beginning farmers.  </w:t>
      </w:r>
    </w:p>
    <w:p w14:paraId="2DD10E8F" w14:textId="404525EC" w:rsidR="00270E11" w:rsidRDefault="00CE46E1"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33F0E">
        <w:rPr>
          <w:rFonts w:ascii="Times New Roman" w:hAnsi="Times New Roman" w:cs="Times New Roman"/>
          <w:sz w:val="24"/>
          <w:szCs w:val="24"/>
        </w:rPr>
        <w:tab/>
      </w:r>
      <w:r w:rsidR="00270E11" w:rsidRPr="00F579BF">
        <w:rPr>
          <w:rFonts w:ascii="Times New Roman" w:hAnsi="Times New Roman" w:cs="Times New Roman"/>
          <w:sz w:val="24"/>
          <w:szCs w:val="24"/>
        </w:rPr>
        <w:t>Data will be summarized from the use of Midwest Machinery leased precision agriculture equipment at the CLC Ag and Energy Center</w:t>
      </w:r>
      <w:r w:rsidR="00270E11" w:rsidRPr="000E660D">
        <w:rPr>
          <w:rFonts w:ascii="Times New Roman" w:hAnsi="Times New Roman" w:cs="Times New Roman"/>
          <w:sz w:val="24"/>
          <w:szCs w:val="24"/>
        </w:rPr>
        <w:t xml:space="preserve">.  </w:t>
      </w:r>
      <w:r w:rsidR="009E2CF3" w:rsidRPr="00647F2E">
        <w:rPr>
          <w:rFonts w:ascii="Times New Roman" w:hAnsi="Times New Roman" w:cs="Times New Roman"/>
          <w:sz w:val="24"/>
          <w:szCs w:val="24"/>
        </w:rPr>
        <w:t xml:space="preserve">The </w:t>
      </w:r>
      <w:r w:rsidR="00F579BF" w:rsidRPr="00647F2E">
        <w:rPr>
          <w:rFonts w:ascii="Times New Roman" w:hAnsi="Times New Roman" w:cs="Times New Roman"/>
          <w:sz w:val="24"/>
          <w:szCs w:val="24"/>
        </w:rPr>
        <w:t xml:space="preserve">Ag and Energy </w:t>
      </w:r>
      <w:r w:rsidR="009E2CF3" w:rsidRPr="00647F2E">
        <w:rPr>
          <w:rFonts w:ascii="Times New Roman" w:hAnsi="Times New Roman" w:cs="Times New Roman"/>
          <w:sz w:val="24"/>
          <w:szCs w:val="24"/>
        </w:rPr>
        <w:t>Center includes a 1500</w:t>
      </w:r>
      <w:r w:rsidR="00270E11" w:rsidRPr="000E660D">
        <w:rPr>
          <w:rFonts w:ascii="Times New Roman" w:hAnsi="Times New Roman" w:cs="Times New Roman"/>
          <w:sz w:val="24"/>
          <w:szCs w:val="24"/>
        </w:rPr>
        <w:t xml:space="preserve"> acre farm </w:t>
      </w:r>
      <w:r w:rsidR="009E2CF3" w:rsidRPr="00647F2E">
        <w:rPr>
          <w:rFonts w:ascii="Times New Roman" w:hAnsi="Times New Roman" w:cs="Times New Roman"/>
          <w:sz w:val="24"/>
          <w:szCs w:val="24"/>
        </w:rPr>
        <w:t xml:space="preserve">operated </w:t>
      </w:r>
      <w:r w:rsidR="00270E11" w:rsidRPr="000E660D">
        <w:rPr>
          <w:rFonts w:ascii="Times New Roman" w:hAnsi="Times New Roman" w:cs="Times New Roman"/>
          <w:sz w:val="24"/>
          <w:szCs w:val="24"/>
        </w:rPr>
        <w:t>by CLC.  This</w:t>
      </w:r>
      <w:r w:rsidR="00270E11" w:rsidRPr="00F579BF">
        <w:rPr>
          <w:rFonts w:ascii="Times New Roman" w:hAnsi="Times New Roman" w:cs="Times New Roman"/>
          <w:sz w:val="24"/>
          <w:szCs w:val="24"/>
        </w:rPr>
        <w:t xml:space="preserve"> information will </w:t>
      </w:r>
      <w:r w:rsidR="000A55F7" w:rsidRPr="00F579BF">
        <w:rPr>
          <w:rFonts w:ascii="Times New Roman" w:hAnsi="Times New Roman" w:cs="Times New Roman"/>
          <w:sz w:val="24"/>
          <w:szCs w:val="24"/>
        </w:rPr>
        <w:t>assist in guiding curriculum discussions.  Data from this equipment will be used throughout the project.</w:t>
      </w:r>
    </w:p>
    <w:p w14:paraId="482855D8" w14:textId="43012ED7" w:rsidR="001E2223" w:rsidRDefault="00270E11"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46E1">
        <w:rPr>
          <w:rFonts w:ascii="Times New Roman" w:hAnsi="Times New Roman" w:cs="Times New Roman"/>
          <w:sz w:val="24"/>
          <w:szCs w:val="24"/>
        </w:rPr>
        <w:t>Based on the demographic, financial</w:t>
      </w:r>
      <w:r w:rsidR="004E4E7F">
        <w:rPr>
          <w:rFonts w:ascii="Times New Roman" w:hAnsi="Times New Roman" w:cs="Times New Roman"/>
          <w:sz w:val="24"/>
          <w:szCs w:val="24"/>
        </w:rPr>
        <w:t>,</w:t>
      </w:r>
      <w:r w:rsidR="00CE46E1">
        <w:rPr>
          <w:rFonts w:ascii="Times New Roman" w:hAnsi="Times New Roman" w:cs="Times New Roman"/>
          <w:sz w:val="24"/>
          <w:szCs w:val="24"/>
        </w:rPr>
        <w:t xml:space="preserve"> and enterprise data trends will be recorded and included in the curriculum development process.</w:t>
      </w:r>
    </w:p>
    <w:p w14:paraId="4E722DC3" w14:textId="77777777" w:rsidR="00EF0D9B"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Pr="00E9525D">
        <w:rPr>
          <w:rFonts w:ascii="Times New Roman" w:hAnsi="Times New Roman" w:cs="Times New Roman"/>
          <w:sz w:val="24"/>
          <w:szCs w:val="24"/>
          <w:u w:val="single"/>
        </w:rPr>
        <w:t>Timeline</w:t>
      </w:r>
      <w:r>
        <w:rPr>
          <w:rFonts w:ascii="Times New Roman" w:hAnsi="Times New Roman" w:cs="Times New Roman"/>
          <w:sz w:val="24"/>
          <w:szCs w:val="24"/>
        </w:rPr>
        <w:t>:</w:t>
      </w:r>
    </w:p>
    <w:p w14:paraId="0D527A12" w14:textId="77777777" w:rsidR="00EF0D9B" w:rsidRDefault="00EF0D9B" w:rsidP="00647F2E">
      <w:pPr>
        <w:tabs>
          <w:tab w:val="left" w:pos="360"/>
        </w:tabs>
        <w:spacing w:after="80" w:line="240" w:lineRule="auto"/>
        <w:ind w:left="720" w:hanging="80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E46E1">
        <w:rPr>
          <w:rFonts w:ascii="Times New Roman" w:hAnsi="Times New Roman" w:cs="Times New Roman"/>
          <w:sz w:val="24"/>
          <w:szCs w:val="24"/>
        </w:rPr>
        <w:t xml:space="preserve">October 1 – </w:t>
      </w:r>
      <w:r w:rsidR="00CF6A22">
        <w:rPr>
          <w:rFonts w:ascii="Times New Roman" w:hAnsi="Times New Roman" w:cs="Times New Roman"/>
          <w:sz w:val="24"/>
          <w:szCs w:val="24"/>
        </w:rPr>
        <w:t>December 31</w:t>
      </w:r>
      <w:r w:rsidR="00CE46E1">
        <w:rPr>
          <w:rFonts w:ascii="Times New Roman" w:hAnsi="Times New Roman" w:cs="Times New Roman"/>
          <w:sz w:val="24"/>
          <w:szCs w:val="24"/>
        </w:rPr>
        <w:t>, 201</w:t>
      </w:r>
      <w:r w:rsidR="00A31875">
        <w:rPr>
          <w:rFonts w:ascii="Times New Roman" w:hAnsi="Times New Roman" w:cs="Times New Roman"/>
          <w:sz w:val="24"/>
          <w:szCs w:val="24"/>
        </w:rPr>
        <w:t>5</w:t>
      </w:r>
      <w:r w:rsidR="00CE46E1">
        <w:rPr>
          <w:rFonts w:ascii="Times New Roman" w:hAnsi="Times New Roman" w:cs="Times New Roman"/>
          <w:sz w:val="24"/>
          <w:szCs w:val="24"/>
        </w:rPr>
        <w:t>:  All data will be gathered during this time period.</w:t>
      </w:r>
    </w:p>
    <w:p w14:paraId="16ABF980" w14:textId="77108B0F" w:rsidR="00465BB4" w:rsidRDefault="007F5D45" w:rsidP="00647F2E">
      <w:pPr>
        <w:tabs>
          <w:tab w:val="left" w:pos="360"/>
        </w:tabs>
        <w:spacing w:after="0" w:line="240" w:lineRule="auto"/>
        <w:ind w:left="1152" w:hanging="1152"/>
        <w:rPr>
          <w:rFonts w:ascii="Times New Roman" w:hAnsi="Times New Roman" w:cs="Times New Roman"/>
          <w:sz w:val="24"/>
          <w:szCs w:val="24"/>
        </w:rPr>
      </w:pPr>
      <w:r w:rsidRPr="007F5D45">
        <w:rPr>
          <w:rFonts w:ascii="Times New Roman" w:hAnsi="Times New Roman" w:cs="Times New Roman"/>
          <w:sz w:val="24"/>
          <w:szCs w:val="24"/>
        </w:rPr>
        <w:tab/>
      </w:r>
      <w:r w:rsidR="009E3C84">
        <w:rPr>
          <w:rFonts w:ascii="Times New Roman" w:hAnsi="Times New Roman" w:cs="Times New Roman"/>
          <w:sz w:val="24"/>
          <w:szCs w:val="24"/>
          <w:u w:val="single"/>
        </w:rPr>
        <w:t>Objective #2:</w:t>
      </w:r>
      <w:r w:rsidR="00465BB4">
        <w:rPr>
          <w:rFonts w:ascii="Times New Roman" w:hAnsi="Times New Roman" w:cs="Times New Roman"/>
          <w:sz w:val="24"/>
          <w:szCs w:val="24"/>
        </w:rPr>
        <w:t xml:space="preserve">  Interview </w:t>
      </w:r>
      <w:r w:rsidR="00D166FE">
        <w:rPr>
          <w:rFonts w:ascii="Times New Roman" w:hAnsi="Times New Roman" w:cs="Times New Roman"/>
          <w:sz w:val="24"/>
          <w:szCs w:val="24"/>
        </w:rPr>
        <w:t xml:space="preserve">and survey </w:t>
      </w:r>
      <w:r w:rsidR="009E3C84">
        <w:rPr>
          <w:rFonts w:ascii="Times New Roman" w:hAnsi="Times New Roman" w:cs="Times New Roman"/>
          <w:sz w:val="24"/>
          <w:szCs w:val="24"/>
        </w:rPr>
        <w:t>40</w:t>
      </w:r>
      <w:r w:rsidR="00465BB4">
        <w:rPr>
          <w:rFonts w:ascii="Times New Roman" w:hAnsi="Times New Roman" w:cs="Times New Roman"/>
          <w:sz w:val="24"/>
          <w:szCs w:val="24"/>
        </w:rPr>
        <w:t xml:space="preserve"> beginning farmers </w:t>
      </w:r>
      <w:r w:rsidR="00D166FE">
        <w:rPr>
          <w:rFonts w:ascii="Times New Roman" w:hAnsi="Times New Roman" w:cs="Times New Roman"/>
          <w:sz w:val="24"/>
          <w:szCs w:val="24"/>
        </w:rPr>
        <w:t xml:space="preserve">and 40 </w:t>
      </w:r>
      <w:r w:rsidR="004E4E7F">
        <w:rPr>
          <w:rFonts w:ascii="Times New Roman" w:hAnsi="Times New Roman" w:cs="Times New Roman"/>
          <w:sz w:val="24"/>
          <w:szCs w:val="24"/>
        </w:rPr>
        <w:t>p</w:t>
      </w:r>
      <w:r w:rsidR="00D166FE">
        <w:rPr>
          <w:rFonts w:ascii="Times New Roman" w:hAnsi="Times New Roman" w:cs="Times New Roman"/>
          <w:sz w:val="24"/>
          <w:szCs w:val="24"/>
        </w:rPr>
        <w:t>ost</w:t>
      </w:r>
      <w:r w:rsidR="004E4E7F">
        <w:rPr>
          <w:rFonts w:ascii="Times New Roman" w:hAnsi="Times New Roman" w:cs="Times New Roman"/>
          <w:sz w:val="24"/>
          <w:szCs w:val="24"/>
        </w:rPr>
        <w:t>s</w:t>
      </w:r>
      <w:r w:rsidR="00D166FE">
        <w:rPr>
          <w:rFonts w:ascii="Times New Roman" w:hAnsi="Times New Roman" w:cs="Times New Roman"/>
          <w:sz w:val="24"/>
          <w:szCs w:val="24"/>
        </w:rPr>
        <w:t xml:space="preserve">econdary Agriculture Production students </w:t>
      </w:r>
      <w:r w:rsidR="00465BB4">
        <w:rPr>
          <w:rFonts w:ascii="Times New Roman" w:hAnsi="Times New Roman" w:cs="Times New Roman"/>
          <w:sz w:val="24"/>
          <w:szCs w:val="24"/>
        </w:rPr>
        <w:t xml:space="preserve">to determine technology </w:t>
      </w:r>
      <w:r w:rsidR="00214BBC">
        <w:rPr>
          <w:rFonts w:ascii="Times New Roman" w:hAnsi="Times New Roman" w:cs="Times New Roman"/>
          <w:sz w:val="24"/>
          <w:szCs w:val="24"/>
        </w:rPr>
        <w:t xml:space="preserve">needs for </w:t>
      </w:r>
      <w:r w:rsidR="00465BB4">
        <w:rPr>
          <w:rFonts w:ascii="Times New Roman" w:hAnsi="Times New Roman" w:cs="Times New Roman"/>
          <w:sz w:val="24"/>
          <w:szCs w:val="24"/>
        </w:rPr>
        <w:t>an education plan</w:t>
      </w:r>
      <w:r w:rsidR="00214BBC">
        <w:rPr>
          <w:rFonts w:ascii="Times New Roman" w:hAnsi="Times New Roman" w:cs="Times New Roman"/>
          <w:sz w:val="24"/>
          <w:szCs w:val="24"/>
        </w:rPr>
        <w:t>.</w:t>
      </w:r>
    </w:p>
    <w:p w14:paraId="5E8F6CEE" w14:textId="77777777" w:rsidR="00EF0D9B" w:rsidRDefault="00EF0D9B" w:rsidP="00647F2E">
      <w:pPr>
        <w:tabs>
          <w:tab w:val="left" w:pos="360"/>
        </w:tabs>
        <w:spacing w:after="0" w:line="240" w:lineRule="auto"/>
        <w:ind w:left="720" w:hanging="1152"/>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Pr="00E9525D">
        <w:rPr>
          <w:rFonts w:ascii="Times New Roman" w:hAnsi="Times New Roman" w:cs="Times New Roman"/>
          <w:sz w:val="24"/>
          <w:szCs w:val="24"/>
          <w:u w:val="single"/>
        </w:rPr>
        <w:t>Description of Activities</w:t>
      </w:r>
      <w:r>
        <w:rPr>
          <w:rFonts w:ascii="Times New Roman" w:hAnsi="Times New Roman" w:cs="Times New Roman"/>
          <w:sz w:val="24"/>
          <w:szCs w:val="24"/>
        </w:rPr>
        <w:t>:</w:t>
      </w:r>
    </w:p>
    <w:p w14:paraId="3F52C09A" w14:textId="5F523BAD" w:rsidR="006C3F6E" w:rsidRDefault="004908D8" w:rsidP="00647F2E">
      <w:pPr>
        <w:tabs>
          <w:tab w:val="left" w:pos="720"/>
          <w:tab w:val="left" w:pos="117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sidR="00832DE8">
        <w:rPr>
          <w:rFonts w:ascii="Times New Roman" w:hAnsi="Times New Roman" w:cs="Times New Roman"/>
          <w:sz w:val="24"/>
          <w:szCs w:val="24"/>
        </w:rPr>
        <w:tab/>
      </w:r>
      <w:r w:rsidR="00C5159E">
        <w:rPr>
          <w:rFonts w:ascii="Times New Roman" w:hAnsi="Times New Roman" w:cs="Times New Roman"/>
          <w:sz w:val="24"/>
          <w:szCs w:val="24"/>
        </w:rPr>
        <w:t xml:space="preserve"> </w:t>
      </w:r>
      <w:r w:rsidR="00C5159E">
        <w:rPr>
          <w:rFonts w:ascii="Times New Roman" w:hAnsi="Times New Roman" w:cs="Times New Roman"/>
          <w:sz w:val="24"/>
          <w:szCs w:val="24"/>
        </w:rPr>
        <w:tab/>
      </w:r>
      <w:r>
        <w:rPr>
          <w:rFonts w:ascii="Times New Roman" w:hAnsi="Times New Roman" w:cs="Times New Roman"/>
          <w:sz w:val="24"/>
          <w:szCs w:val="24"/>
        </w:rPr>
        <w:t xml:space="preserve">Interviews will occur with 40 FBM students </w:t>
      </w:r>
      <w:r w:rsidR="00D166FE">
        <w:rPr>
          <w:rFonts w:ascii="Times New Roman" w:hAnsi="Times New Roman" w:cs="Times New Roman"/>
          <w:sz w:val="24"/>
          <w:szCs w:val="24"/>
        </w:rPr>
        <w:t xml:space="preserve">(20% of the total number in the 2013 database) </w:t>
      </w:r>
      <w:r>
        <w:rPr>
          <w:rFonts w:ascii="Times New Roman" w:hAnsi="Times New Roman" w:cs="Times New Roman"/>
          <w:sz w:val="24"/>
          <w:szCs w:val="24"/>
        </w:rPr>
        <w:t xml:space="preserve">enrolled </w:t>
      </w:r>
      <w:r w:rsidR="00D166FE">
        <w:rPr>
          <w:rFonts w:ascii="Times New Roman" w:hAnsi="Times New Roman" w:cs="Times New Roman"/>
          <w:sz w:val="24"/>
          <w:szCs w:val="24"/>
        </w:rPr>
        <w:t>at</w:t>
      </w:r>
      <w:r>
        <w:rPr>
          <w:rFonts w:ascii="Times New Roman" w:hAnsi="Times New Roman" w:cs="Times New Roman"/>
          <w:sz w:val="24"/>
          <w:szCs w:val="24"/>
        </w:rPr>
        <w:t xml:space="preserve"> the partners</w:t>
      </w:r>
      <w:r w:rsidR="004E4E7F">
        <w:rPr>
          <w:rFonts w:ascii="Times New Roman" w:hAnsi="Times New Roman" w:cs="Times New Roman"/>
          <w:sz w:val="24"/>
          <w:szCs w:val="24"/>
        </w:rPr>
        <w:t>hip colleges</w:t>
      </w:r>
      <w:r w:rsidR="00D166FE">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A01F71">
        <w:rPr>
          <w:rFonts w:ascii="Times New Roman" w:hAnsi="Times New Roman" w:cs="Times New Roman"/>
          <w:sz w:val="24"/>
          <w:szCs w:val="24"/>
        </w:rPr>
        <w:t>4</w:t>
      </w:r>
      <w:r>
        <w:rPr>
          <w:rFonts w:ascii="Times New Roman" w:hAnsi="Times New Roman" w:cs="Times New Roman"/>
          <w:sz w:val="24"/>
          <w:szCs w:val="24"/>
        </w:rPr>
        <w:t xml:space="preserve">0 </w:t>
      </w:r>
      <w:r w:rsidR="004E4E7F">
        <w:rPr>
          <w:rFonts w:ascii="Times New Roman" w:hAnsi="Times New Roman" w:cs="Times New Roman"/>
          <w:sz w:val="24"/>
          <w:szCs w:val="24"/>
        </w:rPr>
        <w:t>p</w:t>
      </w:r>
      <w:r>
        <w:rPr>
          <w:rFonts w:ascii="Times New Roman" w:hAnsi="Times New Roman" w:cs="Times New Roman"/>
          <w:sz w:val="24"/>
          <w:szCs w:val="24"/>
        </w:rPr>
        <w:t>ost</w:t>
      </w:r>
      <w:r w:rsidR="004E4E7F">
        <w:rPr>
          <w:rFonts w:ascii="Times New Roman" w:hAnsi="Times New Roman" w:cs="Times New Roman"/>
          <w:sz w:val="24"/>
          <w:szCs w:val="24"/>
        </w:rPr>
        <w:t>s</w:t>
      </w:r>
      <w:r>
        <w:rPr>
          <w:rFonts w:ascii="Times New Roman" w:hAnsi="Times New Roman" w:cs="Times New Roman"/>
          <w:sz w:val="24"/>
          <w:szCs w:val="24"/>
        </w:rPr>
        <w:t xml:space="preserve">econdary </w:t>
      </w:r>
      <w:r w:rsidR="00B27BE4">
        <w:rPr>
          <w:rFonts w:ascii="Times New Roman" w:hAnsi="Times New Roman" w:cs="Times New Roman"/>
          <w:sz w:val="24"/>
          <w:szCs w:val="24"/>
        </w:rPr>
        <w:t>Farm Operations and Management</w:t>
      </w:r>
      <w:r w:rsidR="00A01F71">
        <w:rPr>
          <w:rFonts w:ascii="Times New Roman" w:hAnsi="Times New Roman" w:cs="Times New Roman"/>
          <w:sz w:val="24"/>
          <w:szCs w:val="24"/>
        </w:rPr>
        <w:t xml:space="preserve"> students</w:t>
      </w:r>
      <w:r>
        <w:rPr>
          <w:rFonts w:ascii="Times New Roman" w:hAnsi="Times New Roman" w:cs="Times New Roman"/>
          <w:sz w:val="24"/>
          <w:szCs w:val="24"/>
        </w:rPr>
        <w:t xml:space="preserve"> </w:t>
      </w:r>
      <w:r w:rsidR="00A01F71">
        <w:rPr>
          <w:rFonts w:ascii="Times New Roman" w:hAnsi="Times New Roman" w:cs="Times New Roman"/>
          <w:sz w:val="24"/>
          <w:szCs w:val="24"/>
        </w:rPr>
        <w:t xml:space="preserve">who are completing their second and final year of the </w:t>
      </w:r>
      <w:r>
        <w:rPr>
          <w:rFonts w:ascii="Times New Roman" w:hAnsi="Times New Roman" w:cs="Times New Roman"/>
          <w:sz w:val="24"/>
          <w:szCs w:val="24"/>
        </w:rPr>
        <w:t>program</w:t>
      </w:r>
      <w:r w:rsidR="00A01F71" w:rsidRPr="00A01F71">
        <w:rPr>
          <w:rFonts w:ascii="Times New Roman" w:hAnsi="Times New Roman" w:cs="Times New Roman"/>
          <w:sz w:val="24"/>
          <w:szCs w:val="24"/>
        </w:rPr>
        <w:t xml:space="preserve"> </w:t>
      </w:r>
      <w:r w:rsidR="00A01F71">
        <w:rPr>
          <w:rFonts w:ascii="Times New Roman" w:hAnsi="Times New Roman" w:cs="Times New Roman"/>
          <w:sz w:val="24"/>
          <w:szCs w:val="24"/>
        </w:rPr>
        <w:t>offered by Ridgewater and N</w:t>
      </w:r>
      <w:r w:rsidR="00B05E8A">
        <w:rPr>
          <w:rFonts w:ascii="Times New Roman" w:hAnsi="Times New Roman" w:cs="Times New Roman"/>
          <w:sz w:val="24"/>
          <w:szCs w:val="24"/>
        </w:rPr>
        <w:t>CTC</w:t>
      </w:r>
      <w:r w:rsidR="00A01F71">
        <w:rPr>
          <w:rFonts w:ascii="Times New Roman" w:hAnsi="Times New Roman" w:cs="Times New Roman"/>
          <w:sz w:val="24"/>
          <w:szCs w:val="24"/>
        </w:rPr>
        <w:t xml:space="preserve">.  The </w:t>
      </w:r>
      <w:r w:rsidR="004E4E7F">
        <w:rPr>
          <w:rFonts w:ascii="Times New Roman" w:hAnsi="Times New Roman" w:cs="Times New Roman"/>
          <w:sz w:val="24"/>
          <w:szCs w:val="24"/>
        </w:rPr>
        <w:t>p</w:t>
      </w:r>
      <w:r w:rsidR="00A01F71">
        <w:rPr>
          <w:rFonts w:ascii="Times New Roman" w:hAnsi="Times New Roman" w:cs="Times New Roman"/>
          <w:sz w:val="24"/>
          <w:szCs w:val="24"/>
        </w:rPr>
        <w:t>ost</w:t>
      </w:r>
      <w:r w:rsidR="004E4E7F">
        <w:rPr>
          <w:rFonts w:ascii="Times New Roman" w:hAnsi="Times New Roman" w:cs="Times New Roman"/>
          <w:sz w:val="24"/>
          <w:szCs w:val="24"/>
        </w:rPr>
        <w:t>s</w:t>
      </w:r>
      <w:r w:rsidR="00A01F71">
        <w:rPr>
          <w:rFonts w:ascii="Times New Roman" w:hAnsi="Times New Roman" w:cs="Times New Roman"/>
          <w:sz w:val="24"/>
          <w:szCs w:val="24"/>
        </w:rPr>
        <w:t xml:space="preserve">econdary students will be selected based on their intent to farm after completion of the </w:t>
      </w:r>
      <w:r w:rsidR="004E4E7F">
        <w:rPr>
          <w:rFonts w:ascii="Times New Roman" w:hAnsi="Times New Roman" w:cs="Times New Roman"/>
          <w:sz w:val="24"/>
          <w:szCs w:val="24"/>
        </w:rPr>
        <w:t>two</w:t>
      </w:r>
      <w:r w:rsidR="00A01F71">
        <w:rPr>
          <w:rFonts w:ascii="Times New Roman" w:hAnsi="Times New Roman" w:cs="Times New Roman"/>
          <w:sz w:val="24"/>
          <w:szCs w:val="24"/>
        </w:rPr>
        <w:t>-year technical program.</w:t>
      </w:r>
      <w:r w:rsidR="002904F1">
        <w:rPr>
          <w:rFonts w:ascii="Times New Roman" w:hAnsi="Times New Roman" w:cs="Times New Roman"/>
          <w:sz w:val="24"/>
          <w:szCs w:val="24"/>
        </w:rPr>
        <w:t xml:space="preserve"> </w:t>
      </w:r>
      <w:r w:rsidR="00D166FE">
        <w:rPr>
          <w:rFonts w:ascii="Times New Roman" w:hAnsi="Times New Roman" w:cs="Times New Roman"/>
          <w:sz w:val="24"/>
          <w:szCs w:val="24"/>
        </w:rPr>
        <w:tab/>
      </w:r>
      <w:r w:rsidR="00C5159E">
        <w:rPr>
          <w:rFonts w:ascii="Times New Roman" w:hAnsi="Times New Roman" w:cs="Times New Roman"/>
          <w:sz w:val="24"/>
          <w:szCs w:val="24"/>
        </w:rPr>
        <w:tab/>
      </w:r>
      <w:r w:rsidR="00C5159E">
        <w:rPr>
          <w:rFonts w:ascii="Times New Roman" w:hAnsi="Times New Roman" w:cs="Times New Roman"/>
          <w:sz w:val="24"/>
          <w:szCs w:val="24"/>
        </w:rPr>
        <w:tab/>
      </w:r>
      <w:r w:rsidR="00E9525D">
        <w:rPr>
          <w:rFonts w:ascii="Times New Roman" w:hAnsi="Times New Roman" w:cs="Times New Roman"/>
          <w:sz w:val="24"/>
          <w:szCs w:val="24"/>
        </w:rPr>
        <w:t xml:space="preserve">The interviews with the FBM students will occur </w:t>
      </w:r>
      <w:commentRangeStart w:id="8"/>
      <w:r w:rsidR="00E9525D">
        <w:rPr>
          <w:rFonts w:ascii="Times New Roman" w:hAnsi="Times New Roman" w:cs="Times New Roman"/>
          <w:sz w:val="24"/>
          <w:szCs w:val="24"/>
        </w:rPr>
        <w:t xml:space="preserve">at the </w:t>
      </w:r>
      <w:commentRangeEnd w:id="8"/>
      <w:r w:rsidR="004E4E7F">
        <w:rPr>
          <w:rStyle w:val="CommentReference"/>
        </w:rPr>
        <w:commentReference w:id="8"/>
      </w:r>
      <w:r w:rsidR="00E9525D">
        <w:rPr>
          <w:rFonts w:ascii="Times New Roman" w:hAnsi="Times New Roman" w:cs="Times New Roman"/>
          <w:sz w:val="24"/>
          <w:szCs w:val="24"/>
        </w:rPr>
        <w:t xml:space="preserve">place of business.  The interviews with the </w:t>
      </w:r>
      <w:r w:rsidR="004E4E7F">
        <w:rPr>
          <w:rFonts w:ascii="Times New Roman" w:hAnsi="Times New Roman" w:cs="Times New Roman"/>
          <w:sz w:val="24"/>
          <w:szCs w:val="24"/>
        </w:rPr>
        <w:t>p</w:t>
      </w:r>
      <w:r w:rsidR="00E9525D">
        <w:rPr>
          <w:rFonts w:ascii="Times New Roman" w:hAnsi="Times New Roman" w:cs="Times New Roman"/>
          <w:sz w:val="24"/>
          <w:szCs w:val="24"/>
        </w:rPr>
        <w:t>ost</w:t>
      </w:r>
      <w:r w:rsidR="004E4E7F">
        <w:rPr>
          <w:rFonts w:ascii="Times New Roman" w:hAnsi="Times New Roman" w:cs="Times New Roman"/>
          <w:sz w:val="24"/>
          <w:szCs w:val="24"/>
        </w:rPr>
        <w:t>s</w:t>
      </w:r>
      <w:r w:rsidR="00E9525D">
        <w:rPr>
          <w:rFonts w:ascii="Times New Roman" w:hAnsi="Times New Roman" w:cs="Times New Roman"/>
          <w:sz w:val="24"/>
          <w:szCs w:val="24"/>
        </w:rPr>
        <w:t xml:space="preserve">econdary students will occur </w:t>
      </w:r>
      <w:commentRangeStart w:id="9"/>
      <w:r w:rsidR="00E9525D">
        <w:rPr>
          <w:rFonts w:ascii="Times New Roman" w:hAnsi="Times New Roman" w:cs="Times New Roman"/>
          <w:sz w:val="24"/>
          <w:szCs w:val="24"/>
        </w:rPr>
        <w:t>at the college</w:t>
      </w:r>
      <w:commentRangeEnd w:id="9"/>
      <w:r w:rsidR="006C3F6E">
        <w:rPr>
          <w:rStyle w:val="CommentReference"/>
        </w:rPr>
        <w:commentReference w:id="9"/>
      </w:r>
      <w:r w:rsidR="006C3F6E">
        <w:rPr>
          <w:rFonts w:ascii="Times New Roman" w:hAnsi="Times New Roman" w:cs="Times New Roman"/>
          <w:sz w:val="24"/>
          <w:szCs w:val="24"/>
        </w:rPr>
        <w:t xml:space="preserve"> and</w:t>
      </w:r>
      <w:r w:rsidR="00E9525D">
        <w:rPr>
          <w:rFonts w:ascii="Times New Roman" w:hAnsi="Times New Roman" w:cs="Times New Roman"/>
          <w:sz w:val="24"/>
          <w:szCs w:val="24"/>
        </w:rPr>
        <w:t xml:space="preserve"> focus on the</w:t>
      </w:r>
      <w:r w:rsidR="00B27BE4">
        <w:rPr>
          <w:rFonts w:ascii="Times New Roman" w:hAnsi="Times New Roman" w:cs="Times New Roman"/>
          <w:sz w:val="24"/>
          <w:szCs w:val="24"/>
        </w:rPr>
        <w:t>ir planned</w:t>
      </w:r>
      <w:r w:rsidR="00E9525D">
        <w:rPr>
          <w:rFonts w:ascii="Times New Roman" w:hAnsi="Times New Roman" w:cs="Times New Roman"/>
          <w:sz w:val="24"/>
          <w:szCs w:val="24"/>
        </w:rPr>
        <w:t xml:space="preserve"> </w:t>
      </w:r>
      <w:r w:rsidR="006955B3">
        <w:rPr>
          <w:rFonts w:ascii="Times New Roman" w:hAnsi="Times New Roman" w:cs="Times New Roman"/>
          <w:sz w:val="24"/>
          <w:szCs w:val="24"/>
        </w:rPr>
        <w:t>f</w:t>
      </w:r>
      <w:r w:rsidR="00B05E8A">
        <w:rPr>
          <w:rFonts w:ascii="Times New Roman" w:hAnsi="Times New Roman" w:cs="Times New Roman"/>
          <w:sz w:val="24"/>
          <w:szCs w:val="24"/>
        </w:rPr>
        <w:t xml:space="preserve">arm </w:t>
      </w:r>
      <w:r w:rsidR="00E9525D">
        <w:rPr>
          <w:rFonts w:ascii="Times New Roman" w:hAnsi="Times New Roman" w:cs="Times New Roman"/>
          <w:sz w:val="24"/>
          <w:szCs w:val="24"/>
        </w:rPr>
        <w:t>business model</w:t>
      </w:r>
      <w:r w:rsidR="00B05E8A">
        <w:rPr>
          <w:rFonts w:ascii="Times New Roman" w:hAnsi="Times New Roman" w:cs="Times New Roman"/>
          <w:sz w:val="24"/>
          <w:szCs w:val="24"/>
        </w:rPr>
        <w:t xml:space="preserve"> for each </w:t>
      </w:r>
      <w:r w:rsidR="00E9525D">
        <w:rPr>
          <w:rFonts w:ascii="Times New Roman" w:hAnsi="Times New Roman" w:cs="Times New Roman"/>
          <w:sz w:val="24"/>
          <w:szCs w:val="24"/>
        </w:rPr>
        <w:t xml:space="preserve">student </w:t>
      </w:r>
      <w:r w:rsidR="00B05E8A">
        <w:rPr>
          <w:rFonts w:ascii="Times New Roman" w:hAnsi="Times New Roman" w:cs="Times New Roman"/>
          <w:sz w:val="24"/>
          <w:szCs w:val="24"/>
        </w:rPr>
        <w:t xml:space="preserve">as they </w:t>
      </w:r>
      <w:r w:rsidR="006C3F6E">
        <w:rPr>
          <w:rFonts w:ascii="Times New Roman" w:hAnsi="Times New Roman" w:cs="Times New Roman"/>
          <w:sz w:val="24"/>
          <w:szCs w:val="24"/>
        </w:rPr>
        <w:t>near</w:t>
      </w:r>
      <w:r w:rsidR="00E9525D">
        <w:rPr>
          <w:rFonts w:ascii="Times New Roman" w:hAnsi="Times New Roman" w:cs="Times New Roman"/>
          <w:sz w:val="24"/>
          <w:szCs w:val="24"/>
        </w:rPr>
        <w:t xml:space="preserve"> graduation.</w:t>
      </w:r>
      <w:r w:rsidR="002904F1">
        <w:rPr>
          <w:rFonts w:ascii="Times New Roman" w:hAnsi="Times New Roman" w:cs="Times New Roman"/>
          <w:sz w:val="24"/>
          <w:szCs w:val="24"/>
        </w:rPr>
        <w:t xml:space="preserve">  </w:t>
      </w:r>
    </w:p>
    <w:p w14:paraId="595309E4" w14:textId="780A0FE3" w:rsidR="007747CF" w:rsidRDefault="006C3F6E" w:rsidP="00647F2E">
      <w:pPr>
        <w:tabs>
          <w:tab w:val="left" w:pos="720"/>
          <w:tab w:val="left" w:pos="117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04F1">
        <w:rPr>
          <w:rFonts w:ascii="Times New Roman" w:hAnsi="Times New Roman" w:cs="Times New Roman"/>
          <w:sz w:val="24"/>
          <w:szCs w:val="24"/>
        </w:rPr>
        <w:t>During the interview program instructors will also administer a survey.</w:t>
      </w:r>
      <w:r>
        <w:rPr>
          <w:rFonts w:ascii="Times New Roman" w:hAnsi="Times New Roman" w:cs="Times New Roman"/>
          <w:sz w:val="24"/>
          <w:szCs w:val="24"/>
        </w:rPr>
        <w:t xml:space="preserve">  </w:t>
      </w:r>
      <w:r w:rsidR="00A31875">
        <w:rPr>
          <w:rFonts w:ascii="Times New Roman" w:hAnsi="Times New Roman" w:cs="Times New Roman"/>
          <w:sz w:val="24"/>
          <w:szCs w:val="24"/>
        </w:rPr>
        <w:t>The survey will</w:t>
      </w:r>
      <w:r w:rsidR="00D166FE">
        <w:rPr>
          <w:rFonts w:ascii="Times New Roman" w:hAnsi="Times New Roman" w:cs="Times New Roman"/>
          <w:sz w:val="24"/>
          <w:szCs w:val="24"/>
        </w:rPr>
        <w:t xml:space="preserve"> focus on the individual’s current status, their </w:t>
      </w:r>
      <w:r w:rsidR="002904F1">
        <w:rPr>
          <w:rFonts w:ascii="Times New Roman" w:hAnsi="Times New Roman" w:cs="Times New Roman"/>
          <w:sz w:val="24"/>
          <w:szCs w:val="24"/>
        </w:rPr>
        <w:t xml:space="preserve">knowledge </w:t>
      </w:r>
      <w:r w:rsidR="00D166FE">
        <w:rPr>
          <w:rFonts w:ascii="Times New Roman" w:hAnsi="Times New Roman" w:cs="Times New Roman"/>
          <w:sz w:val="24"/>
          <w:szCs w:val="24"/>
        </w:rPr>
        <w:t xml:space="preserve">of the value of the crop and </w:t>
      </w:r>
      <w:r w:rsidR="00D166FE">
        <w:rPr>
          <w:rFonts w:ascii="Times New Roman" w:hAnsi="Times New Roman" w:cs="Times New Roman"/>
          <w:sz w:val="24"/>
          <w:szCs w:val="24"/>
        </w:rPr>
        <w:lastRenderedPageBreak/>
        <w:t xml:space="preserve">livestock technology, their potential to invest, and their </w:t>
      </w:r>
      <w:r w:rsidR="002904F1">
        <w:rPr>
          <w:rFonts w:ascii="Times New Roman" w:hAnsi="Times New Roman" w:cs="Times New Roman"/>
          <w:sz w:val="24"/>
          <w:szCs w:val="24"/>
        </w:rPr>
        <w:t xml:space="preserve">perception </w:t>
      </w:r>
      <w:r w:rsidR="00D166FE">
        <w:rPr>
          <w:rFonts w:ascii="Times New Roman" w:hAnsi="Times New Roman" w:cs="Times New Roman"/>
          <w:sz w:val="24"/>
          <w:szCs w:val="24"/>
        </w:rPr>
        <w:t xml:space="preserve">of </w:t>
      </w:r>
      <w:r w:rsidR="00CF6A22">
        <w:rPr>
          <w:rFonts w:ascii="Times New Roman" w:hAnsi="Times New Roman" w:cs="Times New Roman"/>
          <w:sz w:val="24"/>
          <w:szCs w:val="24"/>
        </w:rPr>
        <w:t xml:space="preserve">how </w:t>
      </w:r>
      <w:r w:rsidR="00D166FE">
        <w:rPr>
          <w:rFonts w:ascii="Times New Roman" w:hAnsi="Times New Roman" w:cs="Times New Roman"/>
          <w:sz w:val="24"/>
          <w:szCs w:val="24"/>
        </w:rPr>
        <w:t>technology</w:t>
      </w:r>
      <w:r w:rsidR="00CF6A22">
        <w:rPr>
          <w:rFonts w:ascii="Times New Roman" w:hAnsi="Times New Roman" w:cs="Times New Roman"/>
          <w:sz w:val="24"/>
          <w:szCs w:val="24"/>
        </w:rPr>
        <w:t xml:space="preserve"> data can be applied to their operation</w:t>
      </w:r>
      <w:r w:rsidR="00D166FE">
        <w:rPr>
          <w:rFonts w:ascii="Times New Roman" w:hAnsi="Times New Roman" w:cs="Times New Roman"/>
          <w:sz w:val="24"/>
          <w:szCs w:val="24"/>
        </w:rPr>
        <w:t>.  In addition, a</w:t>
      </w:r>
      <w:r w:rsidR="00B05E8A">
        <w:rPr>
          <w:rFonts w:ascii="Times New Roman" w:hAnsi="Times New Roman" w:cs="Times New Roman"/>
          <w:sz w:val="24"/>
          <w:szCs w:val="24"/>
        </w:rPr>
        <w:t>n</w:t>
      </w:r>
      <w:r w:rsidR="00D166FE">
        <w:rPr>
          <w:rFonts w:ascii="Times New Roman" w:hAnsi="Times New Roman" w:cs="Times New Roman"/>
          <w:sz w:val="24"/>
          <w:szCs w:val="24"/>
        </w:rPr>
        <w:t xml:space="preserve"> individualized questionnaire will be used</w:t>
      </w:r>
      <w:r w:rsidR="003F19B3">
        <w:rPr>
          <w:rFonts w:ascii="Times New Roman" w:hAnsi="Times New Roman" w:cs="Times New Roman"/>
          <w:sz w:val="24"/>
          <w:szCs w:val="24"/>
        </w:rPr>
        <w:t xml:space="preserve"> to evaluate credit needs and availability.</w:t>
      </w:r>
      <w:r w:rsidR="00E9525D">
        <w:rPr>
          <w:rFonts w:ascii="Times New Roman" w:hAnsi="Times New Roman" w:cs="Times New Roman"/>
          <w:sz w:val="24"/>
          <w:szCs w:val="24"/>
        </w:rPr>
        <w:t xml:space="preserve"> </w:t>
      </w:r>
    </w:p>
    <w:p w14:paraId="61AF65EA" w14:textId="18AC6F47" w:rsidR="00D166FE" w:rsidRDefault="00394001"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results of the interview/survey process will provide comparative data.  Data from the</w:t>
      </w:r>
      <w:r w:rsidR="00B05E8A">
        <w:rPr>
          <w:rFonts w:ascii="Times New Roman" w:hAnsi="Times New Roman" w:cs="Times New Roman"/>
          <w:sz w:val="24"/>
          <w:szCs w:val="24"/>
        </w:rPr>
        <w:t>se</w:t>
      </w:r>
      <w:r>
        <w:rPr>
          <w:rFonts w:ascii="Times New Roman" w:hAnsi="Times New Roman" w:cs="Times New Roman"/>
          <w:sz w:val="24"/>
          <w:szCs w:val="24"/>
        </w:rPr>
        <w:t xml:space="preserve"> </w:t>
      </w:r>
      <w:r w:rsidR="006C3F6E">
        <w:rPr>
          <w:rFonts w:ascii="Times New Roman" w:hAnsi="Times New Roman" w:cs="Times New Roman"/>
          <w:sz w:val="24"/>
          <w:szCs w:val="24"/>
        </w:rPr>
        <w:t>p</w:t>
      </w:r>
      <w:r>
        <w:rPr>
          <w:rFonts w:ascii="Times New Roman" w:hAnsi="Times New Roman" w:cs="Times New Roman"/>
          <w:sz w:val="24"/>
          <w:szCs w:val="24"/>
        </w:rPr>
        <w:t>ost</w:t>
      </w:r>
      <w:r w:rsidR="006C3F6E">
        <w:rPr>
          <w:rFonts w:ascii="Times New Roman" w:hAnsi="Times New Roman" w:cs="Times New Roman"/>
          <w:sz w:val="24"/>
          <w:szCs w:val="24"/>
        </w:rPr>
        <w:t>s</w:t>
      </w:r>
      <w:r>
        <w:rPr>
          <w:rFonts w:ascii="Times New Roman" w:hAnsi="Times New Roman" w:cs="Times New Roman"/>
          <w:sz w:val="24"/>
          <w:szCs w:val="24"/>
        </w:rPr>
        <w:t xml:space="preserve">econdary students give a view of the status of individuals who have received instruction on technology during their diploma program.  Data from the FBM beginning farmers will provide the status of individuals who have </w:t>
      </w:r>
      <w:r w:rsidR="00CF6A22">
        <w:rPr>
          <w:rFonts w:ascii="Times New Roman" w:hAnsi="Times New Roman" w:cs="Times New Roman"/>
          <w:sz w:val="24"/>
          <w:szCs w:val="24"/>
        </w:rPr>
        <w:t xml:space="preserve">not had </w:t>
      </w:r>
      <w:r w:rsidR="00F579BF">
        <w:rPr>
          <w:rFonts w:ascii="Times New Roman" w:hAnsi="Times New Roman" w:cs="Times New Roman"/>
          <w:sz w:val="24"/>
          <w:szCs w:val="24"/>
        </w:rPr>
        <w:t xml:space="preserve">postsecondary </w:t>
      </w:r>
      <w:r w:rsidR="00CF6A22">
        <w:rPr>
          <w:rFonts w:ascii="Times New Roman" w:hAnsi="Times New Roman" w:cs="Times New Roman"/>
          <w:sz w:val="24"/>
          <w:szCs w:val="24"/>
        </w:rPr>
        <w:t>education</w:t>
      </w:r>
      <w:r>
        <w:rPr>
          <w:rFonts w:ascii="Times New Roman" w:hAnsi="Times New Roman" w:cs="Times New Roman"/>
          <w:sz w:val="24"/>
          <w:szCs w:val="24"/>
        </w:rPr>
        <w:t>.  This comparison will provide another gauge to assess project outcomes.</w:t>
      </w:r>
    </w:p>
    <w:p w14:paraId="20E5A60A" w14:textId="31FB9051" w:rsidR="003F19B3" w:rsidRDefault="003F19B3"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4001" w:rsidRPr="00F579BF">
        <w:rPr>
          <w:rFonts w:ascii="Times New Roman" w:hAnsi="Times New Roman" w:cs="Times New Roman"/>
          <w:sz w:val="24"/>
          <w:szCs w:val="24"/>
        </w:rPr>
        <w:t>In 2012</w:t>
      </w:r>
      <w:r w:rsidR="00EA0C14" w:rsidRPr="00F579BF">
        <w:rPr>
          <w:rFonts w:ascii="Times New Roman" w:hAnsi="Times New Roman" w:cs="Times New Roman"/>
          <w:sz w:val="24"/>
          <w:szCs w:val="24"/>
        </w:rPr>
        <w:t>,</w:t>
      </w:r>
      <w:r w:rsidR="00394001" w:rsidRPr="00F579BF">
        <w:rPr>
          <w:rFonts w:ascii="Times New Roman" w:hAnsi="Times New Roman" w:cs="Times New Roman"/>
          <w:sz w:val="24"/>
          <w:szCs w:val="24"/>
        </w:rPr>
        <w:t xml:space="preserve"> a </w:t>
      </w:r>
      <w:r w:rsidRPr="00F579BF">
        <w:rPr>
          <w:rFonts w:ascii="Times New Roman" w:hAnsi="Times New Roman" w:cs="Times New Roman"/>
          <w:sz w:val="24"/>
          <w:szCs w:val="24"/>
        </w:rPr>
        <w:t xml:space="preserve">statewide survey was completed by farmers regarding educational </w:t>
      </w:r>
      <w:r w:rsidRPr="00F4205D">
        <w:rPr>
          <w:rFonts w:ascii="Times New Roman" w:hAnsi="Times New Roman" w:cs="Times New Roman"/>
          <w:sz w:val="24"/>
          <w:szCs w:val="24"/>
        </w:rPr>
        <w:t>nee</w:t>
      </w:r>
      <w:r w:rsidR="00F579BF" w:rsidRPr="00647F2E">
        <w:rPr>
          <w:rFonts w:ascii="Times New Roman" w:hAnsi="Times New Roman" w:cs="Times New Roman"/>
          <w:sz w:val="24"/>
          <w:szCs w:val="24"/>
        </w:rPr>
        <w:t>ds (</w:t>
      </w:r>
      <w:r w:rsidR="00F4205D" w:rsidRPr="00647F2E">
        <w:rPr>
          <w:rFonts w:ascii="Times New Roman" w:hAnsi="Times New Roman" w:cs="Times New Roman"/>
          <w:sz w:val="24"/>
          <w:szCs w:val="24"/>
        </w:rPr>
        <w:t>Joerger</w:t>
      </w:r>
      <w:r w:rsidR="00F579BF" w:rsidRPr="00647F2E">
        <w:rPr>
          <w:rFonts w:ascii="Times New Roman" w:hAnsi="Times New Roman" w:cs="Times New Roman"/>
          <w:sz w:val="24"/>
          <w:szCs w:val="24"/>
        </w:rPr>
        <w:t>)</w:t>
      </w:r>
      <w:r w:rsidR="006C3F6E" w:rsidRPr="00F4205D">
        <w:rPr>
          <w:rFonts w:ascii="Times New Roman" w:hAnsi="Times New Roman" w:cs="Times New Roman"/>
          <w:sz w:val="24"/>
          <w:szCs w:val="24"/>
        </w:rPr>
        <w:t>.</w:t>
      </w:r>
      <w:r w:rsidRPr="00F579BF">
        <w:rPr>
          <w:rFonts w:ascii="Times New Roman" w:hAnsi="Times New Roman" w:cs="Times New Roman"/>
          <w:sz w:val="24"/>
          <w:szCs w:val="24"/>
        </w:rPr>
        <w:t xml:space="preserve"> </w:t>
      </w:r>
      <w:r w:rsidR="00EA0C14" w:rsidRPr="00F579BF">
        <w:rPr>
          <w:rFonts w:ascii="Times New Roman" w:hAnsi="Times New Roman" w:cs="Times New Roman"/>
          <w:sz w:val="24"/>
          <w:szCs w:val="24"/>
        </w:rPr>
        <w:t xml:space="preserve"> </w:t>
      </w:r>
      <w:r w:rsidRPr="00F579BF">
        <w:rPr>
          <w:rFonts w:ascii="Times New Roman" w:hAnsi="Times New Roman" w:cs="Times New Roman"/>
          <w:sz w:val="24"/>
          <w:szCs w:val="24"/>
        </w:rPr>
        <w:t>Th</w:t>
      </w:r>
      <w:r w:rsidR="00EA0C14" w:rsidRPr="00F579BF">
        <w:rPr>
          <w:rFonts w:ascii="Times New Roman" w:hAnsi="Times New Roman" w:cs="Times New Roman"/>
          <w:sz w:val="24"/>
          <w:szCs w:val="24"/>
        </w:rPr>
        <w:t>is</w:t>
      </w:r>
      <w:r w:rsidRPr="00F579BF">
        <w:rPr>
          <w:rFonts w:ascii="Times New Roman" w:hAnsi="Times New Roman" w:cs="Times New Roman"/>
          <w:sz w:val="24"/>
          <w:szCs w:val="24"/>
        </w:rPr>
        <w:t xml:space="preserve"> </w:t>
      </w:r>
      <w:r w:rsidR="00EA0C14" w:rsidRPr="00F579BF">
        <w:rPr>
          <w:rFonts w:ascii="Times New Roman" w:hAnsi="Times New Roman" w:cs="Times New Roman"/>
          <w:sz w:val="24"/>
          <w:szCs w:val="24"/>
        </w:rPr>
        <w:t>information</w:t>
      </w:r>
      <w:r w:rsidRPr="00F579BF">
        <w:rPr>
          <w:rFonts w:ascii="Times New Roman" w:hAnsi="Times New Roman" w:cs="Times New Roman"/>
          <w:sz w:val="24"/>
          <w:szCs w:val="24"/>
        </w:rPr>
        <w:t xml:space="preserve"> </w:t>
      </w:r>
      <w:r w:rsidR="00394001" w:rsidRPr="00F579BF">
        <w:rPr>
          <w:rFonts w:ascii="Times New Roman" w:hAnsi="Times New Roman" w:cs="Times New Roman"/>
          <w:sz w:val="24"/>
          <w:szCs w:val="24"/>
        </w:rPr>
        <w:t>came from</w:t>
      </w:r>
      <w:r w:rsidRPr="00F579BF">
        <w:rPr>
          <w:rFonts w:ascii="Times New Roman" w:hAnsi="Times New Roman" w:cs="Times New Roman"/>
          <w:sz w:val="24"/>
          <w:szCs w:val="24"/>
        </w:rPr>
        <w:t xml:space="preserve"> a combination of FBM students and cross-section of farmers identified by the Minnesota Agricultural Statistics Service.  </w:t>
      </w:r>
      <w:r w:rsidR="006C3F6E" w:rsidRPr="00F579BF">
        <w:rPr>
          <w:rFonts w:ascii="Times New Roman" w:hAnsi="Times New Roman" w:cs="Times New Roman"/>
          <w:sz w:val="24"/>
          <w:szCs w:val="24"/>
        </w:rPr>
        <w:t>Th</w:t>
      </w:r>
      <w:r w:rsidR="00F579BF" w:rsidRPr="00647F2E">
        <w:rPr>
          <w:rFonts w:ascii="Times New Roman" w:hAnsi="Times New Roman" w:cs="Times New Roman"/>
          <w:sz w:val="24"/>
          <w:szCs w:val="24"/>
        </w:rPr>
        <w:t>is</w:t>
      </w:r>
      <w:r w:rsidRPr="00F579BF">
        <w:rPr>
          <w:rFonts w:ascii="Times New Roman" w:hAnsi="Times New Roman" w:cs="Times New Roman"/>
          <w:sz w:val="24"/>
          <w:szCs w:val="24"/>
        </w:rPr>
        <w:t xml:space="preserve"> data </w:t>
      </w:r>
      <w:r w:rsidR="00F579BF" w:rsidRPr="00647F2E">
        <w:rPr>
          <w:rFonts w:ascii="Times New Roman" w:hAnsi="Times New Roman" w:cs="Times New Roman"/>
          <w:sz w:val="24"/>
          <w:szCs w:val="24"/>
        </w:rPr>
        <w:t>is</w:t>
      </w:r>
      <w:r w:rsidRPr="00F579BF">
        <w:rPr>
          <w:rFonts w:ascii="Times New Roman" w:hAnsi="Times New Roman" w:cs="Times New Roman"/>
          <w:sz w:val="24"/>
          <w:szCs w:val="24"/>
        </w:rPr>
        <w:t xml:space="preserve"> general in nature</w:t>
      </w:r>
      <w:r w:rsidR="00EA0C14" w:rsidRPr="00F579BF">
        <w:rPr>
          <w:rFonts w:ascii="Times New Roman" w:hAnsi="Times New Roman" w:cs="Times New Roman"/>
          <w:sz w:val="24"/>
          <w:szCs w:val="24"/>
        </w:rPr>
        <w:t>,</w:t>
      </w:r>
      <w:r w:rsidRPr="00F579BF">
        <w:rPr>
          <w:rFonts w:ascii="Times New Roman" w:hAnsi="Times New Roman" w:cs="Times New Roman"/>
          <w:sz w:val="24"/>
          <w:szCs w:val="24"/>
        </w:rPr>
        <w:t xml:space="preserve"> but will provide guidance </w:t>
      </w:r>
      <w:r w:rsidR="00394001" w:rsidRPr="00F579BF">
        <w:rPr>
          <w:rFonts w:ascii="Times New Roman" w:hAnsi="Times New Roman" w:cs="Times New Roman"/>
          <w:sz w:val="24"/>
          <w:szCs w:val="24"/>
        </w:rPr>
        <w:t xml:space="preserve">on </w:t>
      </w:r>
      <w:r w:rsidRPr="00F579BF">
        <w:rPr>
          <w:rFonts w:ascii="Times New Roman" w:hAnsi="Times New Roman" w:cs="Times New Roman"/>
          <w:sz w:val="24"/>
          <w:szCs w:val="24"/>
        </w:rPr>
        <w:t>the overall needs of farmers relating to technology.</w:t>
      </w:r>
    </w:p>
    <w:p w14:paraId="251F93EB" w14:textId="383C7B18" w:rsidR="003F19B3" w:rsidRDefault="003F19B3"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6A22">
        <w:rPr>
          <w:rFonts w:ascii="Times New Roman" w:hAnsi="Times New Roman" w:cs="Times New Roman"/>
          <w:sz w:val="24"/>
          <w:szCs w:val="24"/>
        </w:rPr>
        <w:t>A</w:t>
      </w:r>
      <w:r>
        <w:rPr>
          <w:rFonts w:ascii="Times New Roman" w:hAnsi="Times New Roman" w:cs="Times New Roman"/>
          <w:sz w:val="24"/>
          <w:szCs w:val="24"/>
        </w:rPr>
        <w:t xml:space="preserve"> curriculum outline will </w:t>
      </w:r>
      <w:r w:rsidR="00CF6A22">
        <w:rPr>
          <w:rFonts w:ascii="Times New Roman" w:hAnsi="Times New Roman" w:cs="Times New Roman"/>
          <w:sz w:val="24"/>
          <w:szCs w:val="24"/>
        </w:rPr>
        <w:t xml:space="preserve"> </w:t>
      </w:r>
      <w:r>
        <w:rPr>
          <w:rFonts w:ascii="Times New Roman" w:hAnsi="Times New Roman" w:cs="Times New Roman"/>
          <w:sz w:val="24"/>
          <w:szCs w:val="24"/>
        </w:rPr>
        <w:t xml:space="preserve">be </w:t>
      </w:r>
      <w:r w:rsidR="00EA0C14">
        <w:rPr>
          <w:rFonts w:ascii="Times New Roman" w:hAnsi="Times New Roman" w:cs="Times New Roman"/>
          <w:sz w:val="24"/>
          <w:szCs w:val="24"/>
        </w:rPr>
        <w:t xml:space="preserve">developed </w:t>
      </w:r>
      <w:r>
        <w:rPr>
          <w:rFonts w:ascii="Times New Roman" w:hAnsi="Times New Roman" w:cs="Times New Roman"/>
          <w:sz w:val="24"/>
          <w:szCs w:val="24"/>
        </w:rPr>
        <w:t xml:space="preserve"> </w:t>
      </w:r>
      <w:r w:rsidR="006C3F6E">
        <w:rPr>
          <w:rFonts w:ascii="Times New Roman" w:hAnsi="Times New Roman" w:cs="Times New Roman"/>
          <w:sz w:val="24"/>
          <w:szCs w:val="24"/>
        </w:rPr>
        <w:t xml:space="preserve">from </w:t>
      </w:r>
      <w:r>
        <w:rPr>
          <w:rFonts w:ascii="Times New Roman" w:hAnsi="Times New Roman" w:cs="Times New Roman"/>
          <w:sz w:val="24"/>
          <w:szCs w:val="24"/>
        </w:rPr>
        <w:t xml:space="preserve">the key education needs </w:t>
      </w:r>
      <w:r w:rsidR="006C3F6E">
        <w:rPr>
          <w:rFonts w:ascii="Times New Roman" w:hAnsi="Times New Roman" w:cs="Times New Roman"/>
          <w:sz w:val="24"/>
          <w:szCs w:val="24"/>
        </w:rPr>
        <w:t xml:space="preserve">identified in </w:t>
      </w:r>
      <w:r>
        <w:rPr>
          <w:rFonts w:ascii="Times New Roman" w:hAnsi="Times New Roman" w:cs="Times New Roman"/>
          <w:sz w:val="24"/>
          <w:szCs w:val="24"/>
        </w:rPr>
        <w:t>the interviews, surveys, and 201</w:t>
      </w:r>
      <w:r w:rsidR="0081371F">
        <w:rPr>
          <w:rFonts w:ascii="Times New Roman" w:hAnsi="Times New Roman" w:cs="Times New Roman"/>
          <w:sz w:val="24"/>
          <w:szCs w:val="24"/>
        </w:rPr>
        <w:t>2</w:t>
      </w:r>
      <w:r>
        <w:rPr>
          <w:rFonts w:ascii="Times New Roman" w:hAnsi="Times New Roman" w:cs="Times New Roman"/>
          <w:sz w:val="24"/>
          <w:szCs w:val="24"/>
        </w:rPr>
        <w:t xml:space="preserve"> data.  This outline will target precision agriculture, </w:t>
      </w:r>
      <w:r w:rsidR="006C3F6E">
        <w:rPr>
          <w:rFonts w:ascii="Times New Roman" w:hAnsi="Times New Roman" w:cs="Times New Roman"/>
          <w:sz w:val="24"/>
          <w:szCs w:val="24"/>
        </w:rPr>
        <w:t xml:space="preserve">Unmanned Aerial Systems (UAS) </w:t>
      </w:r>
      <w:r>
        <w:rPr>
          <w:rFonts w:ascii="Times New Roman" w:hAnsi="Times New Roman" w:cs="Times New Roman"/>
          <w:sz w:val="24"/>
          <w:szCs w:val="24"/>
        </w:rPr>
        <w:t>technology</w:t>
      </w:r>
      <w:r w:rsidR="00A31875">
        <w:rPr>
          <w:rFonts w:ascii="Times New Roman" w:hAnsi="Times New Roman" w:cs="Times New Roman"/>
          <w:sz w:val="24"/>
          <w:szCs w:val="24"/>
        </w:rPr>
        <w:t>, and</w:t>
      </w:r>
      <w:r>
        <w:rPr>
          <w:rFonts w:ascii="Times New Roman" w:hAnsi="Times New Roman" w:cs="Times New Roman"/>
          <w:sz w:val="24"/>
          <w:szCs w:val="24"/>
        </w:rPr>
        <w:t xml:space="preserve"> robotic technology.  </w:t>
      </w:r>
      <w:r w:rsidR="00394001">
        <w:rPr>
          <w:rFonts w:ascii="Times New Roman" w:hAnsi="Times New Roman" w:cs="Times New Roman"/>
          <w:sz w:val="24"/>
          <w:szCs w:val="24"/>
        </w:rPr>
        <w:t xml:space="preserve">The </w:t>
      </w:r>
      <w:r>
        <w:rPr>
          <w:rFonts w:ascii="Times New Roman" w:hAnsi="Times New Roman" w:cs="Times New Roman"/>
          <w:sz w:val="24"/>
          <w:szCs w:val="24"/>
        </w:rPr>
        <w:t xml:space="preserve">outline will </w:t>
      </w:r>
      <w:r w:rsidR="006A14BD">
        <w:rPr>
          <w:rFonts w:ascii="Times New Roman" w:hAnsi="Times New Roman" w:cs="Times New Roman"/>
          <w:sz w:val="24"/>
          <w:szCs w:val="24"/>
        </w:rPr>
        <w:t xml:space="preserve">recommend topic areas which will be </w:t>
      </w:r>
      <w:r w:rsidR="00394001">
        <w:rPr>
          <w:rFonts w:ascii="Times New Roman" w:hAnsi="Times New Roman" w:cs="Times New Roman"/>
          <w:sz w:val="24"/>
          <w:szCs w:val="24"/>
        </w:rPr>
        <w:t xml:space="preserve">incorporated </w:t>
      </w:r>
      <w:r w:rsidR="006A14BD">
        <w:rPr>
          <w:rFonts w:ascii="Times New Roman" w:hAnsi="Times New Roman" w:cs="Times New Roman"/>
          <w:sz w:val="24"/>
          <w:szCs w:val="24"/>
        </w:rPr>
        <w:t>into</w:t>
      </w:r>
      <w:r>
        <w:rPr>
          <w:rFonts w:ascii="Times New Roman" w:hAnsi="Times New Roman" w:cs="Times New Roman"/>
          <w:sz w:val="24"/>
          <w:szCs w:val="24"/>
        </w:rPr>
        <w:t xml:space="preserve"> instructional goals, objectives, and outcomes related to the </w:t>
      </w:r>
      <w:r w:rsidR="00CF6A22">
        <w:rPr>
          <w:rFonts w:ascii="Times New Roman" w:hAnsi="Times New Roman" w:cs="Times New Roman"/>
          <w:sz w:val="24"/>
          <w:szCs w:val="24"/>
        </w:rPr>
        <w:t xml:space="preserve">data interpretation </w:t>
      </w:r>
      <w:r>
        <w:rPr>
          <w:rFonts w:ascii="Times New Roman" w:hAnsi="Times New Roman" w:cs="Times New Roman"/>
          <w:sz w:val="24"/>
          <w:szCs w:val="24"/>
        </w:rPr>
        <w:t>needs of beginning farmers.</w:t>
      </w:r>
    </w:p>
    <w:p w14:paraId="477A6062" w14:textId="77777777" w:rsidR="00EF0D9B" w:rsidRDefault="004908D8"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00EF0D9B" w:rsidRPr="00E9525D">
        <w:rPr>
          <w:rFonts w:ascii="Times New Roman" w:hAnsi="Times New Roman" w:cs="Times New Roman"/>
          <w:sz w:val="24"/>
          <w:szCs w:val="24"/>
          <w:u w:val="single"/>
        </w:rPr>
        <w:t>Timeline</w:t>
      </w:r>
      <w:r w:rsidR="00EF0D9B">
        <w:rPr>
          <w:rFonts w:ascii="Times New Roman" w:hAnsi="Times New Roman" w:cs="Times New Roman"/>
          <w:sz w:val="24"/>
          <w:szCs w:val="24"/>
        </w:rPr>
        <w:t>:</w:t>
      </w:r>
    </w:p>
    <w:p w14:paraId="3CD06A6A" w14:textId="77777777" w:rsidR="00BE6106" w:rsidRDefault="00EF0D9B" w:rsidP="00647F2E">
      <w:pPr>
        <w:tabs>
          <w:tab w:val="left" w:pos="360"/>
        </w:tabs>
        <w:spacing w:after="80" w:line="240" w:lineRule="auto"/>
        <w:ind w:left="720" w:hanging="80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31875">
        <w:rPr>
          <w:rFonts w:ascii="Times New Roman" w:hAnsi="Times New Roman" w:cs="Times New Roman"/>
          <w:sz w:val="24"/>
          <w:szCs w:val="24"/>
        </w:rPr>
        <w:t xml:space="preserve">October 1, 2015 to March 1, 2016 </w:t>
      </w:r>
    </w:p>
    <w:p w14:paraId="228F440B" w14:textId="742DDE4D" w:rsidR="00F26636" w:rsidRDefault="0010700A" w:rsidP="00647F2E">
      <w:pPr>
        <w:spacing w:after="0" w:line="240" w:lineRule="auto"/>
        <w:ind w:left="1008" w:hanging="1008"/>
        <w:rPr>
          <w:rFonts w:ascii="Times New Roman" w:hAnsi="Times New Roman" w:cs="Times New Roman"/>
          <w:sz w:val="24"/>
          <w:szCs w:val="24"/>
          <w:u w:val="single"/>
        </w:rPr>
      </w:pPr>
      <w:r w:rsidRPr="00465BB4">
        <w:rPr>
          <w:rFonts w:ascii="Times New Roman" w:hAnsi="Times New Roman" w:cs="Times New Roman"/>
          <w:sz w:val="24"/>
          <w:szCs w:val="24"/>
          <w:u w:val="single"/>
        </w:rPr>
        <w:t>Goal #</w:t>
      </w:r>
      <w:r w:rsidR="00A743A7">
        <w:rPr>
          <w:rFonts w:ascii="Times New Roman" w:hAnsi="Times New Roman" w:cs="Times New Roman"/>
          <w:sz w:val="24"/>
          <w:szCs w:val="24"/>
          <w:u w:val="single"/>
        </w:rPr>
        <w:t>2</w:t>
      </w:r>
      <w:r w:rsidRPr="00465BB4">
        <w:rPr>
          <w:rFonts w:ascii="Times New Roman" w:hAnsi="Times New Roman" w:cs="Times New Roman"/>
          <w:sz w:val="24"/>
          <w:szCs w:val="24"/>
        </w:rPr>
        <w:t xml:space="preserve">:  </w:t>
      </w:r>
      <w:r w:rsidR="00E031E1">
        <w:rPr>
          <w:rFonts w:ascii="Times New Roman" w:hAnsi="Times New Roman" w:cs="Times New Roman"/>
          <w:sz w:val="24"/>
          <w:szCs w:val="24"/>
        </w:rPr>
        <w:t>Develop curriculum and farm plan guidelines base</w:t>
      </w:r>
      <w:r w:rsidR="00BA286F">
        <w:rPr>
          <w:rFonts w:ascii="Times New Roman" w:hAnsi="Times New Roman" w:cs="Times New Roman"/>
          <w:sz w:val="24"/>
          <w:szCs w:val="24"/>
        </w:rPr>
        <w:t>d</w:t>
      </w:r>
      <w:r w:rsidR="00E031E1">
        <w:rPr>
          <w:rFonts w:ascii="Times New Roman" w:hAnsi="Times New Roman" w:cs="Times New Roman"/>
          <w:sz w:val="24"/>
          <w:szCs w:val="24"/>
        </w:rPr>
        <w:t xml:space="preserve"> on needs </w:t>
      </w:r>
      <w:r w:rsidR="00E031E1" w:rsidRPr="00465BB4">
        <w:rPr>
          <w:rFonts w:ascii="Times New Roman" w:hAnsi="Times New Roman" w:cs="Times New Roman"/>
          <w:sz w:val="24"/>
          <w:szCs w:val="24"/>
        </w:rPr>
        <w:t xml:space="preserve">of </w:t>
      </w:r>
      <w:r w:rsidR="006955B3">
        <w:rPr>
          <w:rFonts w:ascii="Times New Roman" w:hAnsi="Times New Roman" w:cs="Times New Roman"/>
          <w:sz w:val="24"/>
          <w:szCs w:val="24"/>
        </w:rPr>
        <w:t>b</w:t>
      </w:r>
      <w:r w:rsidR="00E031E1" w:rsidRPr="00465BB4">
        <w:rPr>
          <w:rFonts w:ascii="Times New Roman" w:hAnsi="Times New Roman" w:cs="Times New Roman"/>
          <w:sz w:val="24"/>
          <w:szCs w:val="24"/>
        </w:rPr>
        <w:t xml:space="preserve">eginning </w:t>
      </w:r>
      <w:r w:rsidR="006955B3">
        <w:rPr>
          <w:rFonts w:ascii="Times New Roman" w:hAnsi="Times New Roman" w:cs="Times New Roman"/>
          <w:sz w:val="24"/>
          <w:szCs w:val="24"/>
        </w:rPr>
        <w:t>f</w:t>
      </w:r>
      <w:r w:rsidR="00E031E1" w:rsidRPr="00465BB4">
        <w:rPr>
          <w:rFonts w:ascii="Times New Roman" w:hAnsi="Times New Roman" w:cs="Times New Roman"/>
          <w:sz w:val="24"/>
          <w:szCs w:val="24"/>
        </w:rPr>
        <w:t>armers</w:t>
      </w:r>
      <w:r w:rsidR="006C3F6E">
        <w:rPr>
          <w:rFonts w:ascii="Times New Roman" w:hAnsi="Times New Roman" w:cs="Times New Roman"/>
          <w:sz w:val="24"/>
          <w:szCs w:val="24"/>
        </w:rPr>
        <w:t>.</w:t>
      </w:r>
    </w:p>
    <w:p w14:paraId="6D32242C" w14:textId="77777777" w:rsidR="0010700A" w:rsidRDefault="009E3C84"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sidR="0010700A" w:rsidRPr="00465BB4">
        <w:rPr>
          <w:rFonts w:ascii="Times New Roman" w:hAnsi="Times New Roman" w:cs="Times New Roman"/>
          <w:sz w:val="24"/>
          <w:szCs w:val="24"/>
          <w:u w:val="single"/>
        </w:rPr>
        <w:t>Objective #1</w:t>
      </w:r>
      <w:r w:rsidR="0010700A">
        <w:rPr>
          <w:rFonts w:ascii="Times New Roman" w:hAnsi="Times New Roman" w:cs="Times New Roman"/>
          <w:sz w:val="24"/>
          <w:szCs w:val="24"/>
        </w:rPr>
        <w:t xml:space="preserve">:  </w:t>
      </w:r>
      <w:r w:rsidR="00BA286F">
        <w:rPr>
          <w:rFonts w:ascii="Times New Roman" w:hAnsi="Times New Roman" w:cs="Times New Roman"/>
          <w:sz w:val="24"/>
          <w:szCs w:val="24"/>
        </w:rPr>
        <w:t>Prepare</w:t>
      </w:r>
      <w:r w:rsidR="00B429F4">
        <w:rPr>
          <w:rFonts w:ascii="Times New Roman" w:hAnsi="Times New Roman" w:cs="Times New Roman"/>
          <w:sz w:val="24"/>
          <w:szCs w:val="24"/>
        </w:rPr>
        <w:t xml:space="preserve"> a plan for </w:t>
      </w:r>
      <w:r>
        <w:rPr>
          <w:rFonts w:ascii="Times New Roman" w:hAnsi="Times New Roman" w:cs="Times New Roman"/>
          <w:sz w:val="24"/>
          <w:szCs w:val="24"/>
        </w:rPr>
        <w:t>curriculum development</w:t>
      </w:r>
      <w:r w:rsidR="006C3F6E">
        <w:rPr>
          <w:rFonts w:ascii="Times New Roman" w:hAnsi="Times New Roman" w:cs="Times New Roman"/>
          <w:sz w:val="24"/>
          <w:szCs w:val="24"/>
        </w:rPr>
        <w:t>.</w:t>
      </w:r>
    </w:p>
    <w:p w14:paraId="37A2A572" w14:textId="77777777" w:rsidR="00EF0D9B" w:rsidRDefault="00EF0D9B" w:rsidP="00647F2E">
      <w:pPr>
        <w:tabs>
          <w:tab w:val="left" w:pos="360"/>
        </w:tabs>
        <w:spacing w:after="0" w:line="240" w:lineRule="auto"/>
        <w:ind w:left="720" w:hanging="1152"/>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Pr="00E9525D">
        <w:rPr>
          <w:rFonts w:ascii="Times New Roman" w:hAnsi="Times New Roman" w:cs="Times New Roman"/>
          <w:sz w:val="24"/>
          <w:szCs w:val="24"/>
          <w:u w:val="single"/>
        </w:rPr>
        <w:t>Description of Activities</w:t>
      </w:r>
      <w:r>
        <w:rPr>
          <w:rFonts w:ascii="Times New Roman" w:hAnsi="Times New Roman" w:cs="Times New Roman"/>
          <w:sz w:val="24"/>
          <w:szCs w:val="24"/>
        </w:rPr>
        <w:t>:</w:t>
      </w:r>
    </w:p>
    <w:p w14:paraId="75B1CAD2" w14:textId="77777777" w:rsidR="002B2E61"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7FB4">
        <w:rPr>
          <w:rFonts w:ascii="Times New Roman" w:hAnsi="Times New Roman" w:cs="Times New Roman"/>
          <w:sz w:val="24"/>
          <w:szCs w:val="24"/>
        </w:rPr>
        <w:tab/>
      </w:r>
      <w:r w:rsidR="002B2E61" w:rsidRPr="00647F2E">
        <w:rPr>
          <w:rFonts w:ascii="Times New Roman" w:hAnsi="Times New Roman" w:cs="Times New Roman"/>
          <w:sz w:val="24"/>
          <w:szCs w:val="24"/>
        </w:rPr>
        <w:t>Because of the speed of development for emerging technologies in Agriculture, it is difficult to find agency or non-profit partners in the region with expertise in interpretation of technology’s data.  This partnership will rely on collaborations with key industry representatives and college faculty to support curriculum development.</w:t>
      </w:r>
    </w:p>
    <w:p w14:paraId="40BED446" w14:textId="3EA35B2C" w:rsidR="00EF0D9B" w:rsidRDefault="002B2E61"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7FB4">
        <w:rPr>
          <w:rFonts w:ascii="Times New Roman" w:hAnsi="Times New Roman" w:cs="Times New Roman"/>
          <w:sz w:val="24"/>
          <w:szCs w:val="24"/>
        </w:rPr>
        <w:t xml:space="preserve">The project </w:t>
      </w:r>
      <w:r w:rsidR="00B429F4">
        <w:rPr>
          <w:rFonts w:ascii="Times New Roman" w:hAnsi="Times New Roman" w:cs="Times New Roman"/>
          <w:sz w:val="24"/>
          <w:szCs w:val="24"/>
        </w:rPr>
        <w:t>director</w:t>
      </w:r>
      <w:r w:rsidR="00C67FB4">
        <w:rPr>
          <w:rFonts w:ascii="Times New Roman" w:hAnsi="Times New Roman" w:cs="Times New Roman"/>
          <w:sz w:val="24"/>
          <w:szCs w:val="24"/>
        </w:rPr>
        <w:t xml:space="preserve">, working with </w:t>
      </w:r>
      <w:r w:rsidR="00EA0C14">
        <w:rPr>
          <w:rFonts w:ascii="Times New Roman" w:hAnsi="Times New Roman" w:cs="Times New Roman"/>
          <w:sz w:val="24"/>
          <w:szCs w:val="24"/>
        </w:rPr>
        <w:t>CLC, Ridgewater</w:t>
      </w:r>
      <w:r w:rsidR="006C3F6E">
        <w:rPr>
          <w:rFonts w:ascii="Times New Roman" w:hAnsi="Times New Roman" w:cs="Times New Roman"/>
          <w:sz w:val="24"/>
          <w:szCs w:val="24"/>
        </w:rPr>
        <w:t>,</w:t>
      </w:r>
      <w:r w:rsidR="00EA0C14">
        <w:rPr>
          <w:rFonts w:ascii="Times New Roman" w:hAnsi="Times New Roman" w:cs="Times New Roman"/>
          <w:sz w:val="24"/>
          <w:szCs w:val="24"/>
        </w:rPr>
        <w:t xml:space="preserve"> NCTC</w:t>
      </w:r>
      <w:r w:rsidR="00C67FB4">
        <w:rPr>
          <w:rFonts w:ascii="Times New Roman" w:hAnsi="Times New Roman" w:cs="Times New Roman"/>
          <w:sz w:val="24"/>
          <w:szCs w:val="24"/>
        </w:rPr>
        <w:t>,</w:t>
      </w:r>
      <w:r w:rsidR="0021761A">
        <w:rPr>
          <w:rFonts w:ascii="Times New Roman" w:hAnsi="Times New Roman" w:cs="Times New Roman"/>
          <w:sz w:val="24"/>
          <w:szCs w:val="24"/>
        </w:rPr>
        <w:t xml:space="preserve"> and AgCentric </w:t>
      </w:r>
      <w:r w:rsidR="00C67FB4">
        <w:rPr>
          <w:rFonts w:ascii="Times New Roman" w:hAnsi="Times New Roman" w:cs="Times New Roman"/>
          <w:sz w:val="24"/>
          <w:szCs w:val="24"/>
        </w:rPr>
        <w:t xml:space="preserve">will develop a </w:t>
      </w:r>
      <w:commentRangeStart w:id="10"/>
      <w:r w:rsidR="00C67FB4">
        <w:rPr>
          <w:rFonts w:ascii="Times New Roman" w:hAnsi="Times New Roman" w:cs="Times New Roman"/>
          <w:sz w:val="24"/>
          <w:szCs w:val="24"/>
        </w:rPr>
        <w:t xml:space="preserve">list of criteria </w:t>
      </w:r>
      <w:commentRangeEnd w:id="10"/>
      <w:r w:rsidR="00B66155">
        <w:rPr>
          <w:rStyle w:val="CommentReference"/>
        </w:rPr>
        <w:commentReference w:id="10"/>
      </w:r>
      <w:r w:rsidR="00C67FB4">
        <w:rPr>
          <w:rFonts w:ascii="Times New Roman" w:hAnsi="Times New Roman" w:cs="Times New Roman"/>
          <w:sz w:val="24"/>
          <w:szCs w:val="24"/>
        </w:rPr>
        <w:t xml:space="preserve">needed by the individuals developing the curriculum.  </w:t>
      </w:r>
      <w:r w:rsidR="00066F53">
        <w:rPr>
          <w:rFonts w:ascii="Times New Roman" w:hAnsi="Times New Roman" w:cs="Times New Roman"/>
          <w:sz w:val="24"/>
          <w:szCs w:val="24"/>
        </w:rPr>
        <w:t xml:space="preserve">A listing of recommended personnel from each college and appropriate collaborators will be developed based on the findings of the data collection and interview/survey process.  Interviews will be held to determine the final four individuals to </w:t>
      </w:r>
      <w:r w:rsidR="00A14124">
        <w:rPr>
          <w:rFonts w:ascii="Times New Roman" w:hAnsi="Times New Roman" w:cs="Times New Roman"/>
          <w:sz w:val="24"/>
          <w:szCs w:val="24"/>
        </w:rPr>
        <w:t xml:space="preserve">makeup </w:t>
      </w:r>
      <w:r w:rsidR="00066F53">
        <w:rPr>
          <w:rFonts w:ascii="Times New Roman" w:hAnsi="Times New Roman" w:cs="Times New Roman"/>
          <w:sz w:val="24"/>
          <w:szCs w:val="24"/>
        </w:rPr>
        <w:t xml:space="preserve">the </w:t>
      </w:r>
      <w:r w:rsidR="00A14124">
        <w:rPr>
          <w:rFonts w:ascii="Times New Roman" w:hAnsi="Times New Roman" w:cs="Times New Roman"/>
          <w:sz w:val="24"/>
          <w:szCs w:val="24"/>
        </w:rPr>
        <w:t>Curriculum Development Team</w:t>
      </w:r>
      <w:r w:rsidR="00CF6A22">
        <w:rPr>
          <w:rFonts w:ascii="Times New Roman" w:hAnsi="Times New Roman" w:cs="Times New Roman"/>
          <w:sz w:val="24"/>
          <w:szCs w:val="24"/>
        </w:rPr>
        <w:t xml:space="preserve"> (CD Team)</w:t>
      </w:r>
      <w:r w:rsidR="00A14124">
        <w:rPr>
          <w:rFonts w:ascii="Times New Roman" w:hAnsi="Times New Roman" w:cs="Times New Roman"/>
          <w:sz w:val="24"/>
          <w:szCs w:val="24"/>
        </w:rPr>
        <w:t xml:space="preserve">.  It is anticipated that the CD Team will be a combination of both FBM and </w:t>
      </w:r>
      <w:r w:rsidR="00B66155">
        <w:rPr>
          <w:rFonts w:ascii="Times New Roman" w:hAnsi="Times New Roman" w:cs="Times New Roman"/>
          <w:sz w:val="24"/>
          <w:szCs w:val="24"/>
        </w:rPr>
        <w:t>p</w:t>
      </w:r>
      <w:r w:rsidR="00A14124">
        <w:rPr>
          <w:rFonts w:ascii="Times New Roman" w:hAnsi="Times New Roman" w:cs="Times New Roman"/>
          <w:sz w:val="24"/>
          <w:szCs w:val="24"/>
        </w:rPr>
        <w:t>ost</w:t>
      </w:r>
      <w:r w:rsidR="00B66155">
        <w:rPr>
          <w:rFonts w:ascii="Times New Roman" w:hAnsi="Times New Roman" w:cs="Times New Roman"/>
          <w:sz w:val="24"/>
          <w:szCs w:val="24"/>
        </w:rPr>
        <w:t>s</w:t>
      </w:r>
      <w:r w:rsidR="00A14124">
        <w:rPr>
          <w:rFonts w:ascii="Times New Roman" w:hAnsi="Times New Roman" w:cs="Times New Roman"/>
          <w:sz w:val="24"/>
          <w:szCs w:val="24"/>
        </w:rPr>
        <w:t xml:space="preserve">econdary Agricultural instructors.  </w:t>
      </w:r>
    </w:p>
    <w:p w14:paraId="73E2502D" w14:textId="7E7752B9" w:rsidR="00A14124" w:rsidRDefault="00066F53"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14124">
        <w:rPr>
          <w:rFonts w:ascii="Times New Roman" w:hAnsi="Times New Roman" w:cs="Times New Roman"/>
          <w:sz w:val="24"/>
          <w:szCs w:val="24"/>
        </w:rPr>
        <w:t xml:space="preserve">The CD Team will be designed so </w:t>
      </w:r>
      <w:r w:rsidR="00CF6A22">
        <w:rPr>
          <w:rFonts w:ascii="Times New Roman" w:hAnsi="Times New Roman" w:cs="Times New Roman"/>
          <w:sz w:val="24"/>
          <w:szCs w:val="24"/>
        </w:rPr>
        <w:t xml:space="preserve">that </w:t>
      </w:r>
      <w:r w:rsidR="00A14124">
        <w:rPr>
          <w:rFonts w:ascii="Times New Roman" w:hAnsi="Times New Roman" w:cs="Times New Roman"/>
          <w:sz w:val="24"/>
          <w:szCs w:val="24"/>
        </w:rPr>
        <w:t xml:space="preserve">each area of the curriculum will be assigned to the strengths of the members.  </w:t>
      </w:r>
      <w:commentRangeStart w:id="11"/>
      <w:r w:rsidR="00A14124">
        <w:rPr>
          <w:rFonts w:ascii="Times New Roman" w:hAnsi="Times New Roman" w:cs="Times New Roman"/>
          <w:sz w:val="24"/>
          <w:szCs w:val="24"/>
        </w:rPr>
        <w:t xml:space="preserve">The team will work as one group for a </w:t>
      </w:r>
      <w:r w:rsidR="00B66155">
        <w:rPr>
          <w:rFonts w:ascii="Times New Roman" w:hAnsi="Times New Roman" w:cs="Times New Roman"/>
          <w:sz w:val="24"/>
          <w:szCs w:val="24"/>
        </w:rPr>
        <w:t>one-</w:t>
      </w:r>
      <w:r w:rsidR="00A14124">
        <w:rPr>
          <w:rFonts w:ascii="Times New Roman" w:hAnsi="Times New Roman" w:cs="Times New Roman"/>
          <w:sz w:val="24"/>
          <w:szCs w:val="24"/>
        </w:rPr>
        <w:t xml:space="preserve">day session, work individually to develop the assigned curriculum, participate in periodic webinars for updating, and conclude with a </w:t>
      </w:r>
      <w:r w:rsidR="00B66155">
        <w:rPr>
          <w:rFonts w:ascii="Times New Roman" w:hAnsi="Times New Roman" w:cs="Times New Roman"/>
          <w:sz w:val="24"/>
          <w:szCs w:val="24"/>
        </w:rPr>
        <w:t>two</w:t>
      </w:r>
      <w:r w:rsidR="00A14124">
        <w:rPr>
          <w:rFonts w:ascii="Times New Roman" w:hAnsi="Times New Roman" w:cs="Times New Roman"/>
          <w:sz w:val="24"/>
          <w:szCs w:val="24"/>
        </w:rPr>
        <w:t>-day session to finalize the curriculum.</w:t>
      </w:r>
      <w:commentRangeEnd w:id="11"/>
      <w:r w:rsidR="003073B3">
        <w:rPr>
          <w:rStyle w:val="CommentReference"/>
        </w:rPr>
        <w:commentReference w:id="11"/>
      </w:r>
    </w:p>
    <w:p w14:paraId="4C2ACAE1" w14:textId="2C04058A" w:rsidR="00066F53" w:rsidRDefault="00A14124"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14BD">
        <w:rPr>
          <w:rFonts w:ascii="Times New Roman" w:hAnsi="Times New Roman" w:cs="Times New Roman"/>
          <w:sz w:val="24"/>
          <w:szCs w:val="24"/>
        </w:rPr>
        <w:t>T</w:t>
      </w:r>
      <w:r w:rsidR="00066F53">
        <w:rPr>
          <w:rFonts w:ascii="Times New Roman" w:hAnsi="Times New Roman" w:cs="Times New Roman"/>
          <w:sz w:val="24"/>
          <w:szCs w:val="24"/>
        </w:rPr>
        <w:t xml:space="preserve">he project </w:t>
      </w:r>
      <w:r w:rsidR="00B429F4">
        <w:rPr>
          <w:rFonts w:ascii="Times New Roman" w:hAnsi="Times New Roman" w:cs="Times New Roman"/>
          <w:sz w:val="24"/>
          <w:szCs w:val="24"/>
        </w:rPr>
        <w:t>director</w:t>
      </w:r>
      <w:r w:rsidR="00066F53">
        <w:rPr>
          <w:rFonts w:ascii="Times New Roman" w:hAnsi="Times New Roman" w:cs="Times New Roman"/>
          <w:sz w:val="24"/>
          <w:szCs w:val="24"/>
        </w:rPr>
        <w:t>, working with AgCentric</w:t>
      </w:r>
      <w:r w:rsidR="00B66155">
        <w:rPr>
          <w:rFonts w:ascii="Times New Roman" w:hAnsi="Times New Roman" w:cs="Times New Roman"/>
          <w:sz w:val="24"/>
          <w:szCs w:val="24"/>
        </w:rPr>
        <w:t xml:space="preserve">, </w:t>
      </w:r>
      <w:r w:rsidR="00EA0C14">
        <w:rPr>
          <w:rFonts w:ascii="Times New Roman" w:hAnsi="Times New Roman" w:cs="Times New Roman"/>
          <w:sz w:val="24"/>
          <w:szCs w:val="24"/>
        </w:rPr>
        <w:t>CLC, Ridgewater</w:t>
      </w:r>
      <w:r w:rsidR="00B66155">
        <w:rPr>
          <w:rFonts w:ascii="Times New Roman" w:hAnsi="Times New Roman" w:cs="Times New Roman"/>
          <w:sz w:val="24"/>
          <w:szCs w:val="24"/>
        </w:rPr>
        <w:t>,</w:t>
      </w:r>
      <w:r w:rsidR="00EA0C14">
        <w:rPr>
          <w:rFonts w:ascii="Times New Roman" w:hAnsi="Times New Roman" w:cs="Times New Roman"/>
          <w:sz w:val="24"/>
          <w:szCs w:val="24"/>
        </w:rPr>
        <w:t xml:space="preserve"> and NCTC</w:t>
      </w:r>
      <w:r w:rsidR="00066F53">
        <w:rPr>
          <w:rFonts w:ascii="Times New Roman" w:hAnsi="Times New Roman" w:cs="Times New Roman"/>
          <w:sz w:val="24"/>
          <w:szCs w:val="24"/>
        </w:rPr>
        <w:t>, will develop a list of key personnel from industry</w:t>
      </w:r>
      <w:r w:rsidR="00B66155">
        <w:rPr>
          <w:rFonts w:ascii="Times New Roman" w:hAnsi="Times New Roman" w:cs="Times New Roman"/>
          <w:sz w:val="24"/>
          <w:szCs w:val="24"/>
        </w:rPr>
        <w:t xml:space="preserve"> who</w:t>
      </w:r>
      <w:r w:rsidR="00066F53">
        <w:rPr>
          <w:rFonts w:ascii="Times New Roman" w:hAnsi="Times New Roman" w:cs="Times New Roman"/>
          <w:sz w:val="24"/>
          <w:szCs w:val="24"/>
        </w:rPr>
        <w:t xml:space="preserve"> would be necessary to support the process.</w:t>
      </w:r>
      <w:r w:rsidR="006A14BD">
        <w:rPr>
          <w:rFonts w:ascii="Times New Roman" w:hAnsi="Times New Roman" w:cs="Times New Roman"/>
          <w:sz w:val="24"/>
          <w:szCs w:val="24"/>
        </w:rPr>
        <w:t xml:space="preserve">  The need for these individuals will be based on the results from the first goal.  The</w:t>
      </w:r>
      <w:r w:rsidR="00EA0C14">
        <w:rPr>
          <w:rFonts w:ascii="Times New Roman" w:hAnsi="Times New Roman" w:cs="Times New Roman"/>
          <w:sz w:val="24"/>
          <w:szCs w:val="24"/>
        </w:rPr>
        <w:t>se stakeholders</w:t>
      </w:r>
      <w:r w:rsidR="006A14BD">
        <w:rPr>
          <w:rFonts w:ascii="Times New Roman" w:hAnsi="Times New Roman" w:cs="Times New Roman"/>
          <w:sz w:val="24"/>
          <w:szCs w:val="24"/>
        </w:rPr>
        <w:t xml:space="preserve"> will be asked to provide technical support related to specific equipment manufacturers, input related to updates to technology software, and </w:t>
      </w:r>
      <w:r w:rsidR="00B66155">
        <w:rPr>
          <w:rFonts w:ascii="Times New Roman" w:hAnsi="Times New Roman" w:cs="Times New Roman"/>
          <w:sz w:val="24"/>
          <w:szCs w:val="24"/>
        </w:rPr>
        <w:t xml:space="preserve">asked to </w:t>
      </w:r>
      <w:r w:rsidR="006A14BD">
        <w:rPr>
          <w:rFonts w:ascii="Times New Roman" w:hAnsi="Times New Roman" w:cs="Times New Roman"/>
          <w:sz w:val="24"/>
          <w:szCs w:val="24"/>
        </w:rPr>
        <w:t>evaluat</w:t>
      </w:r>
      <w:r w:rsidR="00B66155">
        <w:rPr>
          <w:rFonts w:ascii="Times New Roman" w:hAnsi="Times New Roman" w:cs="Times New Roman"/>
          <w:sz w:val="24"/>
          <w:szCs w:val="24"/>
        </w:rPr>
        <w:t>e</w:t>
      </w:r>
      <w:r w:rsidR="006A14BD">
        <w:rPr>
          <w:rFonts w:ascii="Times New Roman" w:hAnsi="Times New Roman" w:cs="Times New Roman"/>
          <w:sz w:val="24"/>
          <w:szCs w:val="24"/>
        </w:rPr>
        <w:t xml:space="preserve"> </w:t>
      </w:r>
      <w:r w:rsidR="004F46D5">
        <w:rPr>
          <w:rFonts w:ascii="Times New Roman" w:hAnsi="Times New Roman" w:cs="Times New Roman"/>
          <w:sz w:val="24"/>
          <w:szCs w:val="24"/>
        </w:rPr>
        <w:t xml:space="preserve">sections of </w:t>
      </w:r>
      <w:r w:rsidR="006A14BD">
        <w:rPr>
          <w:rFonts w:ascii="Times New Roman" w:hAnsi="Times New Roman" w:cs="Times New Roman"/>
          <w:sz w:val="24"/>
          <w:szCs w:val="24"/>
        </w:rPr>
        <w:t>the curriculum.</w:t>
      </w:r>
    </w:p>
    <w:p w14:paraId="20B5EF62" w14:textId="456F3E77" w:rsidR="00231C9B" w:rsidRDefault="00FE48F0"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During the development process, team members will evaluate the type of delivery best suited for the subject matter.  </w:t>
      </w:r>
      <w:r w:rsidR="00231C9B">
        <w:rPr>
          <w:rFonts w:ascii="Times New Roman" w:hAnsi="Times New Roman" w:cs="Times New Roman"/>
          <w:sz w:val="24"/>
          <w:szCs w:val="24"/>
        </w:rPr>
        <w:t>Historically, the primary method for deliver</w:t>
      </w:r>
      <w:r w:rsidR="00B66155">
        <w:rPr>
          <w:rFonts w:ascii="Times New Roman" w:hAnsi="Times New Roman" w:cs="Times New Roman"/>
          <w:sz w:val="24"/>
          <w:szCs w:val="24"/>
        </w:rPr>
        <w:t xml:space="preserve">ing </w:t>
      </w:r>
      <w:r w:rsidR="00231C9B">
        <w:rPr>
          <w:rFonts w:ascii="Times New Roman" w:hAnsi="Times New Roman" w:cs="Times New Roman"/>
          <w:sz w:val="24"/>
          <w:szCs w:val="24"/>
        </w:rPr>
        <w:t xml:space="preserve">FBM </w:t>
      </w:r>
      <w:r w:rsidR="00231C9B">
        <w:rPr>
          <w:rFonts w:ascii="Times New Roman" w:hAnsi="Times New Roman" w:cs="Times New Roman"/>
          <w:sz w:val="24"/>
          <w:szCs w:val="24"/>
        </w:rPr>
        <w:lastRenderedPageBreak/>
        <w:t xml:space="preserve">instruction is </w:t>
      </w:r>
      <w:r w:rsidR="00B66155">
        <w:rPr>
          <w:rFonts w:ascii="Times New Roman" w:hAnsi="Times New Roman" w:cs="Times New Roman"/>
          <w:sz w:val="24"/>
          <w:szCs w:val="24"/>
        </w:rPr>
        <w:t xml:space="preserve">to </w:t>
      </w:r>
      <w:r w:rsidR="00231C9B">
        <w:rPr>
          <w:rFonts w:ascii="Times New Roman" w:hAnsi="Times New Roman" w:cs="Times New Roman"/>
          <w:sz w:val="24"/>
          <w:szCs w:val="24"/>
        </w:rPr>
        <w:t>meet with student</w:t>
      </w:r>
      <w:r w:rsidR="00B66155">
        <w:rPr>
          <w:rFonts w:ascii="Times New Roman" w:hAnsi="Times New Roman" w:cs="Times New Roman"/>
          <w:sz w:val="24"/>
          <w:szCs w:val="24"/>
        </w:rPr>
        <w:t>s at their business.</w:t>
      </w:r>
      <w:r w:rsidR="00231C9B">
        <w:rPr>
          <w:rFonts w:ascii="Times New Roman" w:hAnsi="Times New Roman" w:cs="Times New Roman"/>
          <w:sz w:val="24"/>
          <w:szCs w:val="24"/>
        </w:rPr>
        <w:t xml:space="preserve">  With the tremendous assets currently found in online technology and the increased desire for individualized learning via the </w:t>
      </w:r>
      <w:r w:rsidR="00B66155">
        <w:rPr>
          <w:rFonts w:ascii="Times New Roman" w:hAnsi="Times New Roman" w:cs="Times New Roman"/>
          <w:sz w:val="24"/>
          <w:szCs w:val="24"/>
        </w:rPr>
        <w:t>w</w:t>
      </w:r>
      <w:r w:rsidR="00231C9B">
        <w:rPr>
          <w:rFonts w:ascii="Times New Roman" w:hAnsi="Times New Roman" w:cs="Times New Roman"/>
          <w:sz w:val="24"/>
          <w:szCs w:val="24"/>
        </w:rPr>
        <w:t>eb</w:t>
      </w:r>
      <w:r w:rsidR="002B2E61">
        <w:rPr>
          <w:rFonts w:ascii="Times New Roman" w:hAnsi="Times New Roman" w:cs="Times New Roman"/>
          <w:sz w:val="24"/>
          <w:szCs w:val="24"/>
        </w:rPr>
        <w:t>,</w:t>
      </w:r>
      <w:r w:rsidR="00231C9B">
        <w:rPr>
          <w:rFonts w:ascii="Times New Roman" w:hAnsi="Times New Roman" w:cs="Times New Roman"/>
          <w:sz w:val="24"/>
          <w:szCs w:val="24"/>
        </w:rPr>
        <w:t xml:space="preserve"> an online delivery presence is imperative.  </w:t>
      </w:r>
      <w:r>
        <w:rPr>
          <w:rFonts w:ascii="Times New Roman" w:hAnsi="Times New Roman" w:cs="Times New Roman"/>
          <w:sz w:val="24"/>
          <w:szCs w:val="24"/>
        </w:rPr>
        <w:t>It is anticipated that there is greater potential f</w:t>
      </w:r>
      <w:r w:rsidR="00231C9B">
        <w:rPr>
          <w:rFonts w:ascii="Times New Roman" w:hAnsi="Times New Roman" w:cs="Times New Roman"/>
          <w:sz w:val="24"/>
          <w:szCs w:val="24"/>
        </w:rPr>
        <w:t>or online delivery in the beginning phases of the educational plan.</w:t>
      </w:r>
      <w:r w:rsidR="00EA0C14">
        <w:rPr>
          <w:rFonts w:ascii="Times New Roman" w:hAnsi="Times New Roman" w:cs="Times New Roman"/>
          <w:sz w:val="24"/>
          <w:szCs w:val="24"/>
        </w:rPr>
        <w:t xml:space="preserve"> </w:t>
      </w:r>
      <w:r w:rsidR="00231C9B">
        <w:rPr>
          <w:rFonts w:ascii="Times New Roman" w:hAnsi="Times New Roman" w:cs="Times New Roman"/>
          <w:sz w:val="24"/>
          <w:szCs w:val="24"/>
        </w:rPr>
        <w:t xml:space="preserve"> </w:t>
      </w:r>
      <w:r w:rsidR="002B2E61" w:rsidRPr="00F579BF">
        <w:rPr>
          <w:rFonts w:ascii="Times New Roman" w:hAnsi="Times New Roman" w:cs="Times New Roman"/>
          <w:sz w:val="24"/>
          <w:szCs w:val="24"/>
        </w:rPr>
        <w:t xml:space="preserve">A hybrid curriculum, utilizing </w:t>
      </w:r>
      <w:r w:rsidR="002B2E61" w:rsidRPr="00647F2E">
        <w:rPr>
          <w:rFonts w:ascii="Times New Roman" w:hAnsi="Times New Roman" w:cs="Times New Roman"/>
          <w:sz w:val="24"/>
          <w:szCs w:val="24"/>
        </w:rPr>
        <w:t>a</w:t>
      </w:r>
      <w:r w:rsidR="002B2E61" w:rsidRPr="00F579BF">
        <w:rPr>
          <w:rFonts w:ascii="Times New Roman" w:hAnsi="Times New Roman" w:cs="Times New Roman"/>
          <w:sz w:val="24"/>
          <w:szCs w:val="24"/>
        </w:rPr>
        <w:t xml:space="preserve"> combination of customized and online delivery will be targeted.</w:t>
      </w:r>
      <w:r w:rsidR="002B2E61">
        <w:rPr>
          <w:rFonts w:ascii="Times New Roman" w:hAnsi="Times New Roman" w:cs="Times New Roman"/>
          <w:sz w:val="24"/>
          <w:szCs w:val="24"/>
        </w:rPr>
        <w:t xml:space="preserve">  </w:t>
      </w:r>
      <w:r w:rsidR="00A14124">
        <w:rPr>
          <w:rFonts w:ascii="Times New Roman" w:hAnsi="Times New Roman" w:cs="Times New Roman"/>
          <w:sz w:val="24"/>
          <w:szCs w:val="24"/>
        </w:rPr>
        <w:t xml:space="preserve">A list of curriculum objectives will </w:t>
      </w:r>
      <w:r w:rsidR="00B66155">
        <w:rPr>
          <w:rFonts w:ascii="Times New Roman" w:hAnsi="Times New Roman" w:cs="Times New Roman"/>
          <w:sz w:val="24"/>
          <w:szCs w:val="24"/>
        </w:rPr>
        <w:t xml:space="preserve">be </w:t>
      </w:r>
      <w:r w:rsidR="00A14124">
        <w:rPr>
          <w:rFonts w:ascii="Times New Roman" w:hAnsi="Times New Roman" w:cs="Times New Roman"/>
          <w:sz w:val="24"/>
          <w:szCs w:val="24"/>
        </w:rPr>
        <w:t>prepared based on initial findings and the delivery analysis.</w:t>
      </w:r>
    </w:p>
    <w:p w14:paraId="5989E633" w14:textId="1E0E560D" w:rsidR="006B763E" w:rsidRDefault="00231C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Generally, the optimal time for curriculum development efforts for both </w:t>
      </w:r>
      <w:r w:rsidR="00A14124">
        <w:rPr>
          <w:rFonts w:ascii="Times New Roman" w:hAnsi="Times New Roman" w:cs="Times New Roman"/>
          <w:sz w:val="24"/>
          <w:szCs w:val="24"/>
        </w:rPr>
        <w:t>instructor</w:t>
      </w:r>
      <w:r>
        <w:rPr>
          <w:rFonts w:ascii="Times New Roman" w:hAnsi="Times New Roman" w:cs="Times New Roman"/>
          <w:sz w:val="24"/>
          <w:szCs w:val="24"/>
        </w:rPr>
        <w:t xml:space="preserve"> groups is in the late spring, summer, and early fall time period.  </w:t>
      </w:r>
    </w:p>
    <w:p w14:paraId="1A511237" w14:textId="77777777" w:rsidR="00EF0D9B"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Pr="00E9525D">
        <w:rPr>
          <w:rFonts w:ascii="Times New Roman" w:hAnsi="Times New Roman" w:cs="Times New Roman"/>
          <w:sz w:val="24"/>
          <w:szCs w:val="24"/>
          <w:u w:val="single"/>
        </w:rPr>
        <w:t>Timeline</w:t>
      </w:r>
      <w:r>
        <w:rPr>
          <w:rFonts w:ascii="Times New Roman" w:hAnsi="Times New Roman" w:cs="Times New Roman"/>
          <w:sz w:val="24"/>
          <w:szCs w:val="24"/>
        </w:rPr>
        <w:t>:</w:t>
      </w:r>
    </w:p>
    <w:p w14:paraId="333479BC" w14:textId="77777777" w:rsidR="00DC4CC1"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F46D5">
        <w:rPr>
          <w:rFonts w:ascii="Times New Roman" w:hAnsi="Times New Roman" w:cs="Times New Roman"/>
          <w:sz w:val="24"/>
          <w:szCs w:val="24"/>
        </w:rPr>
        <w:t>January</w:t>
      </w:r>
      <w:r w:rsidR="00DC4CC1">
        <w:rPr>
          <w:rFonts w:ascii="Times New Roman" w:hAnsi="Times New Roman" w:cs="Times New Roman"/>
          <w:sz w:val="24"/>
          <w:szCs w:val="24"/>
        </w:rPr>
        <w:t xml:space="preserve"> 1 to </w:t>
      </w:r>
      <w:r w:rsidR="004F46D5">
        <w:rPr>
          <w:rFonts w:ascii="Times New Roman" w:hAnsi="Times New Roman" w:cs="Times New Roman"/>
          <w:sz w:val="24"/>
          <w:szCs w:val="24"/>
        </w:rPr>
        <w:t>March</w:t>
      </w:r>
      <w:r w:rsidR="00DC4CC1">
        <w:rPr>
          <w:rFonts w:ascii="Times New Roman" w:hAnsi="Times New Roman" w:cs="Times New Roman"/>
          <w:sz w:val="24"/>
          <w:szCs w:val="24"/>
        </w:rPr>
        <w:t xml:space="preserve"> 1, 201</w:t>
      </w:r>
      <w:r w:rsidR="004F46D5">
        <w:rPr>
          <w:rFonts w:ascii="Times New Roman" w:hAnsi="Times New Roman" w:cs="Times New Roman"/>
          <w:sz w:val="24"/>
          <w:szCs w:val="24"/>
        </w:rPr>
        <w:t>6</w:t>
      </w:r>
      <w:r w:rsidR="00DC4CC1">
        <w:rPr>
          <w:rFonts w:ascii="Times New Roman" w:hAnsi="Times New Roman" w:cs="Times New Roman"/>
          <w:sz w:val="24"/>
          <w:szCs w:val="24"/>
        </w:rPr>
        <w:t>:  Identify the Curriculum Development Team</w:t>
      </w:r>
    </w:p>
    <w:p w14:paraId="7F2EEC26" w14:textId="77777777" w:rsidR="00EF0D9B" w:rsidRDefault="00DC4CC1" w:rsidP="00647F2E">
      <w:pPr>
        <w:tabs>
          <w:tab w:val="left" w:pos="360"/>
        </w:tabs>
        <w:spacing w:after="80" w:line="240" w:lineRule="auto"/>
        <w:ind w:left="720" w:hanging="80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F5D45">
        <w:rPr>
          <w:rFonts w:ascii="Times New Roman" w:hAnsi="Times New Roman" w:cs="Times New Roman"/>
          <w:sz w:val="24"/>
          <w:szCs w:val="24"/>
        </w:rPr>
        <w:t>January</w:t>
      </w:r>
      <w:r w:rsidR="00231C9B">
        <w:rPr>
          <w:rFonts w:ascii="Times New Roman" w:hAnsi="Times New Roman" w:cs="Times New Roman"/>
          <w:sz w:val="24"/>
          <w:szCs w:val="24"/>
        </w:rPr>
        <w:t xml:space="preserve"> 1 to </w:t>
      </w:r>
      <w:r w:rsidR="007F5D45">
        <w:rPr>
          <w:rFonts w:ascii="Times New Roman" w:hAnsi="Times New Roman" w:cs="Times New Roman"/>
          <w:sz w:val="24"/>
          <w:szCs w:val="24"/>
        </w:rPr>
        <w:t>March 1</w:t>
      </w:r>
      <w:r w:rsidR="00231C9B">
        <w:rPr>
          <w:rFonts w:ascii="Times New Roman" w:hAnsi="Times New Roman" w:cs="Times New Roman"/>
          <w:sz w:val="24"/>
          <w:szCs w:val="24"/>
        </w:rPr>
        <w:t>, 2016</w:t>
      </w:r>
      <w:r>
        <w:rPr>
          <w:rFonts w:ascii="Times New Roman" w:hAnsi="Times New Roman" w:cs="Times New Roman"/>
          <w:sz w:val="24"/>
          <w:szCs w:val="24"/>
        </w:rPr>
        <w:t>:</w:t>
      </w:r>
      <w:r w:rsidR="00A14124">
        <w:rPr>
          <w:rFonts w:ascii="Times New Roman" w:hAnsi="Times New Roman" w:cs="Times New Roman"/>
          <w:sz w:val="24"/>
          <w:szCs w:val="24"/>
        </w:rPr>
        <w:t xml:space="preserve">  Develop finalize the plan for writing curriculum</w:t>
      </w:r>
    </w:p>
    <w:p w14:paraId="46265940" w14:textId="79DD8FBE" w:rsidR="00F26636"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sidR="001D2026" w:rsidRPr="00465BB4">
        <w:rPr>
          <w:rFonts w:ascii="Times New Roman" w:hAnsi="Times New Roman" w:cs="Times New Roman"/>
          <w:sz w:val="24"/>
          <w:szCs w:val="24"/>
          <w:u w:val="single"/>
        </w:rPr>
        <w:t>Objective #</w:t>
      </w:r>
      <w:r w:rsidR="00A14124">
        <w:rPr>
          <w:rFonts w:ascii="Times New Roman" w:hAnsi="Times New Roman" w:cs="Times New Roman"/>
          <w:sz w:val="24"/>
          <w:szCs w:val="24"/>
          <w:u w:val="single"/>
        </w:rPr>
        <w:t>2</w:t>
      </w:r>
      <w:r w:rsidR="001D2026">
        <w:rPr>
          <w:rFonts w:ascii="Times New Roman" w:hAnsi="Times New Roman" w:cs="Times New Roman"/>
          <w:sz w:val="24"/>
          <w:szCs w:val="24"/>
        </w:rPr>
        <w:t>:  Plan for</w:t>
      </w:r>
      <w:r w:rsidR="00704E6D">
        <w:rPr>
          <w:rFonts w:ascii="Times New Roman" w:hAnsi="Times New Roman" w:cs="Times New Roman"/>
          <w:sz w:val="24"/>
          <w:szCs w:val="24"/>
        </w:rPr>
        <w:t xml:space="preserve"> </w:t>
      </w:r>
      <w:r w:rsidR="001D2026">
        <w:rPr>
          <w:rFonts w:ascii="Times New Roman" w:hAnsi="Times New Roman" w:cs="Times New Roman"/>
          <w:sz w:val="24"/>
          <w:szCs w:val="24"/>
        </w:rPr>
        <w:t xml:space="preserve">resource </w:t>
      </w:r>
      <w:r w:rsidR="00803957">
        <w:rPr>
          <w:rFonts w:ascii="Times New Roman" w:hAnsi="Times New Roman" w:cs="Times New Roman"/>
          <w:sz w:val="24"/>
          <w:szCs w:val="24"/>
        </w:rPr>
        <w:t xml:space="preserve">needs </w:t>
      </w:r>
      <w:r w:rsidR="001D2026">
        <w:rPr>
          <w:rFonts w:ascii="Times New Roman" w:hAnsi="Times New Roman" w:cs="Times New Roman"/>
          <w:sz w:val="24"/>
          <w:szCs w:val="24"/>
        </w:rPr>
        <w:t xml:space="preserve">to support </w:t>
      </w:r>
      <w:r w:rsidR="00B66155">
        <w:rPr>
          <w:rFonts w:ascii="Times New Roman" w:hAnsi="Times New Roman" w:cs="Times New Roman"/>
          <w:sz w:val="24"/>
          <w:szCs w:val="24"/>
        </w:rPr>
        <w:t xml:space="preserve">the </w:t>
      </w:r>
      <w:r w:rsidR="001D2026">
        <w:rPr>
          <w:rFonts w:ascii="Times New Roman" w:hAnsi="Times New Roman" w:cs="Times New Roman"/>
          <w:sz w:val="24"/>
          <w:szCs w:val="24"/>
        </w:rPr>
        <w:t>development of the curriculum</w:t>
      </w:r>
      <w:r w:rsidR="00B66155">
        <w:rPr>
          <w:rFonts w:ascii="Times New Roman" w:hAnsi="Times New Roman" w:cs="Times New Roman"/>
          <w:sz w:val="24"/>
          <w:szCs w:val="24"/>
        </w:rPr>
        <w:t>.</w:t>
      </w:r>
    </w:p>
    <w:p w14:paraId="483AD85F" w14:textId="77777777" w:rsidR="00EF0D9B" w:rsidRDefault="00EF0D9B" w:rsidP="00647F2E">
      <w:pPr>
        <w:tabs>
          <w:tab w:val="left" w:pos="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Pr="00E9525D">
        <w:rPr>
          <w:rFonts w:ascii="Times New Roman" w:hAnsi="Times New Roman" w:cs="Times New Roman"/>
          <w:sz w:val="24"/>
          <w:szCs w:val="24"/>
          <w:u w:val="single"/>
        </w:rPr>
        <w:t>Description of Activities</w:t>
      </w:r>
      <w:r>
        <w:rPr>
          <w:rFonts w:ascii="Times New Roman" w:hAnsi="Times New Roman" w:cs="Times New Roman"/>
          <w:sz w:val="24"/>
          <w:szCs w:val="24"/>
        </w:rPr>
        <w:t>:</w:t>
      </w:r>
    </w:p>
    <w:p w14:paraId="148B927A" w14:textId="0A1B8FCB" w:rsidR="00E7165F"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165F">
        <w:rPr>
          <w:rFonts w:ascii="Times New Roman" w:hAnsi="Times New Roman" w:cs="Times New Roman"/>
          <w:sz w:val="24"/>
          <w:szCs w:val="24"/>
        </w:rPr>
        <w:tab/>
        <w:t xml:space="preserve">This project will have an Advisory Committee </w:t>
      </w:r>
      <w:r w:rsidR="004F46D5">
        <w:rPr>
          <w:rFonts w:ascii="Times New Roman" w:hAnsi="Times New Roman" w:cs="Times New Roman"/>
          <w:sz w:val="24"/>
          <w:szCs w:val="24"/>
        </w:rPr>
        <w:t xml:space="preserve">that </w:t>
      </w:r>
      <w:r w:rsidR="00E7165F">
        <w:rPr>
          <w:rFonts w:ascii="Times New Roman" w:hAnsi="Times New Roman" w:cs="Times New Roman"/>
          <w:sz w:val="24"/>
          <w:szCs w:val="24"/>
        </w:rPr>
        <w:t xml:space="preserve">will actively participate in </w:t>
      </w:r>
      <w:r w:rsidR="004F46D5">
        <w:rPr>
          <w:rFonts w:ascii="Times New Roman" w:hAnsi="Times New Roman" w:cs="Times New Roman"/>
          <w:sz w:val="24"/>
          <w:szCs w:val="24"/>
        </w:rPr>
        <w:t xml:space="preserve">guiding the overall project and </w:t>
      </w:r>
      <w:r w:rsidR="00E7165F">
        <w:rPr>
          <w:rFonts w:ascii="Times New Roman" w:hAnsi="Times New Roman" w:cs="Times New Roman"/>
          <w:sz w:val="24"/>
          <w:szCs w:val="24"/>
        </w:rPr>
        <w:t xml:space="preserve">providing feedback during </w:t>
      </w:r>
      <w:r w:rsidR="00E7165F" w:rsidRPr="00312FD7">
        <w:rPr>
          <w:rFonts w:ascii="Times New Roman" w:hAnsi="Times New Roman" w:cs="Times New Roman"/>
          <w:sz w:val="24"/>
          <w:szCs w:val="24"/>
        </w:rPr>
        <w:t xml:space="preserve">the </w:t>
      </w:r>
      <w:r w:rsidR="00B66155" w:rsidRPr="00312FD7">
        <w:rPr>
          <w:rFonts w:ascii="Times New Roman" w:hAnsi="Times New Roman" w:cs="Times New Roman"/>
          <w:sz w:val="24"/>
          <w:szCs w:val="24"/>
        </w:rPr>
        <w:t>three</w:t>
      </w:r>
      <w:r w:rsidR="00E7165F" w:rsidRPr="00312FD7">
        <w:rPr>
          <w:rFonts w:ascii="Times New Roman" w:hAnsi="Times New Roman" w:cs="Times New Roman"/>
          <w:sz w:val="24"/>
          <w:szCs w:val="24"/>
        </w:rPr>
        <w:t xml:space="preserve">-year </w:t>
      </w:r>
      <w:r w:rsidR="004F46D5" w:rsidRPr="00312FD7">
        <w:rPr>
          <w:rFonts w:ascii="Times New Roman" w:hAnsi="Times New Roman" w:cs="Times New Roman"/>
          <w:sz w:val="24"/>
          <w:szCs w:val="24"/>
        </w:rPr>
        <w:t>term</w:t>
      </w:r>
      <w:r w:rsidR="00E7165F">
        <w:rPr>
          <w:rFonts w:ascii="Times New Roman" w:hAnsi="Times New Roman" w:cs="Times New Roman"/>
          <w:sz w:val="24"/>
          <w:szCs w:val="24"/>
        </w:rPr>
        <w:t xml:space="preserve">. </w:t>
      </w:r>
      <w:r w:rsidR="0082797E">
        <w:rPr>
          <w:rFonts w:ascii="Times New Roman" w:hAnsi="Times New Roman" w:cs="Times New Roman"/>
          <w:sz w:val="24"/>
          <w:szCs w:val="24"/>
        </w:rPr>
        <w:t xml:space="preserve">The Advisory Committee will be comprised of: a representative from each college; </w:t>
      </w:r>
      <w:r w:rsidR="00E7165F">
        <w:rPr>
          <w:rFonts w:ascii="Times New Roman" w:hAnsi="Times New Roman" w:cs="Times New Roman"/>
          <w:sz w:val="24"/>
          <w:szCs w:val="24"/>
        </w:rPr>
        <w:t>representative</w:t>
      </w:r>
      <w:r w:rsidR="0082797E">
        <w:rPr>
          <w:rFonts w:ascii="Times New Roman" w:hAnsi="Times New Roman" w:cs="Times New Roman"/>
          <w:sz w:val="24"/>
          <w:szCs w:val="24"/>
        </w:rPr>
        <w:t>s</w:t>
      </w:r>
      <w:r w:rsidR="00E7165F">
        <w:rPr>
          <w:rFonts w:ascii="Times New Roman" w:hAnsi="Times New Roman" w:cs="Times New Roman"/>
          <w:sz w:val="24"/>
          <w:szCs w:val="24"/>
        </w:rPr>
        <w:t xml:space="preserve"> from </w:t>
      </w:r>
      <w:r w:rsidR="00DC08A2">
        <w:rPr>
          <w:rFonts w:ascii="Times New Roman" w:hAnsi="Times New Roman" w:cs="Times New Roman"/>
          <w:sz w:val="24"/>
          <w:szCs w:val="24"/>
        </w:rPr>
        <w:t xml:space="preserve">3-5 </w:t>
      </w:r>
      <w:r w:rsidR="0082797E">
        <w:rPr>
          <w:rFonts w:ascii="Times New Roman" w:hAnsi="Times New Roman" w:cs="Times New Roman"/>
          <w:sz w:val="24"/>
          <w:szCs w:val="24"/>
        </w:rPr>
        <w:t>project partners;</w:t>
      </w:r>
      <w:r w:rsidR="00E7165F">
        <w:rPr>
          <w:rFonts w:ascii="Times New Roman" w:hAnsi="Times New Roman" w:cs="Times New Roman"/>
          <w:sz w:val="24"/>
          <w:szCs w:val="24"/>
        </w:rPr>
        <w:t xml:space="preserve"> </w:t>
      </w:r>
      <w:r w:rsidR="00EA0C14">
        <w:rPr>
          <w:rFonts w:ascii="Times New Roman" w:hAnsi="Times New Roman" w:cs="Times New Roman"/>
          <w:sz w:val="24"/>
          <w:szCs w:val="24"/>
        </w:rPr>
        <w:t xml:space="preserve">three </w:t>
      </w:r>
      <w:r w:rsidR="0082797E">
        <w:rPr>
          <w:rFonts w:ascii="Times New Roman" w:hAnsi="Times New Roman" w:cs="Times New Roman"/>
          <w:sz w:val="24"/>
          <w:szCs w:val="24"/>
        </w:rPr>
        <w:t>industry leaders in p</w:t>
      </w:r>
      <w:r w:rsidR="00E7165F">
        <w:rPr>
          <w:rFonts w:ascii="Times New Roman" w:hAnsi="Times New Roman" w:cs="Times New Roman"/>
          <w:sz w:val="24"/>
          <w:szCs w:val="24"/>
        </w:rPr>
        <w:t xml:space="preserve">recision </w:t>
      </w:r>
      <w:r w:rsidR="0082797E">
        <w:rPr>
          <w:rFonts w:ascii="Times New Roman" w:hAnsi="Times New Roman" w:cs="Times New Roman"/>
          <w:sz w:val="24"/>
          <w:szCs w:val="24"/>
        </w:rPr>
        <w:t>a</w:t>
      </w:r>
      <w:r w:rsidR="00E7165F">
        <w:rPr>
          <w:rFonts w:ascii="Times New Roman" w:hAnsi="Times New Roman" w:cs="Times New Roman"/>
          <w:sz w:val="24"/>
          <w:szCs w:val="24"/>
        </w:rPr>
        <w:t xml:space="preserve">griculture, UAS technology, and </w:t>
      </w:r>
      <w:r w:rsidR="0082797E">
        <w:rPr>
          <w:rFonts w:ascii="Times New Roman" w:hAnsi="Times New Roman" w:cs="Times New Roman"/>
          <w:sz w:val="24"/>
          <w:szCs w:val="24"/>
        </w:rPr>
        <w:t>r</w:t>
      </w:r>
      <w:r w:rsidR="00E7165F">
        <w:rPr>
          <w:rFonts w:ascii="Times New Roman" w:hAnsi="Times New Roman" w:cs="Times New Roman"/>
          <w:sz w:val="24"/>
          <w:szCs w:val="24"/>
        </w:rPr>
        <w:t>obotic technology</w:t>
      </w:r>
      <w:r w:rsidR="0082797E">
        <w:rPr>
          <w:rFonts w:ascii="Times New Roman" w:hAnsi="Times New Roman" w:cs="Times New Roman"/>
          <w:sz w:val="24"/>
          <w:szCs w:val="24"/>
        </w:rPr>
        <w:t>; and a U of MN Center for Farm Management (CFFM) representative</w:t>
      </w:r>
      <w:r w:rsidR="003A7107">
        <w:rPr>
          <w:rFonts w:ascii="Times New Roman" w:hAnsi="Times New Roman" w:cs="Times New Roman"/>
          <w:sz w:val="24"/>
          <w:szCs w:val="24"/>
        </w:rPr>
        <w:t xml:space="preserve">.  </w:t>
      </w:r>
      <w:r w:rsidR="00E7165F">
        <w:rPr>
          <w:rFonts w:ascii="Times New Roman" w:hAnsi="Times New Roman" w:cs="Times New Roman"/>
          <w:sz w:val="24"/>
          <w:szCs w:val="24"/>
        </w:rPr>
        <w:t>Th</w:t>
      </w:r>
      <w:r w:rsidR="0082797E">
        <w:rPr>
          <w:rFonts w:ascii="Times New Roman" w:hAnsi="Times New Roman" w:cs="Times New Roman"/>
          <w:sz w:val="24"/>
          <w:szCs w:val="24"/>
        </w:rPr>
        <w:t>e</w:t>
      </w:r>
      <w:r w:rsidR="00E7165F">
        <w:rPr>
          <w:rFonts w:ascii="Times New Roman" w:hAnsi="Times New Roman" w:cs="Times New Roman"/>
          <w:sz w:val="24"/>
          <w:szCs w:val="24"/>
        </w:rPr>
        <w:t xml:space="preserve"> committee will meet on a </w:t>
      </w:r>
      <w:r w:rsidR="003A7107">
        <w:rPr>
          <w:rFonts w:ascii="Times New Roman" w:hAnsi="Times New Roman" w:cs="Times New Roman"/>
          <w:sz w:val="24"/>
          <w:szCs w:val="24"/>
        </w:rPr>
        <w:t xml:space="preserve">semi-annual </w:t>
      </w:r>
      <w:r w:rsidR="00E7165F">
        <w:rPr>
          <w:rFonts w:ascii="Times New Roman" w:hAnsi="Times New Roman" w:cs="Times New Roman"/>
          <w:sz w:val="24"/>
          <w:szCs w:val="24"/>
        </w:rPr>
        <w:t>basis</w:t>
      </w:r>
      <w:r w:rsidR="00DC08A2">
        <w:rPr>
          <w:rFonts w:ascii="Times New Roman" w:hAnsi="Times New Roman" w:cs="Times New Roman"/>
          <w:sz w:val="24"/>
          <w:szCs w:val="24"/>
        </w:rPr>
        <w:t>.</w:t>
      </w:r>
    </w:p>
    <w:p w14:paraId="497EFD41" w14:textId="58ACD098" w:rsidR="006B763E" w:rsidRPr="00F579BF" w:rsidRDefault="00E7165F"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763E" w:rsidRPr="00F579BF">
        <w:rPr>
          <w:rFonts w:ascii="Times New Roman" w:hAnsi="Times New Roman" w:cs="Times New Roman"/>
          <w:sz w:val="24"/>
          <w:szCs w:val="24"/>
        </w:rPr>
        <w:t xml:space="preserve">As data is collected from </w:t>
      </w:r>
      <w:r w:rsidR="00F579BF" w:rsidRPr="00647F2E">
        <w:rPr>
          <w:rFonts w:ascii="Times New Roman" w:hAnsi="Times New Roman" w:cs="Times New Roman"/>
          <w:sz w:val="24"/>
          <w:szCs w:val="24"/>
        </w:rPr>
        <w:t>the CLC farm using the</w:t>
      </w:r>
      <w:r w:rsidR="006B763E" w:rsidRPr="00F579BF">
        <w:rPr>
          <w:rFonts w:ascii="Times New Roman" w:hAnsi="Times New Roman" w:cs="Times New Roman"/>
          <w:sz w:val="24"/>
          <w:szCs w:val="24"/>
        </w:rPr>
        <w:t xml:space="preserve"> leased equipment from Midwest Machinery, developers will use current data for case studies.  Software provided by Midwest Machinery will also support development by providing instructional materials.</w:t>
      </w:r>
    </w:p>
    <w:p w14:paraId="27C68387" w14:textId="77777777" w:rsidR="006B763E" w:rsidRDefault="006B763E" w:rsidP="00647F2E">
      <w:pPr>
        <w:tabs>
          <w:tab w:val="left" w:pos="360"/>
        </w:tabs>
        <w:spacing w:after="0" w:line="240" w:lineRule="auto"/>
        <w:ind w:left="720" w:hanging="810"/>
        <w:rPr>
          <w:rFonts w:ascii="Times New Roman" w:hAnsi="Times New Roman" w:cs="Times New Roman"/>
          <w:sz w:val="24"/>
          <w:szCs w:val="24"/>
        </w:rPr>
      </w:pPr>
      <w:r w:rsidRPr="00F579BF">
        <w:rPr>
          <w:rFonts w:ascii="Times New Roman" w:hAnsi="Times New Roman" w:cs="Times New Roman"/>
          <w:sz w:val="24"/>
          <w:szCs w:val="24"/>
        </w:rPr>
        <w:tab/>
      </w:r>
      <w:r w:rsidRPr="00F579BF">
        <w:rPr>
          <w:rFonts w:ascii="Times New Roman" w:hAnsi="Times New Roman" w:cs="Times New Roman"/>
          <w:sz w:val="24"/>
          <w:szCs w:val="24"/>
        </w:rPr>
        <w:tab/>
      </w:r>
      <w:r w:rsidRPr="00F579BF">
        <w:rPr>
          <w:rFonts w:ascii="Times New Roman" w:hAnsi="Times New Roman" w:cs="Times New Roman"/>
          <w:sz w:val="24"/>
          <w:szCs w:val="24"/>
        </w:rPr>
        <w:tab/>
        <w:t>A Minnesota Farmers Union representative will support curriculum development by providing input from the perspective of the organization.</w:t>
      </w:r>
    </w:p>
    <w:p w14:paraId="05B08E84" w14:textId="28E05EB2" w:rsidR="00E7165F" w:rsidRDefault="006B763E"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C08A2">
        <w:rPr>
          <w:rFonts w:ascii="Times New Roman" w:hAnsi="Times New Roman" w:cs="Times New Roman"/>
          <w:sz w:val="24"/>
          <w:szCs w:val="24"/>
        </w:rPr>
        <w:t>Using</w:t>
      </w:r>
      <w:r w:rsidR="00E7165F">
        <w:rPr>
          <w:rFonts w:ascii="Times New Roman" w:hAnsi="Times New Roman" w:cs="Times New Roman"/>
          <w:sz w:val="24"/>
          <w:szCs w:val="24"/>
        </w:rPr>
        <w:t xml:space="preserve"> the </w:t>
      </w:r>
      <w:r w:rsidR="00DC08A2">
        <w:rPr>
          <w:rFonts w:ascii="Times New Roman" w:hAnsi="Times New Roman" w:cs="Times New Roman"/>
          <w:sz w:val="24"/>
          <w:szCs w:val="24"/>
        </w:rPr>
        <w:t>needs outline and the preliminary list of objectives</w:t>
      </w:r>
      <w:r w:rsidR="00E7165F">
        <w:rPr>
          <w:rFonts w:ascii="Times New Roman" w:hAnsi="Times New Roman" w:cs="Times New Roman"/>
          <w:sz w:val="24"/>
          <w:szCs w:val="24"/>
        </w:rPr>
        <w:t xml:space="preserve">, </w:t>
      </w:r>
      <w:r w:rsidR="00DC08A2">
        <w:rPr>
          <w:rFonts w:ascii="Times New Roman" w:hAnsi="Times New Roman" w:cs="Times New Roman"/>
          <w:sz w:val="24"/>
          <w:szCs w:val="24"/>
        </w:rPr>
        <w:t xml:space="preserve">the Advisory Committee </w:t>
      </w:r>
      <w:r w:rsidR="00E7165F">
        <w:rPr>
          <w:rFonts w:ascii="Times New Roman" w:hAnsi="Times New Roman" w:cs="Times New Roman"/>
          <w:sz w:val="24"/>
          <w:szCs w:val="24"/>
        </w:rPr>
        <w:t xml:space="preserve">will </w:t>
      </w:r>
      <w:r w:rsidR="00DC08A2">
        <w:rPr>
          <w:rFonts w:ascii="Times New Roman" w:hAnsi="Times New Roman" w:cs="Times New Roman"/>
          <w:sz w:val="24"/>
          <w:szCs w:val="24"/>
        </w:rPr>
        <w:t>evaluate</w:t>
      </w:r>
      <w:r w:rsidR="00E7165F">
        <w:rPr>
          <w:rFonts w:ascii="Times New Roman" w:hAnsi="Times New Roman" w:cs="Times New Roman"/>
          <w:sz w:val="24"/>
          <w:szCs w:val="24"/>
        </w:rPr>
        <w:t xml:space="preserve"> the financial implications of the recommendations.  </w:t>
      </w:r>
      <w:r w:rsidR="00DC08A2">
        <w:rPr>
          <w:rFonts w:ascii="Times New Roman" w:hAnsi="Times New Roman" w:cs="Times New Roman"/>
          <w:sz w:val="24"/>
          <w:szCs w:val="24"/>
        </w:rPr>
        <w:t>T</w:t>
      </w:r>
      <w:r w:rsidR="007F5D45">
        <w:rPr>
          <w:rFonts w:ascii="Times New Roman" w:hAnsi="Times New Roman" w:cs="Times New Roman"/>
          <w:sz w:val="24"/>
          <w:szCs w:val="24"/>
        </w:rPr>
        <w:t xml:space="preserve">he Advisory Committee will prepare a list of </w:t>
      </w:r>
      <w:r w:rsidR="00DC08A2">
        <w:rPr>
          <w:rFonts w:ascii="Times New Roman" w:hAnsi="Times New Roman" w:cs="Times New Roman"/>
          <w:sz w:val="24"/>
          <w:szCs w:val="24"/>
        </w:rPr>
        <w:t>stakeholders</w:t>
      </w:r>
      <w:r w:rsidR="007F5D45">
        <w:rPr>
          <w:rFonts w:ascii="Times New Roman" w:hAnsi="Times New Roman" w:cs="Times New Roman"/>
          <w:sz w:val="24"/>
          <w:szCs w:val="24"/>
        </w:rPr>
        <w:t xml:space="preserve"> who may consider a </w:t>
      </w:r>
      <w:r w:rsidR="00EA0C14">
        <w:rPr>
          <w:rFonts w:ascii="Times New Roman" w:hAnsi="Times New Roman" w:cs="Times New Roman"/>
          <w:sz w:val="24"/>
          <w:szCs w:val="24"/>
        </w:rPr>
        <w:t xml:space="preserve">program </w:t>
      </w:r>
      <w:r w:rsidR="007F5D45">
        <w:rPr>
          <w:rFonts w:ascii="Times New Roman" w:hAnsi="Times New Roman" w:cs="Times New Roman"/>
          <w:sz w:val="24"/>
          <w:szCs w:val="24"/>
        </w:rPr>
        <w:t xml:space="preserve">donation </w:t>
      </w:r>
      <w:r w:rsidR="00EA0C14">
        <w:rPr>
          <w:rFonts w:ascii="Times New Roman" w:hAnsi="Times New Roman" w:cs="Times New Roman"/>
          <w:sz w:val="24"/>
          <w:szCs w:val="24"/>
        </w:rPr>
        <w:t>or</w:t>
      </w:r>
      <w:r w:rsidR="007F5D45">
        <w:rPr>
          <w:rFonts w:ascii="Times New Roman" w:hAnsi="Times New Roman" w:cs="Times New Roman"/>
          <w:sz w:val="24"/>
          <w:szCs w:val="24"/>
        </w:rPr>
        <w:t xml:space="preserve"> assist with educational resources needed for the curriculum.  </w:t>
      </w:r>
    </w:p>
    <w:p w14:paraId="61580178" w14:textId="77777777" w:rsidR="00EF0D9B"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Pr="00E9525D">
        <w:rPr>
          <w:rFonts w:ascii="Times New Roman" w:hAnsi="Times New Roman" w:cs="Times New Roman"/>
          <w:sz w:val="24"/>
          <w:szCs w:val="24"/>
          <w:u w:val="single"/>
        </w:rPr>
        <w:t>Timeline</w:t>
      </w:r>
      <w:r>
        <w:rPr>
          <w:rFonts w:ascii="Times New Roman" w:hAnsi="Times New Roman" w:cs="Times New Roman"/>
          <w:sz w:val="24"/>
          <w:szCs w:val="24"/>
        </w:rPr>
        <w:t>:</w:t>
      </w:r>
    </w:p>
    <w:p w14:paraId="083D362F" w14:textId="77777777" w:rsidR="00EF0D9B" w:rsidRDefault="00EF0D9B" w:rsidP="00647F2E">
      <w:pPr>
        <w:tabs>
          <w:tab w:val="left" w:pos="360"/>
        </w:tabs>
        <w:spacing w:after="80" w:line="240" w:lineRule="auto"/>
        <w:ind w:left="720" w:hanging="80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F5D45">
        <w:rPr>
          <w:rFonts w:ascii="Times New Roman" w:hAnsi="Times New Roman" w:cs="Times New Roman"/>
          <w:sz w:val="24"/>
          <w:szCs w:val="24"/>
        </w:rPr>
        <w:t>October 1, 2015 to September 30, 2018</w:t>
      </w:r>
    </w:p>
    <w:p w14:paraId="2F545788" w14:textId="77777777" w:rsidR="00F26636" w:rsidRDefault="00EF0D9B" w:rsidP="00647F2E">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F5D45">
        <w:rPr>
          <w:rFonts w:ascii="Times New Roman" w:hAnsi="Times New Roman" w:cs="Times New Roman"/>
          <w:sz w:val="24"/>
          <w:szCs w:val="24"/>
        </w:rPr>
        <w:t xml:space="preserve"> </w:t>
      </w:r>
      <w:r w:rsidR="00C91CA6" w:rsidRPr="00465BB4">
        <w:rPr>
          <w:rFonts w:ascii="Times New Roman" w:hAnsi="Times New Roman" w:cs="Times New Roman"/>
          <w:sz w:val="24"/>
          <w:szCs w:val="24"/>
          <w:u w:val="single"/>
        </w:rPr>
        <w:t>Objective #</w:t>
      </w:r>
      <w:r w:rsidR="00DC08A2">
        <w:rPr>
          <w:rFonts w:ascii="Times New Roman" w:hAnsi="Times New Roman" w:cs="Times New Roman"/>
          <w:sz w:val="24"/>
          <w:szCs w:val="24"/>
          <w:u w:val="single"/>
        </w:rPr>
        <w:t>3</w:t>
      </w:r>
      <w:r w:rsidR="00C91CA6">
        <w:rPr>
          <w:rFonts w:ascii="Times New Roman" w:hAnsi="Times New Roman" w:cs="Times New Roman"/>
          <w:sz w:val="24"/>
          <w:szCs w:val="24"/>
        </w:rPr>
        <w:t>:  Develop Curriculum</w:t>
      </w:r>
      <w:r w:rsidR="00152AF8">
        <w:rPr>
          <w:rFonts w:ascii="Times New Roman" w:hAnsi="Times New Roman" w:cs="Times New Roman"/>
          <w:sz w:val="24"/>
          <w:szCs w:val="24"/>
        </w:rPr>
        <w:t xml:space="preserve"> for </w:t>
      </w:r>
      <w:r w:rsidR="009A3028" w:rsidRPr="00134C24">
        <w:rPr>
          <w:rFonts w:ascii="Times New Roman" w:hAnsi="Times New Roman" w:cs="Times New Roman"/>
          <w:sz w:val="24"/>
          <w:szCs w:val="24"/>
        </w:rPr>
        <w:t>64</w:t>
      </w:r>
      <w:r w:rsidR="00152AF8">
        <w:rPr>
          <w:rFonts w:ascii="Times New Roman" w:hAnsi="Times New Roman" w:cs="Times New Roman"/>
          <w:sz w:val="24"/>
          <w:szCs w:val="24"/>
        </w:rPr>
        <w:t xml:space="preserve"> hours of total delivery time</w:t>
      </w:r>
    </w:p>
    <w:p w14:paraId="51AEC78F" w14:textId="77777777" w:rsidR="007F5D45" w:rsidRPr="007F5D45" w:rsidRDefault="007F5D45" w:rsidP="00647F2E">
      <w:pPr>
        <w:tabs>
          <w:tab w:val="left" w:pos="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Pr="00E9525D">
        <w:rPr>
          <w:rFonts w:ascii="Times New Roman" w:hAnsi="Times New Roman" w:cs="Times New Roman"/>
          <w:sz w:val="24"/>
          <w:szCs w:val="24"/>
          <w:u w:val="single"/>
        </w:rPr>
        <w:t>Description of Activities</w:t>
      </w:r>
      <w:r w:rsidRPr="007F5D45">
        <w:rPr>
          <w:rFonts w:ascii="Times New Roman" w:hAnsi="Times New Roman" w:cs="Times New Roman"/>
          <w:sz w:val="24"/>
          <w:szCs w:val="24"/>
        </w:rPr>
        <w:t>:</w:t>
      </w:r>
    </w:p>
    <w:p w14:paraId="392A99E8" w14:textId="3548EA09" w:rsidR="00592B1E" w:rsidRDefault="007F5D45" w:rsidP="00647F2E">
      <w:pPr>
        <w:tabs>
          <w:tab w:val="left" w:pos="360"/>
        </w:tabs>
        <w:spacing w:after="0" w:line="240" w:lineRule="auto"/>
        <w:ind w:left="720" w:hanging="810"/>
        <w:rPr>
          <w:rFonts w:ascii="Times New Roman" w:hAnsi="Times New Roman" w:cs="Times New Roman"/>
          <w:sz w:val="24"/>
          <w:szCs w:val="24"/>
        </w:rPr>
      </w:pPr>
      <w:r w:rsidRPr="007F5D45">
        <w:rPr>
          <w:rFonts w:ascii="Times New Roman" w:hAnsi="Times New Roman" w:cs="Times New Roman"/>
          <w:b/>
          <w:sz w:val="24"/>
          <w:szCs w:val="24"/>
        </w:rPr>
        <w:tab/>
      </w:r>
      <w:r w:rsidRPr="007F5D45">
        <w:rPr>
          <w:rFonts w:ascii="Times New Roman" w:hAnsi="Times New Roman" w:cs="Times New Roman"/>
          <w:b/>
          <w:sz w:val="24"/>
          <w:szCs w:val="24"/>
        </w:rPr>
        <w:tab/>
      </w:r>
      <w:r w:rsidR="00592B1E">
        <w:rPr>
          <w:rFonts w:ascii="Times New Roman" w:hAnsi="Times New Roman" w:cs="Times New Roman"/>
          <w:sz w:val="24"/>
          <w:szCs w:val="24"/>
        </w:rPr>
        <w:tab/>
        <w:t xml:space="preserve">Using the </w:t>
      </w:r>
      <w:r w:rsidR="00DC08A2">
        <w:rPr>
          <w:rFonts w:ascii="Times New Roman" w:hAnsi="Times New Roman" w:cs="Times New Roman"/>
          <w:sz w:val="24"/>
          <w:szCs w:val="24"/>
        </w:rPr>
        <w:t xml:space="preserve">needs </w:t>
      </w:r>
      <w:r w:rsidR="00592B1E">
        <w:rPr>
          <w:rFonts w:ascii="Times New Roman" w:hAnsi="Times New Roman" w:cs="Times New Roman"/>
          <w:sz w:val="24"/>
          <w:szCs w:val="24"/>
        </w:rPr>
        <w:t xml:space="preserve">outline </w:t>
      </w:r>
      <w:r w:rsidR="00DC08A2">
        <w:rPr>
          <w:rFonts w:ascii="Times New Roman" w:hAnsi="Times New Roman" w:cs="Times New Roman"/>
          <w:sz w:val="24"/>
          <w:szCs w:val="24"/>
        </w:rPr>
        <w:t>and the preliminary list of objectives</w:t>
      </w:r>
      <w:r w:rsidR="00592B1E">
        <w:rPr>
          <w:rFonts w:ascii="Times New Roman" w:hAnsi="Times New Roman" w:cs="Times New Roman"/>
          <w:sz w:val="24"/>
          <w:szCs w:val="24"/>
        </w:rPr>
        <w:t xml:space="preserve">, the CD Team will detail the instructional goals, objectives, and outcomes related to the needs of beginning farmers.  Using personal expertise, instructional resources, input from industry personnel, and feedback from the Advisory Committee the team will develop a series of courses and/or workshops totaling </w:t>
      </w:r>
      <w:r w:rsidR="009A3028" w:rsidRPr="00134C24">
        <w:rPr>
          <w:rFonts w:ascii="Times New Roman" w:hAnsi="Times New Roman" w:cs="Times New Roman"/>
          <w:sz w:val="24"/>
          <w:szCs w:val="24"/>
        </w:rPr>
        <w:t>64</w:t>
      </w:r>
      <w:r w:rsidR="00592B1E">
        <w:rPr>
          <w:rFonts w:ascii="Times New Roman" w:hAnsi="Times New Roman" w:cs="Times New Roman"/>
          <w:sz w:val="24"/>
          <w:szCs w:val="24"/>
        </w:rPr>
        <w:t xml:space="preserve"> hours of delivery time.</w:t>
      </w:r>
      <w:r w:rsidR="00835663">
        <w:rPr>
          <w:rFonts w:ascii="Times New Roman" w:hAnsi="Times New Roman" w:cs="Times New Roman"/>
          <w:sz w:val="24"/>
          <w:szCs w:val="24"/>
        </w:rPr>
        <w:t xml:space="preserve"> </w:t>
      </w:r>
      <w:r w:rsidR="00236AB8">
        <w:rPr>
          <w:rFonts w:ascii="Times New Roman" w:hAnsi="Times New Roman" w:cs="Times New Roman"/>
          <w:sz w:val="24"/>
          <w:szCs w:val="24"/>
        </w:rPr>
        <w:t xml:space="preserve"> </w:t>
      </w:r>
      <w:r w:rsidR="00835663">
        <w:rPr>
          <w:rFonts w:ascii="Times New Roman" w:hAnsi="Times New Roman" w:cs="Times New Roman"/>
          <w:sz w:val="24"/>
          <w:szCs w:val="24"/>
        </w:rPr>
        <w:t xml:space="preserve">The project </w:t>
      </w:r>
      <w:r w:rsidR="00DC08A2">
        <w:rPr>
          <w:rFonts w:ascii="Times New Roman" w:hAnsi="Times New Roman" w:cs="Times New Roman"/>
          <w:sz w:val="24"/>
          <w:szCs w:val="24"/>
        </w:rPr>
        <w:t xml:space="preserve">coordinator </w:t>
      </w:r>
      <w:r w:rsidR="00835663">
        <w:rPr>
          <w:rFonts w:ascii="Times New Roman" w:hAnsi="Times New Roman" w:cs="Times New Roman"/>
          <w:sz w:val="24"/>
          <w:szCs w:val="24"/>
        </w:rPr>
        <w:t xml:space="preserve">will monitor progress and serve as a communication link to the Advisory Committee, industry stakeholders, </w:t>
      </w:r>
      <w:r w:rsidR="00DC08A2">
        <w:rPr>
          <w:rFonts w:ascii="Times New Roman" w:hAnsi="Times New Roman" w:cs="Times New Roman"/>
          <w:sz w:val="24"/>
          <w:szCs w:val="24"/>
        </w:rPr>
        <w:t xml:space="preserve">project director, </w:t>
      </w:r>
      <w:r w:rsidR="00835663">
        <w:rPr>
          <w:rFonts w:ascii="Times New Roman" w:hAnsi="Times New Roman" w:cs="Times New Roman"/>
          <w:sz w:val="24"/>
          <w:szCs w:val="24"/>
        </w:rPr>
        <w:t>and senior college administration.</w:t>
      </w:r>
    </w:p>
    <w:p w14:paraId="09783B18" w14:textId="3A68CA6D" w:rsidR="00F73C83" w:rsidRDefault="00EC2156"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66013" w:rsidRPr="000E660D">
        <w:rPr>
          <w:rFonts w:ascii="Times New Roman" w:hAnsi="Times New Roman" w:cs="Times New Roman"/>
          <w:sz w:val="24"/>
          <w:szCs w:val="24"/>
        </w:rPr>
        <w:t>Due to</w:t>
      </w:r>
      <w:r w:rsidR="00835663" w:rsidRPr="00647F2E">
        <w:rPr>
          <w:rFonts w:ascii="Times New Roman" w:hAnsi="Times New Roman" w:cs="Times New Roman"/>
          <w:sz w:val="24"/>
          <w:szCs w:val="24"/>
        </w:rPr>
        <w:t xml:space="preserve"> the </w:t>
      </w:r>
      <w:r w:rsidRPr="00647F2E">
        <w:rPr>
          <w:rFonts w:ascii="Times New Roman" w:hAnsi="Times New Roman" w:cs="Times New Roman"/>
          <w:sz w:val="24"/>
          <w:szCs w:val="24"/>
        </w:rPr>
        <w:t xml:space="preserve">dual role of the student as farmer and learner, </w:t>
      </w:r>
      <w:r w:rsidR="00835663" w:rsidRPr="00647F2E">
        <w:rPr>
          <w:rFonts w:ascii="Times New Roman" w:hAnsi="Times New Roman" w:cs="Times New Roman"/>
          <w:sz w:val="24"/>
          <w:szCs w:val="24"/>
        </w:rPr>
        <w:t>it is important to design the majority of the curriculum as a customized, one-on-one delivery</w:t>
      </w:r>
      <w:r w:rsidR="00966013" w:rsidRPr="000E660D">
        <w:rPr>
          <w:rFonts w:ascii="Times New Roman" w:hAnsi="Times New Roman" w:cs="Times New Roman"/>
          <w:sz w:val="24"/>
          <w:szCs w:val="24"/>
        </w:rPr>
        <w:t>, at the student’s business</w:t>
      </w:r>
      <w:r w:rsidR="00F579BF" w:rsidRPr="000E660D">
        <w:rPr>
          <w:rFonts w:ascii="Times New Roman" w:hAnsi="Times New Roman" w:cs="Times New Roman"/>
          <w:sz w:val="24"/>
          <w:szCs w:val="24"/>
        </w:rPr>
        <w:t>;</w:t>
      </w:r>
      <w:r w:rsidR="00F579BF" w:rsidRPr="00647F2E">
        <w:rPr>
          <w:rFonts w:ascii="Times New Roman" w:hAnsi="Times New Roman" w:cs="Times New Roman"/>
          <w:sz w:val="24"/>
          <w:szCs w:val="24"/>
        </w:rPr>
        <w:t xml:space="preserve"> with online delivery modules</w:t>
      </w:r>
      <w:r w:rsidR="00835663" w:rsidRPr="00647F2E">
        <w:rPr>
          <w:rFonts w:ascii="Times New Roman" w:hAnsi="Times New Roman" w:cs="Times New Roman"/>
          <w:sz w:val="24"/>
          <w:szCs w:val="24"/>
        </w:rPr>
        <w:t xml:space="preserve">.  This provides the most focused </w:t>
      </w:r>
      <w:r w:rsidR="00F579BF" w:rsidRPr="000E660D">
        <w:rPr>
          <w:rFonts w:ascii="Times New Roman" w:hAnsi="Times New Roman" w:cs="Times New Roman"/>
          <w:sz w:val="24"/>
          <w:szCs w:val="24"/>
        </w:rPr>
        <w:t>instruction</w:t>
      </w:r>
      <w:r w:rsidR="00F579BF" w:rsidRPr="00647F2E">
        <w:rPr>
          <w:rFonts w:ascii="Times New Roman" w:hAnsi="Times New Roman" w:cs="Times New Roman"/>
          <w:sz w:val="24"/>
          <w:szCs w:val="24"/>
        </w:rPr>
        <w:t xml:space="preserve"> </w:t>
      </w:r>
      <w:r w:rsidR="00F579BF" w:rsidRPr="000E660D">
        <w:rPr>
          <w:rFonts w:ascii="Times New Roman" w:hAnsi="Times New Roman" w:cs="Times New Roman"/>
          <w:sz w:val="24"/>
          <w:szCs w:val="24"/>
        </w:rPr>
        <w:t xml:space="preserve">to match the learning style of students </w:t>
      </w:r>
      <w:r w:rsidR="00835663" w:rsidRPr="00647F2E">
        <w:rPr>
          <w:rFonts w:ascii="Times New Roman" w:hAnsi="Times New Roman" w:cs="Times New Roman"/>
          <w:sz w:val="24"/>
          <w:szCs w:val="24"/>
        </w:rPr>
        <w:t xml:space="preserve">while enrolled in the program.  </w:t>
      </w:r>
    </w:p>
    <w:p w14:paraId="647FACCE" w14:textId="764C3322" w:rsidR="0081371F" w:rsidRDefault="00835663"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42D5">
        <w:rPr>
          <w:rFonts w:ascii="Times New Roman" w:hAnsi="Times New Roman" w:cs="Times New Roman"/>
          <w:sz w:val="24"/>
          <w:szCs w:val="24"/>
        </w:rPr>
        <w:t xml:space="preserve">The FBM and </w:t>
      </w:r>
      <w:r w:rsidR="00EC2156">
        <w:rPr>
          <w:rFonts w:ascii="Times New Roman" w:hAnsi="Times New Roman" w:cs="Times New Roman"/>
          <w:sz w:val="24"/>
          <w:szCs w:val="24"/>
        </w:rPr>
        <w:t>p</w:t>
      </w:r>
      <w:r w:rsidR="00AE42D5">
        <w:rPr>
          <w:rFonts w:ascii="Times New Roman" w:hAnsi="Times New Roman" w:cs="Times New Roman"/>
          <w:sz w:val="24"/>
          <w:szCs w:val="24"/>
        </w:rPr>
        <w:t>ost</w:t>
      </w:r>
      <w:r w:rsidR="00EC2156">
        <w:rPr>
          <w:rFonts w:ascii="Times New Roman" w:hAnsi="Times New Roman" w:cs="Times New Roman"/>
          <w:sz w:val="24"/>
          <w:szCs w:val="24"/>
        </w:rPr>
        <w:t>s</w:t>
      </w:r>
      <w:r w:rsidR="00AE42D5">
        <w:rPr>
          <w:rFonts w:ascii="Times New Roman" w:hAnsi="Times New Roman" w:cs="Times New Roman"/>
          <w:sz w:val="24"/>
          <w:szCs w:val="24"/>
        </w:rPr>
        <w:t xml:space="preserve">econdary Agriculture programs are credit-based programs </w:t>
      </w:r>
      <w:r w:rsidR="00EC2156">
        <w:rPr>
          <w:rFonts w:ascii="Times New Roman" w:hAnsi="Times New Roman" w:cs="Times New Roman"/>
          <w:sz w:val="24"/>
          <w:szCs w:val="24"/>
        </w:rPr>
        <w:t>with</w:t>
      </w:r>
      <w:r w:rsidR="00AE42D5">
        <w:rPr>
          <w:rFonts w:ascii="Times New Roman" w:hAnsi="Times New Roman" w:cs="Times New Roman"/>
          <w:sz w:val="24"/>
          <w:szCs w:val="24"/>
        </w:rPr>
        <w:t xml:space="preserve">in </w:t>
      </w:r>
      <w:r w:rsidR="00EC2156">
        <w:rPr>
          <w:rFonts w:ascii="Times New Roman" w:hAnsi="Times New Roman" w:cs="Times New Roman"/>
          <w:sz w:val="24"/>
          <w:szCs w:val="24"/>
        </w:rPr>
        <w:t xml:space="preserve">the Minnesota State Colleges and Universities (MnSCU) </w:t>
      </w:r>
      <w:r w:rsidR="00236AB8">
        <w:rPr>
          <w:rFonts w:ascii="Times New Roman" w:hAnsi="Times New Roman" w:cs="Times New Roman"/>
          <w:sz w:val="24"/>
          <w:szCs w:val="24"/>
        </w:rPr>
        <w:t>system.</w:t>
      </w:r>
      <w:r w:rsidR="00AE42D5">
        <w:rPr>
          <w:rFonts w:ascii="Times New Roman" w:hAnsi="Times New Roman" w:cs="Times New Roman"/>
          <w:sz w:val="24"/>
          <w:szCs w:val="24"/>
        </w:rPr>
        <w:t xml:space="preserve">  The </w:t>
      </w:r>
      <w:r w:rsidR="00EC2156">
        <w:rPr>
          <w:rFonts w:ascii="Times New Roman" w:hAnsi="Times New Roman" w:cs="Times New Roman"/>
          <w:sz w:val="24"/>
          <w:szCs w:val="24"/>
        </w:rPr>
        <w:lastRenderedPageBreak/>
        <w:t>p</w:t>
      </w:r>
      <w:r w:rsidR="00AE42D5">
        <w:rPr>
          <w:rFonts w:ascii="Times New Roman" w:hAnsi="Times New Roman" w:cs="Times New Roman"/>
          <w:sz w:val="24"/>
          <w:szCs w:val="24"/>
        </w:rPr>
        <w:t>ost</w:t>
      </w:r>
      <w:r w:rsidR="00EC2156">
        <w:rPr>
          <w:rFonts w:ascii="Times New Roman" w:hAnsi="Times New Roman" w:cs="Times New Roman"/>
          <w:sz w:val="24"/>
          <w:szCs w:val="24"/>
        </w:rPr>
        <w:t>s</w:t>
      </w:r>
      <w:r w:rsidR="00AE42D5">
        <w:rPr>
          <w:rFonts w:ascii="Times New Roman" w:hAnsi="Times New Roman" w:cs="Times New Roman"/>
          <w:sz w:val="24"/>
          <w:szCs w:val="24"/>
        </w:rPr>
        <w:t xml:space="preserve">econdary programs provide a </w:t>
      </w:r>
      <w:r w:rsidR="00EC2156">
        <w:rPr>
          <w:rFonts w:ascii="Times New Roman" w:hAnsi="Times New Roman" w:cs="Times New Roman"/>
          <w:sz w:val="24"/>
          <w:szCs w:val="24"/>
        </w:rPr>
        <w:t>D</w:t>
      </w:r>
      <w:r w:rsidR="00AE42D5">
        <w:rPr>
          <w:rFonts w:ascii="Times New Roman" w:hAnsi="Times New Roman" w:cs="Times New Roman"/>
          <w:sz w:val="24"/>
          <w:szCs w:val="24"/>
        </w:rPr>
        <w:t xml:space="preserve">iploma of Occupation Proficiency after </w:t>
      </w:r>
      <w:r w:rsidR="00EC2156">
        <w:rPr>
          <w:rFonts w:ascii="Times New Roman" w:hAnsi="Times New Roman" w:cs="Times New Roman"/>
          <w:sz w:val="24"/>
          <w:szCs w:val="24"/>
        </w:rPr>
        <w:t>two</w:t>
      </w:r>
      <w:r w:rsidR="00AE42D5">
        <w:rPr>
          <w:rFonts w:ascii="Times New Roman" w:hAnsi="Times New Roman" w:cs="Times New Roman"/>
          <w:sz w:val="24"/>
          <w:szCs w:val="24"/>
        </w:rPr>
        <w:t xml:space="preserve"> years of technical education.  The FBM program provides a Certificate of Proficiency for the equivalent of a </w:t>
      </w:r>
      <w:r w:rsidR="00EC2156">
        <w:rPr>
          <w:rFonts w:ascii="Times New Roman" w:hAnsi="Times New Roman" w:cs="Times New Roman"/>
          <w:sz w:val="24"/>
          <w:szCs w:val="24"/>
        </w:rPr>
        <w:t>two</w:t>
      </w:r>
      <w:r w:rsidR="00AE42D5">
        <w:rPr>
          <w:rFonts w:ascii="Times New Roman" w:hAnsi="Times New Roman" w:cs="Times New Roman"/>
          <w:sz w:val="24"/>
          <w:szCs w:val="24"/>
        </w:rPr>
        <w:t>-year program</w:t>
      </w:r>
      <w:r w:rsidR="00EC2156">
        <w:rPr>
          <w:rFonts w:ascii="Times New Roman" w:hAnsi="Times New Roman" w:cs="Times New Roman"/>
          <w:sz w:val="24"/>
          <w:szCs w:val="24"/>
        </w:rPr>
        <w:t xml:space="preserve">. </w:t>
      </w:r>
      <w:r w:rsidR="006B763E">
        <w:rPr>
          <w:rFonts w:ascii="Times New Roman" w:hAnsi="Times New Roman" w:cs="Times New Roman"/>
          <w:sz w:val="24"/>
          <w:szCs w:val="24"/>
        </w:rPr>
        <w:t>B</w:t>
      </w:r>
      <w:r w:rsidR="00AE42D5">
        <w:rPr>
          <w:rFonts w:ascii="Times New Roman" w:hAnsi="Times New Roman" w:cs="Times New Roman"/>
          <w:sz w:val="24"/>
          <w:szCs w:val="24"/>
        </w:rPr>
        <w:t xml:space="preserve">ecause the students are active farmers, the delivery is spread over a 6-7 year period.  Both programs provide credit-based programming that provides practical education to either enter the business of farming or to upgrade current knowledge with improved business management skills. </w:t>
      </w:r>
      <w:r w:rsidR="00AE42D5">
        <w:rPr>
          <w:rFonts w:ascii="Times New Roman" w:hAnsi="Times New Roman" w:cs="Times New Roman"/>
          <w:sz w:val="24"/>
          <w:szCs w:val="24"/>
        </w:rPr>
        <w:tab/>
      </w:r>
    </w:p>
    <w:p w14:paraId="111557AB" w14:textId="4E3079D2" w:rsidR="00A54EAA" w:rsidRDefault="0081371F"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4EAA">
        <w:rPr>
          <w:rFonts w:ascii="Times New Roman" w:hAnsi="Times New Roman" w:cs="Times New Roman"/>
          <w:sz w:val="24"/>
          <w:szCs w:val="24"/>
        </w:rPr>
        <w:t>The current FBM program is designed to provide financial management education but has traditionally not incorporated production-based education.  Th</w:t>
      </w:r>
      <w:r w:rsidR="00EC2156">
        <w:rPr>
          <w:rFonts w:ascii="Times New Roman" w:hAnsi="Times New Roman" w:cs="Times New Roman"/>
          <w:sz w:val="24"/>
          <w:szCs w:val="24"/>
        </w:rPr>
        <w:t>e</w:t>
      </w:r>
      <w:r w:rsidR="00A54EAA">
        <w:rPr>
          <w:rFonts w:ascii="Times New Roman" w:hAnsi="Times New Roman" w:cs="Times New Roman"/>
          <w:sz w:val="24"/>
          <w:szCs w:val="24"/>
        </w:rPr>
        <w:t xml:space="preserve"> technology-based focus </w:t>
      </w:r>
      <w:commentRangeStart w:id="12"/>
      <w:r w:rsidR="00A54EAA">
        <w:rPr>
          <w:rFonts w:ascii="Times New Roman" w:hAnsi="Times New Roman" w:cs="Times New Roman"/>
          <w:sz w:val="24"/>
          <w:szCs w:val="24"/>
        </w:rPr>
        <w:t>is</w:t>
      </w:r>
      <w:commentRangeEnd w:id="12"/>
      <w:r w:rsidR="001D5278">
        <w:rPr>
          <w:rStyle w:val="CommentReference"/>
        </w:rPr>
        <w:commentReference w:id="12"/>
      </w:r>
      <w:r w:rsidR="00A54EAA">
        <w:rPr>
          <w:rFonts w:ascii="Times New Roman" w:hAnsi="Times New Roman" w:cs="Times New Roman"/>
          <w:sz w:val="24"/>
          <w:szCs w:val="24"/>
        </w:rPr>
        <w:t xml:space="preserve"> an expansion of the delivery in FBM.  Financial management is all about working with data, so the addition of working with technology</w:t>
      </w:r>
      <w:r w:rsidR="006B763E">
        <w:rPr>
          <w:rFonts w:ascii="Times New Roman" w:hAnsi="Times New Roman" w:cs="Times New Roman"/>
          <w:sz w:val="24"/>
          <w:szCs w:val="24"/>
        </w:rPr>
        <w:t>’s</w:t>
      </w:r>
      <w:r w:rsidR="00A54EAA">
        <w:rPr>
          <w:rFonts w:ascii="Times New Roman" w:hAnsi="Times New Roman" w:cs="Times New Roman"/>
          <w:sz w:val="24"/>
          <w:szCs w:val="24"/>
        </w:rPr>
        <w:t xml:space="preserve"> data is a natural.</w:t>
      </w:r>
    </w:p>
    <w:p w14:paraId="7AD1061F" w14:textId="34BE3A2B" w:rsidR="00AE42D5" w:rsidRDefault="00A54EAA" w:rsidP="00647F2E">
      <w:pPr>
        <w:tabs>
          <w:tab w:val="left" w:pos="360"/>
        </w:tabs>
        <w:spacing w:after="0" w:line="240" w:lineRule="auto"/>
        <w:ind w:left="720" w:hanging="81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371F">
        <w:rPr>
          <w:rFonts w:ascii="Times New Roman" w:hAnsi="Times New Roman" w:cs="Times New Roman"/>
          <w:sz w:val="24"/>
          <w:szCs w:val="24"/>
        </w:rPr>
        <w:t xml:space="preserve">Delivery of practical education must be focused on the individual producer and provided over a longer period of time because the student is also operating an active business.  This curriculum will be delivered on a part time basis over a </w:t>
      </w:r>
      <w:r w:rsidR="001D5278">
        <w:rPr>
          <w:rFonts w:ascii="Times New Roman" w:hAnsi="Times New Roman" w:cs="Times New Roman"/>
          <w:sz w:val="24"/>
          <w:szCs w:val="24"/>
        </w:rPr>
        <w:t>two</w:t>
      </w:r>
      <w:r w:rsidR="0081371F">
        <w:rPr>
          <w:rFonts w:ascii="Times New Roman" w:hAnsi="Times New Roman" w:cs="Times New Roman"/>
          <w:sz w:val="24"/>
          <w:szCs w:val="24"/>
        </w:rPr>
        <w:t xml:space="preserve">-year period.  This enables the student who is currently enrolled in FBM to continue with that program’s typical delivery model and allow </w:t>
      </w:r>
      <w:r>
        <w:rPr>
          <w:rFonts w:ascii="Times New Roman" w:hAnsi="Times New Roman" w:cs="Times New Roman"/>
          <w:sz w:val="24"/>
          <w:szCs w:val="24"/>
        </w:rPr>
        <w:t>the beginning farmer to add the</w:t>
      </w:r>
      <w:r w:rsidR="0081371F">
        <w:rPr>
          <w:rFonts w:ascii="Times New Roman" w:hAnsi="Times New Roman" w:cs="Times New Roman"/>
          <w:sz w:val="24"/>
          <w:szCs w:val="24"/>
        </w:rPr>
        <w:t xml:space="preserve"> curriculum from this project to his or her educational plan.  Beginning farmers not currently enrolled in FBM will be able to enroll specifically for this curriculum if that is their choice.</w:t>
      </w:r>
      <w:r w:rsidR="00592B1E" w:rsidRPr="00467E6A">
        <w:rPr>
          <w:rFonts w:ascii="Times New Roman" w:hAnsi="Times New Roman" w:cs="Times New Roman"/>
          <w:i/>
          <w:sz w:val="24"/>
          <w:szCs w:val="24"/>
        </w:rPr>
        <w:tab/>
      </w:r>
      <w:r w:rsidR="004F46D5">
        <w:rPr>
          <w:rFonts w:ascii="Times New Roman" w:hAnsi="Times New Roman" w:cs="Times New Roman"/>
          <w:sz w:val="24"/>
          <w:szCs w:val="24"/>
        </w:rPr>
        <w:t xml:space="preserve">  </w:t>
      </w:r>
      <w:r w:rsidR="004F46D5" w:rsidRPr="00647F2E">
        <w:rPr>
          <w:rFonts w:ascii="Times New Roman" w:hAnsi="Times New Roman" w:cs="Times New Roman"/>
          <w:sz w:val="24"/>
          <w:szCs w:val="24"/>
        </w:rPr>
        <w:t>Beginning Farmer Scholarships provided through the Minnesota Department of Agriculture will be available to assist with increased tuition and fees.</w:t>
      </w:r>
      <w:r w:rsidR="00592B1E" w:rsidRPr="00467E6A">
        <w:rPr>
          <w:rFonts w:ascii="Times New Roman" w:hAnsi="Times New Roman" w:cs="Times New Roman"/>
          <w:i/>
          <w:sz w:val="24"/>
          <w:szCs w:val="24"/>
        </w:rPr>
        <w:tab/>
      </w:r>
    </w:p>
    <w:p w14:paraId="3FE4CCA5" w14:textId="77777777" w:rsidR="00F73C83" w:rsidRDefault="00F73C83"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Each college in the MnSCU system has a curriculum committee which approves new curriculum.  Instructors from each college will be developing this curriculum and will be able to incorporate special features to address local needs.  These instructors will present to the local college curriculum committee for approval.</w:t>
      </w:r>
    </w:p>
    <w:p w14:paraId="478BB9AC" w14:textId="77777777" w:rsidR="007F5D45" w:rsidRDefault="00467E6A"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007F5D45" w:rsidRPr="00E9525D">
        <w:rPr>
          <w:rFonts w:ascii="Times New Roman" w:hAnsi="Times New Roman" w:cs="Times New Roman"/>
          <w:sz w:val="24"/>
          <w:szCs w:val="24"/>
          <w:u w:val="single"/>
        </w:rPr>
        <w:t>Timeline</w:t>
      </w:r>
      <w:r w:rsidR="007F5D45">
        <w:rPr>
          <w:rFonts w:ascii="Times New Roman" w:hAnsi="Times New Roman" w:cs="Times New Roman"/>
          <w:sz w:val="24"/>
          <w:szCs w:val="24"/>
        </w:rPr>
        <w:t>:</w:t>
      </w:r>
    </w:p>
    <w:p w14:paraId="565ECC42" w14:textId="77777777" w:rsidR="007F5D45" w:rsidRDefault="007F5D45" w:rsidP="00647F2E">
      <w:pPr>
        <w:tabs>
          <w:tab w:val="left" w:pos="360"/>
        </w:tabs>
        <w:spacing w:after="80" w:line="240" w:lineRule="auto"/>
        <w:ind w:left="720" w:hanging="80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March 1 – December 31, 2016</w:t>
      </w:r>
    </w:p>
    <w:p w14:paraId="0DCED27A" w14:textId="77777777" w:rsidR="00A54EAA" w:rsidRDefault="00A54EAA"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sidRPr="00465BB4">
        <w:rPr>
          <w:rFonts w:ascii="Times New Roman" w:hAnsi="Times New Roman" w:cs="Times New Roman"/>
          <w:sz w:val="24"/>
          <w:szCs w:val="24"/>
          <w:u w:val="single"/>
        </w:rPr>
        <w:t>Objective #</w:t>
      </w:r>
      <w:r w:rsidR="0026627C">
        <w:rPr>
          <w:rFonts w:ascii="Times New Roman" w:hAnsi="Times New Roman" w:cs="Times New Roman"/>
          <w:sz w:val="24"/>
          <w:szCs w:val="24"/>
          <w:u w:val="single"/>
        </w:rPr>
        <w:t>4</w:t>
      </w:r>
      <w:r>
        <w:rPr>
          <w:rFonts w:ascii="Times New Roman" w:hAnsi="Times New Roman" w:cs="Times New Roman"/>
          <w:sz w:val="24"/>
          <w:szCs w:val="24"/>
        </w:rPr>
        <w:t xml:space="preserve">:  </w:t>
      </w:r>
      <w:r w:rsidR="0026627C">
        <w:rPr>
          <w:rFonts w:ascii="Times New Roman" w:hAnsi="Times New Roman" w:cs="Times New Roman"/>
          <w:sz w:val="24"/>
          <w:szCs w:val="24"/>
        </w:rPr>
        <w:t>Incorporate approved practices in business planning</w:t>
      </w:r>
      <w:r w:rsidR="001D5278">
        <w:rPr>
          <w:rFonts w:ascii="Times New Roman" w:hAnsi="Times New Roman" w:cs="Times New Roman"/>
          <w:sz w:val="24"/>
          <w:szCs w:val="24"/>
        </w:rPr>
        <w:t>.</w:t>
      </w:r>
      <w:r w:rsidR="0026627C">
        <w:rPr>
          <w:rFonts w:ascii="Times New Roman" w:hAnsi="Times New Roman" w:cs="Times New Roman"/>
          <w:sz w:val="24"/>
          <w:szCs w:val="24"/>
        </w:rPr>
        <w:t xml:space="preserve"> </w:t>
      </w:r>
    </w:p>
    <w:p w14:paraId="526D4545" w14:textId="77777777" w:rsidR="00A54EAA" w:rsidRDefault="00A54EAA" w:rsidP="00647F2E">
      <w:pPr>
        <w:tabs>
          <w:tab w:val="left" w:pos="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9525D">
        <w:rPr>
          <w:rFonts w:ascii="Times New Roman" w:hAnsi="Times New Roman" w:cs="Times New Roman"/>
          <w:sz w:val="24"/>
          <w:szCs w:val="24"/>
          <w:u w:val="single"/>
        </w:rPr>
        <w:t>Description of Activities</w:t>
      </w:r>
      <w:r>
        <w:rPr>
          <w:rFonts w:ascii="Times New Roman" w:hAnsi="Times New Roman" w:cs="Times New Roman"/>
          <w:sz w:val="24"/>
          <w:szCs w:val="24"/>
        </w:rPr>
        <w:t>:</w:t>
      </w:r>
    </w:p>
    <w:p w14:paraId="450755B0" w14:textId="00CA450A" w:rsidR="0026627C" w:rsidRDefault="00A54EAA" w:rsidP="00647F2E">
      <w:pPr>
        <w:tabs>
          <w:tab w:val="left" w:pos="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627C">
        <w:rPr>
          <w:rFonts w:ascii="Times New Roman" w:hAnsi="Times New Roman" w:cs="Times New Roman"/>
          <w:sz w:val="24"/>
          <w:szCs w:val="24"/>
        </w:rPr>
        <w:t>To asses</w:t>
      </w:r>
      <w:r w:rsidR="006B763E">
        <w:rPr>
          <w:rFonts w:ascii="Times New Roman" w:hAnsi="Times New Roman" w:cs="Times New Roman"/>
          <w:sz w:val="24"/>
          <w:szCs w:val="24"/>
        </w:rPr>
        <w:t>s</w:t>
      </w:r>
      <w:r w:rsidR="0026627C">
        <w:rPr>
          <w:rFonts w:ascii="Times New Roman" w:hAnsi="Times New Roman" w:cs="Times New Roman"/>
          <w:sz w:val="24"/>
          <w:szCs w:val="24"/>
        </w:rPr>
        <w:t xml:space="preserve"> this activity, the identification of action steps must become part </w:t>
      </w:r>
      <w:r w:rsidR="001D5278">
        <w:rPr>
          <w:rFonts w:ascii="Times New Roman" w:hAnsi="Times New Roman" w:cs="Times New Roman"/>
          <w:sz w:val="24"/>
          <w:szCs w:val="24"/>
        </w:rPr>
        <w:t>of</w:t>
      </w:r>
      <w:r w:rsidR="0026627C">
        <w:rPr>
          <w:rFonts w:ascii="Times New Roman" w:hAnsi="Times New Roman" w:cs="Times New Roman"/>
          <w:sz w:val="24"/>
          <w:szCs w:val="24"/>
        </w:rPr>
        <w:t xml:space="preserve"> the routine for beginning farmers enrolled in this project.  If hesitation exists for incorporating business change, it is often based on lack of both knowledge and the ability to see the final goal due to the lack of a plan.</w:t>
      </w:r>
      <w:r w:rsidR="00236AB8">
        <w:rPr>
          <w:rFonts w:ascii="Times New Roman" w:hAnsi="Times New Roman" w:cs="Times New Roman"/>
          <w:sz w:val="24"/>
          <w:szCs w:val="24"/>
        </w:rPr>
        <w:t xml:space="preserve"> </w:t>
      </w:r>
      <w:r w:rsidR="0026627C">
        <w:rPr>
          <w:rFonts w:ascii="Times New Roman" w:hAnsi="Times New Roman" w:cs="Times New Roman"/>
          <w:sz w:val="24"/>
          <w:szCs w:val="24"/>
        </w:rPr>
        <w:t xml:space="preserve"> If knowledge is gained, but no action is demonstrated, the value is difficult to quantify.  This project will include the development and implementation of both a </w:t>
      </w:r>
      <w:r w:rsidR="00236AB8">
        <w:rPr>
          <w:rFonts w:ascii="Times New Roman" w:hAnsi="Times New Roman" w:cs="Times New Roman"/>
          <w:sz w:val="24"/>
          <w:szCs w:val="24"/>
        </w:rPr>
        <w:t xml:space="preserve">farm </w:t>
      </w:r>
      <w:r w:rsidR="0026627C">
        <w:rPr>
          <w:rFonts w:ascii="Times New Roman" w:hAnsi="Times New Roman" w:cs="Times New Roman"/>
          <w:sz w:val="24"/>
          <w:szCs w:val="24"/>
        </w:rPr>
        <w:t xml:space="preserve">technology plan and a </w:t>
      </w:r>
      <w:r w:rsidR="00236AB8">
        <w:rPr>
          <w:rFonts w:ascii="Times New Roman" w:hAnsi="Times New Roman" w:cs="Times New Roman"/>
          <w:sz w:val="24"/>
          <w:szCs w:val="24"/>
        </w:rPr>
        <w:t xml:space="preserve">farm </w:t>
      </w:r>
      <w:r w:rsidR="0026627C">
        <w:rPr>
          <w:rFonts w:ascii="Times New Roman" w:hAnsi="Times New Roman" w:cs="Times New Roman"/>
          <w:sz w:val="24"/>
          <w:szCs w:val="24"/>
        </w:rPr>
        <w:t>business plan.</w:t>
      </w:r>
    </w:p>
    <w:p w14:paraId="456F10D0" w14:textId="5039286B" w:rsidR="0026627C" w:rsidRDefault="0026627C" w:rsidP="00647F2E">
      <w:pPr>
        <w:tabs>
          <w:tab w:val="left" w:pos="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w:t>
      </w:r>
      <w:r w:rsidR="00391EC7">
        <w:rPr>
          <w:rFonts w:ascii="Times New Roman" w:hAnsi="Times New Roman" w:cs="Times New Roman"/>
          <w:sz w:val="24"/>
          <w:szCs w:val="24"/>
        </w:rPr>
        <w:t xml:space="preserve">guide for developing a </w:t>
      </w:r>
      <w:r w:rsidR="00236AB8">
        <w:rPr>
          <w:rFonts w:ascii="Times New Roman" w:hAnsi="Times New Roman" w:cs="Times New Roman"/>
          <w:sz w:val="24"/>
          <w:szCs w:val="24"/>
        </w:rPr>
        <w:t xml:space="preserve">farm </w:t>
      </w:r>
      <w:r>
        <w:rPr>
          <w:rFonts w:ascii="Times New Roman" w:hAnsi="Times New Roman" w:cs="Times New Roman"/>
          <w:sz w:val="24"/>
          <w:szCs w:val="24"/>
        </w:rPr>
        <w:t xml:space="preserve">technology plan will be </w:t>
      </w:r>
      <w:r w:rsidR="00391EC7">
        <w:rPr>
          <w:rFonts w:ascii="Times New Roman" w:hAnsi="Times New Roman" w:cs="Times New Roman"/>
          <w:sz w:val="24"/>
          <w:szCs w:val="24"/>
        </w:rPr>
        <w:t>provided to all</w:t>
      </w:r>
      <w:r>
        <w:rPr>
          <w:rFonts w:ascii="Times New Roman" w:hAnsi="Times New Roman" w:cs="Times New Roman"/>
          <w:sz w:val="24"/>
          <w:szCs w:val="24"/>
        </w:rPr>
        <w:t xml:space="preserve"> students.  This plan will</w:t>
      </w:r>
      <w:r w:rsidR="004C0FE5">
        <w:rPr>
          <w:rFonts w:ascii="Times New Roman" w:hAnsi="Times New Roman" w:cs="Times New Roman"/>
          <w:sz w:val="24"/>
          <w:szCs w:val="24"/>
        </w:rPr>
        <w:t xml:space="preserve"> include current status, goals for the future, </w:t>
      </w:r>
      <w:r w:rsidR="009C27F0">
        <w:rPr>
          <w:rFonts w:ascii="Times New Roman" w:hAnsi="Times New Roman" w:cs="Times New Roman"/>
          <w:sz w:val="24"/>
          <w:szCs w:val="24"/>
        </w:rPr>
        <w:t>plans for connecting with industry experts to evaluate options,</w:t>
      </w:r>
      <w:r w:rsidR="004C0FE5">
        <w:rPr>
          <w:rFonts w:ascii="Times New Roman" w:hAnsi="Times New Roman" w:cs="Times New Roman"/>
          <w:sz w:val="24"/>
          <w:szCs w:val="24"/>
        </w:rPr>
        <w:t xml:space="preserve"> </w:t>
      </w:r>
      <w:r w:rsidR="009C27F0">
        <w:rPr>
          <w:rFonts w:ascii="Times New Roman" w:hAnsi="Times New Roman" w:cs="Times New Roman"/>
          <w:sz w:val="24"/>
          <w:szCs w:val="24"/>
        </w:rPr>
        <w:t xml:space="preserve">timelines for incorporating new technology, </w:t>
      </w:r>
      <w:r w:rsidR="004C0FE5">
        <w:rPr>
          <w:rFonts w:ascii="Times New Roman" w:hAnsi="Times New Roman" w:cs="Times New Roman"/>
          <w:sz w:val="24"/>
          <w:szCs w:val="24"/>
        </w:rPr>
        <w:t>methods for managing the technology data, and financial considerations.</w:t>
      </w:r>
    </w:p>
    <w:p w14:paraId="50E4C72A" w14:textId="6F19C38C" w:rsidR="00BE6106" w:rsidRDefault="004C0FE5" w:rsidP="00647F2E">
      <w:pPr>
        <w:tabs>
          <w:tab w:val="left" w:pos="360"/>
        </w:tabs>
        <w:spacing w:after="8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1EC7">
        <w:rPr>
          <w:rFonts w:ascii="Times New Roman" w:hAnsi="Times New Roman" w:cs="Times New Roman"/>
          <w:sz w:val="24"/>
          <w:szCs w:val="24"/>
        </w:rPr>
        <w:t xml:space="preserve">A guide for developing a </w:t>
      </w:r>
      <w:r w:rsidR="00236AB8">
        <w:rPr>
          <w:rFonts w:ascii="Times New Roman" w:hAnsi="Times New Roman" w:cs="Times New Roman"/>
          <w:sz w:val="24"/>
          <w:szCs w:val="24"/>
        </w:rPr>
        <w:t xml:space="preserve">farm </w:t>
      </w:r>
      <w:r w:rsidR="00391EC7">
        <w:rPr>
          <w:rFonts w:ascii="Times New Roman" w:hAnsi="Times New Roman" w:cs="Times New Roman"/>
          <w:sz w:val="24"/>
          <w:szCs w:val="24"/>
        </w:rPr>
        <w:t xml:space="preserve">business plan will be provided to all students.  </w:t>
      </w:r>
      <w:r>
        <w:rPr>
          <w:rFonts w:ascii="Times New Roman" w:hAnsi="Times New Roman" w:cs="Times New Roman"/>
          <w:sz w:val="24"/>
          <w:szCs w:val="24"/>
        </w:rPr>
        <w:t>This plan will include</w:t>
      </w:r>
      <w:r w:rsidR="00391EC7">
        <w:rPr>
          <w:rFonts w:ascii="Times New Roman" w:hAnsi="Times New Roman" w:cs="Times New Roman"/>
          <w:sz w:val="24"/>
          <w:szCs w:val="24"/>
        </w:rPr>
        <w:t xml:space="preserve"> </w:t>
      </w:r>
      <w:r w:rsidR="00EC2AA7">
        <w:rPr>
          <w:rFonts w:ascii="Times New Roman" w:hAnsi="Times New Roman" w:cs="Times New Roman"/>
          <w:sz w:val="24"/>
          <w:szCs w:val="24"/>
        </w:rPr>
        <w:t>o</w:t>
      </w:r>
      <w:r>
        <w:rPr>
          <w:rFonts w:ascii="Times New Roman" w:hAnsi="Times New Roman" w:cs="Times New Roman"/>
          <w:sz w:val="24"/>
          <w:szCs w:val="24"/>
        </w:rPr>
        <w:t xml:space="preserve">verall business goals, full business description, operations data, </w:t>
      </w:r>
      <w:r w:rsidR="00EC2AA7">
        <w:rPr>
          <w:rFonts w:ascii="Times New Roman" w:hAnsi="Times New Roman" w:cs="Times New Roman"/>
          <w:sz w:val="24"/>
          <w:szCs w:val="24"/>
        </w:rPr>
        <w:t>marketing plan, management overview, and a financial plan.</w:t>
      </w:r>
    </w:p>
    <w:p w14:paraId="73B97AA9" w14:textId="77777777" w:rsidR="00C91CA6" w:rsidRDefault="00C91CA6" w:rsidP="00647F2E">
      <w:pPr>
        <w:spacing w:after="0" w:line="240" w:lineRule="auto"/>
        <w:ind w:left="936" w:hanging="936"/>
        <w:rPr>
          <w:rFonts w:ascii="Times New Roman" w:hAnsi="Times New Roman" w:cs="Times New Roman"/>
          <w:sz w:val="24"/>
          <w:szCs w:val="24"/>
        </w:rPr>
      </w:pPr>
      <w:r w:rsidRPr="00465BB4">
        <w:rPr>
          <w:rFonts w:ascii="Times New Roman" w:hAnsi="Times New Roman" w:cs="Times New Roman"/>
          <w:sz w:val="24"/>
          <w:szCs w:val="24"/>
          <w:u w:val="single"/>
        </w:rPr>
        <w:t>Goal #</w:t>
      </w:r>
      <w:r w:rsidR="00A743A7">
        <w:rPr>
          <w:rFonts w:ascii="Times New Roman" w:hAnsi="Times New Roman" w:cs="Times New Roman"/>
          <w:sz w:val="24"/>
          <w:szCs w:val="24"/>
          <w:u w:val="single"/>
        </w:rPr>
        <w:t>3</w:t>
      </w:r>
      <w:r w:rsidRPr="00465BB4">
        <w:rPr>
          <w:rFonts w:ascii="Times New Roman" w:hAnsi="Times New Roman" w:cs="Times New Roman"/>
          <w:sz w:val="24"/>
          <w:szCs w:val="24"/>
        </w:rPr>
        <w:t xml:space="preserve">:  </w:t>
      </w:r>
      <w:r w:rsidR="00E07AB4">
        <w:rPr>
          <w:rFonts w:ascii="Times New Roman" w:hAnsi="Times New Roman" w:cs="Times New Roman"/>
          <w:sz w:val="24"/>
          <w:szCs w:val="24"/>
        </w:rPr>
        <w:t>Train instructors</w:t>
      </w:r>
      <w:r w:rsidR="00CE3956">
        <w:rPr>
          <w:rFonts w:ascii="Times New Roman" w:hAnsi="Times New Roman" w:cs="Times New Roman"/>
          <w:sz w:val="24"/>
          <w:szCs w:val="24"/>
        </w:rPr>
        <w:t>,</w:t>
      </w:r>
      <w:r w:rsidR="00E07AB4">
        <w:rPr>
          <w:rFonts w:ascii="Times New Roman" w:hAnsi="Times New Roman" w:cs="Times New Roman"/>
          <w:sz w:val="24"/>
          <w:szCs w:val="24"/>
        </w:rPr>
        <w:t xml:space="preserve"> deliver curriculum</w:t>
      </w:r>
      <w:r w:rsidR="00CE3956">
        <w:rPr>
          <w:rFonts w:ascii="Times New Roman" w:hAnsi="Times New Roman" w:cs="Times New Roman"/>
          <w:sz w:val="24"/>
          <w:szCs w:val="24"/>
        </w:rPr>
        <w:t>, and modify as</w:t>
      </w:r>
      <w:r w:rsidR="00BA286F">
        <w:rPr>
          <w:rFonts w:ascii="Times New Roman" w:hAnsi="Times New Roman" w:cs="Times New Roman"/>
          <w:sz w:val="24"/>
          <w:szCs w:val="24"/>
        </w:rPr>
        <w:t xml:space="preserve"> needed</w:t>
      </w:r>
      <w:r w:rsidR="001D5278">
        <w:rPr>
          <w:rFonts w:ascii="Times New Roman" w:hAnsi="Times New Roman" w:cs="Times New Roman"/>
          <w:sz w:val="24"/>
          <w:szCs w:val="24"/>
        </w:rPr>
        <w:t>.</w:t>
      </w:r>
    </w:p>
    <w:p w14:paraId="2DA38E85" w14:textId="39E583DC" w:rsidR="00853989" w:rsidRDefault="00853989"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sidRPr="000E660D">
        <w:rPr>
          <w:rFonts w:ascii="Times New Roman" w:hAnsi="Times New Roman" w:cs="Times New Roman"/>
          <w:sz w:val="24"/>
          <w:szCs w:val="24"/>
          <w:u w:val="single"/>
        </w:rPr>
        <w:t>Objective #1</w:t>
      </w:r>
      <w:r w:rsidRPr="000E660D">
        <w:rPr>
          <w:rFonts w:ascii="Times New Roman" w:hAnsi="Times New Roman" w:cs="Times New Roman"/>
          <w:sz w:val="24"/>
          <w:szCs w:val="24"/>
        </w:rPr>
        <w:t xml:space="preserve">:  Provide </w:t>
      </w:r>
      <w:r w:rsidR="00704E6D" w:rsidRPr="000E660D">
        <w:rPr>
          <w:rFonts w:ascii="Times New Roman" w:hAnsi="Times New Roman" w:cs="Times New Roman"/>
          <w:sz w:val="24"/>
          <w:szCs w:val="24"/>
        </w:rPr>
        <w:t>training</w:t>
      </w:r>
      <w:r w:rsidRPr="000E660D">
        <w:rPr>
          <w:rFonts w:ascii="Times New Roman" w:hAnsi="Times New Roman" w:cs="Times New Roman"/>
          <w:sz w:val="24"/>
          <w:szCs w:val="24"/>
        </w:rPr>
        <w:t xml:space="preserve"> to </w:t>
      </w:r>
      <w:r w:rsidR="000E660D" w:rsidRPr="00647F2E">
        <w:rPr>
          <w:rFonts w:ascii="Times New Roman" w:hAnsi="Times New Roman" w:cs="Times New Roman"/>
          <w:sz w:val="24"/>
          <w:szCs w:val="24"/>
        </w:rPr>
        <w:t>all instructors scheduled to deliver</w:t>
      </w:r>
      <w:r w:rsidRPr="000E660D">
        <w:rPr>
          <w:rFonts w:ascii="Times New Roman" w:hAnsi="Times New Roman" w:cs="Times New Roman"/>
          <w:sz w:val="24"/>
          <w:szCs w:val="24"/>
        </w:rPr>
        <w:t xml:space="preserve"> the curriculum</w:t>
      </w:r>
      <w:r w:rsidR="001D5278" w:rsidRPr="000E660D">
        <w:rPr>
          <w:rFonts w:ascii="Times New Roman" w:hAnsi="Times New Roman" w:cs="Times New Roman"/>
          <w:sz w:val="24"/>
          <w:szCs w:val="24"/>
        </w:rPr>
        <w:t>.</w:t>
      </w:r>
    </w:p>
    <w:p w14:paraId="769F5828" w14:textId="77777777" w:rsidR="00EF0D9B" w:rsidRDefault="00152AF8" w:rsidP="00647F2E">
      <w:pPr>
        <w:tabs>
          <w:tab w:val="left" w:pos="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00EF0D9B" w:rsidRPr="00E9525D">
        <w:rPr>
          <w:rFonts w:ascii="Times New Roman" w:hAnsi="Times New Roman" w:cs="Times New Roman"/>
          <w:sz w:val="24"/>
          <w:szCs w:val="24"/>
          <w:u w:val="single"/>
        </w:rPr>
        <w:t>Description of Activities</w:t>
      </w:r>
      <w:r w:rsidR="00EF0D9B">
        <w:rPr>
          <w:rFonts w:ascii="Times New Roman" w:hAnsi="Times New Roman" w:cs="Times New Roman"/>
          <w:sz w:val="24"/>
          <w:szCs w:val="24"/>
        </w:rPr>
        <w:t>:</w:t>
      </w:r>
    </w:p>
    <w:p w14:paraId="5A06008C" w14:textId="02073BB3" w:rsidR="001468FB"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73C83">
        <w:rPr>
          <w:rFonts w:ascii="Times New Roman" w:hAnsi="Times New Roman" w:cs="Times New Roman"/>
          <w:sz w:val="24"/>
          <w:szCs w:val="24"/>
        </w:rPr>
        <w:tab/>
      </w:r>
      <w:r w:rsidR="00EC2AA7">
        <w:rPr>
          <w:rFonts w:ascii="Times New Roman" w:hAnsi="Times New Roman" w:cs="Times New Roman"/>
          <w:sz w:val="24"/>
          <w:szCs w:val="24"/>
        </w:rPr>
        <w:t>E</w:t>
      </w:r>
      <w:r w:rsidR="001468FB">
        <w:rPr>
          <w:rFonts w:ascii="Times New Roman" w:hAnsi="Times New Roman" w:cs="Times New Roman"/>
          <w:sz w:val="24"/>
          <w:szCs w:val="24"/>
        </w:rPr>
        <w:t xml:space="preserve">ach FBM instructor will identify </w:t>
      </w:r>
      <w:r w:rsidR="00966013" w:rsidRPr="00647F2E">
        <w:rPr>
          <w:rFonts w:ascii="Times New Roman" w:hAnsi="Times New Roman" w:cs="Times New Roman"/>
          <w:sz w:val="24"/>
          <w:szCs w:val="24"/>
        </w:rPr>
        <w:t>4</w:t>
      </w:r>
      <w:r w:rsidR="001468FB" w:rsidRPr="00966013">
        <w:rPr>
          <w:rFonts w:ascii="Times New Roman" w:hAnsi="Times New Roman" w:cs="Times New Roman"/>
          <w:sz w:val="24"/>
          <w:szCs w:val="24"/>
        </w:rPr>
        <w:t>-5</w:t>
      </w:r>
      <w:r w:rsidR="001468FB">
        <w:rPr>
          <w:rFonts w:ascii="Times New Roman" w:hAnsi="Times New Roman" w:cs="Times New Roman"/>
          <w:sz w:val="24"/>
          <w:szCs w:val="24"/>
        </w:rPr>
        <w:t xml:space="preserve"> beginning farmers to be a part of this project.  </w:t>
      </w:r>
      <w:r w:rsidR="00EC2AA7">
        <w:rPr>
          <w:rFonts w:ascii="Times New Roman" w:hAnsi="Times New Roman" w:cs="Times New Roman"/>
          <w:sz w:val="24"/>
          <w:szCs w:val="24"/>
        </w:rPr>
        <w:t>B</w:t>
      </w:r>
      <w:r w:rsidR="001468FB">
        <w:rPr>
          <w:rFonts w:ascii="Times New Roman" w:hAnsi="Times New Roman" w:cs="Times New Roman"/>
          <w:sz w:val="24"/>
          <w:szCs w:val="24"/>
        </w:rPr>
        <w:t xml:space="preserve">ased on the number of beginning farmers in </w:t>
      </w:r>
      <w:commentRangeStart w:id="13"/>
      <w:r w:rsidR="001468FB">
        <w:rPr>
          <w:rFonts w:ascii="Times New Roman" w:hAnsi="Times New Roman" w:cs="Times New Roman"/>
          <w:sz w:val="24"/>
          <w:szCs w:val="24"/>
        </w:rPr>
        <w:t>the northern Minnesota</w:t>
      </w:r>
      <w:r w:rsidR="00EC2AA7">
        <w:rPr>
          <w:rFonts w:ascii="Times New Roman" w:hAnsi="Times New Roman" w:cs="Times New Roman"/>
          <w:sz w:val="24"/>
          <w:szCs w:val="24"/>
        </w:rPr>
        <w:t xml:space="preserve"> database</w:t>
      </w:r>
      <w:r w:rsidR="001468FB">
        <w:rPr>
          <w:rFonts w:ascii="Times New Roman" w:hAnsi="Times New Roman" w:cs="Times New Roman"/>
          <w:sz w:val="24"/>
          <w:szCs w:val="24"/>
        </w:rPr>
        <w:t xml:space="preserve">, </w:t>
      </w:r>
      <w:commentRangeEnd w:id="13"/>
      <w:r w:rsidR="001D5278">
        <w:rPr>
          <w:rStyle w:val="CommentReference"/>
        </w:rPr>
        <w:commentReference w:id="13"/>
      </w:r>
      <w:r w:rsidR="001468FB">
        <w:rPr>
          <w:rFonts w:ascii="Times New Roman" w:hAnsi="Times New Roman" w:cs="Times New Roman"/>
          <w:sz w:val="24"/>
          <w:szCs w:val="24"/>
        </w:rPr>
        <w:t xml:space="preserve">each instructor has about 10 beginning farmers.  </w:t>
      </w:r>
      <w:r w:rsidR="00EC2AA7">
        <w:rPr>
          <w:rFonts w:ascii="Times New Roman" w:hAnsi="Times New Roman" w:cs="Times New Roman"/>
          <w:sz w:val="24"/>
          <w:szCs w:val="24"/>
        </w:rPr>
        <w:t xml:space="preserve"> A goal of </w:t>
      </w:r>
      <w:r w:rsidR="00966013" w:rsidRPr="00647F2E">
        <w:rPr>
          <w:rFonts w:ascii="Times New Roman" w:hAnsi="Times New Roman" w:cs="Times New Roman"/>
          <w:sz w:val="24"/>
          <w:szCs w:val="24"/>
        </w:rPr>
        <w:t>40</w:t>
      </w:r>
      <w:r w:rsidR="00E9525D" w:rsidRPr="00966013">
        <w:rPr>
          <w:rFonts w:ascii="Times New Roman" w:hAnsi="Times New Roman" w:cs="Times New Roman"/>
          <w:sz w:val="24"/>
          <w:szCs w:val="24"/>
        </w:rPr>
        <w:t>-50%</w:t>
      </w:r>
      <w:r w:rsidR="00E9525D">
        <w:rPr>
          <w:rFonts w:ascii="Times New Roman" w:hAnsi="Times New Roman" w:cs="Times New Roman"/>
          <w:sz w:val="24"/>
          <w:szCs w:val="24"/>
        </w:rPr>
        <w:t xml:space="preserve"> of </w:t>
      </w:r>
      <w:r w:rsidR="00EC2AA7">
        <w:rPr>
          <w:rFonts w:ascii="Times New Roman" w:hAnsi="Times New Roman" w:cs="Times New Roman"/>
          <w:sz w:val="24"/>
          <w:szCs w:val="24"/>
        </w:rPr>
        <w:t xml:space="preserve">those </w:t>
      </w:r>
      <w:r w:rsidR="00E9525D">
        <w:rPr>
          <w:rFonts w:ascii="Times New Roman" w:hAnsi="Times New Roman" w:cs="Times New Roman"/>
          <w:sz w:val="24"/>
          <w:szCs w:val="24"/>
        </w:rPr>
        <w:t xml:space="preserve">individuals </w:t>
      </w:r>
      <w:r w:rsidR="00E9525D">
        <w:rPr>
          <w:rFonts w:ascii="Times New Roman" w:hAnsi="Times New Roman" w:cs="Times New Roman"/>
          <w:sz w:val="24"/>
          <w:szCs w:val="24"/>
        </w:rPr>
        <w:lastRenderedPageBreak/>
        <w:t>participat</w:t>
      </w:r>
      <w:r w:rsidR="00EC2AA7">
        <w:rPr>
          <w:rFonts w:ascii="Times New Roman" w:hAnsi="Times New Roman" w:cs="Times New Roman"/>
          <w:sz w:val="24"/>
          <w:szCs w:val="24"/>
        </w:rPr>
        <w:t>ing</w:t>
      </w:r>
      <w:r w:rsidR="00E9525D">
        <w:rPr>
          <w:rFonts w:ascii="Times New Roman" w:hAnsi="Times New Roman" w:cs="Times New Roman"/>
          <w:sz w:val="24"/>
          <w:szCs w:val="24"/>
        </w:rPr>
        <w:t xml:space="preserve"> is realistic because the </w:t>
      </w:r>
      <w:r w:rsidR="00EC2AA7">
        <w:rPr>
          <w:rFonts w:ascii="Times New Roman" w:hAnsi="Times New Roman" w:cs="Times New Roman"/>
          <w:sz w:val="24"/>
          <w:szCs w:val="24"/>
        </w:rPr>
        <w:t xml:space="preserve">FBM </w:t>
      </w:r>
      <w:r w:rsidR="00E9525D">
        <w:rPr>
          <w:rFonts w:ascii="Times New Roman" w:hAnsi="Times New Roman" w:cs="Times New Roman"/>
          <w:sz w:val="24"/>
          <w:szCs w:val="24"/>
        </w:rPr>
        <w:t>instructor has an ongoing relationship with the</w:t>
      </w:r>
      <w:r w:rsidR="009C27F0">
        <w:rPr>
          <w:rFonts w:ascii="Times New Roman" w:hAnsi="Times New Roman" w:cs="Times New Roman"/>
          <w:sz w:val="24"/>
          <w:szCs w:val="24"/>
        </w:rPr>
        <w:t>se</w:t>
      </w:r>
      <w:r w:rsidR="00E9525D">
        <w:rPr>
          <w:rFonts w:ascii="Times New Roman" w:hAnsi="Times New Roman" w:cs="Times New Roman"/>
          <w:sz w:val="24"/>
          <w:szCs w:val="24"/>
        </w:rPr>
        <w:t xml:space="preserve"> </w:t>
      </w:r>
      <w:r w:rsidR="00EC2AA7">
        <w:rPr>
          <w:rFonts w:ascii="Times New Roman" w:hAnsi="Times New Roman" w:cs="Times New Roman"/>
          <w:sz w:val="24"/>
          <w:szCs w:val="24"/>
        </w:rPr>
        <w:t xml:space="preserve">beginning </w:t>
      </w:r>
      <w:r w:rsidR="00E9525D">
        <w:rPr>
          <w:rFonts w:ascii="Times New Roman" w:hAnsi="Times New Roman" w:cs="Times New Roman"/>
          <w:sz w:val="24"/>
          <w:szCs w:val="24"/>
        </w:rPr>
        <w:t>farmer</w:t>
      </w:r>
      <w:r w:rsidR="009C27F0">
        <w:rPr>
          <w:rFonts w:ascii="Times New Roman" w:hAnsi="Times New Roman" w:cs="Times New Roman"/>
          <w:sz w:val="24"/>
          <w:szCs w:val="24"/>
        </w:rPr>
        <w:t>s</w:t>
      </w:r>
      <w:r w:rsidR="00E9525D">
        <w:rPr>
          <w:rFonts w:ascii="Times New Roman" w:hAnsi="Times New Roman" w:cs="Times New Roman"/>
          <w:sz w:val="24"/>
          <w:szCs w:val="24"/>
        </w:rPr>
        <w:t xml:space="preserve">.  </w:t>
      </w:r>
    </w:p>
    <w:p w14:paraId="1BFE01E7" w14:textId="723DBC5E" w:rsidR="009C27F0" w:rsidRDefault="001468F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commentRangeStart w:id="14"/>
      <w:r w:rsidR="00F73C83">
        <w:rPr>
          <w:rFonts w:ascii="Times New Roman" w:hAnsi="Times New Roman" w:cs="Times New Roman"/>
          <w:sz w:val="24"/>
          <w:szCs w:val="24"/>
        </w:rPr>
        <w:t>The CD Team, along with industry advisors, will provide training to the FBM instructors</w:t>
      </w:r>
      <w:r w:rsidR="008C36CE">
        <w:rPr>
          <w:rFonts w:ascii="Times New Roman" w:hAnsi="Times New Roman" w:cs="Times New Roman"/>
          <w:sz w:val="24"/>
          <w:szCs w:val="24"/>
        </w:rPr>
        <w:t xml:space="preserve">.  A 2-day training session will be held to provide critical information for the initial phase of curriculum delivery. </w:t>
      </w:r>
      <w:commentRangeEnd w:id="14"/>
      <w:r w:rsidR="003073B3">
        <w:rPr>
          <w:rStyle w:val="CommentReference"/>
        </w:rPr>
        <w:commentReference w:id="14"/>
      </w:r>
      <w:r w:rsidR="008C36CE">
        <w:rPr>
          <w:rFonts w:ascii="Times New Roman" w:hAnsi="Times New Roman" w:cs="Times New Roman"/>
          <w:sz w:val="24"/>
          <w:szCs w:val="24"/>
        </w:rPr>
        <w:t xml:space="preserve"> This training will focus on the overall plan for the curriculum, a review of the teaching plan and resources, a review of student learning activities and case studies, a discussion of the assessment plan, </w:t>
      </w:r>
      <w:r w:rsidR="00817825">
        <w:rPr>
          <w:rFonts w:ascii="Times New Roman" w:hAnsi="Times New Roman" w:cs="Times New Roman"/>
          <w:sz w:val="24"/>
          <w:szCs w:val="24"/>
        </w:rPr>
        <w:t xml:space="preserve">a review of technology and business plan expectations, </w:t>
      </w:r>
      <w:r w:rsidR="008C36CE">
        <w:rPr>
          <w:rFonts w:ascii="Times New Roman" w:hAnsi="Times New Roman" w:cs="Times New Roman"/>
          <w:sz w:val="24"/>
          <w:szCs w:val="24"/>
        </w:rPr>
        <w:t xml:space="preserve">and an overview of the plan for monitoring the delivery of the curriculum.  </w:t>
      </w:r>
    </w:p>
    <w:p w14:paraId="7A9BCB9D" w14:textId="03E44396" w:rsidR="00F26636" w:rsidRDefault="008C36CE"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Once the initial training in completed, webinars will be used as periodic meetings to discuss </w:t>
      </w:r>
      <w:r w:rsidR="001468FB">
        <w:rPr>
          <w:rFonts w:ascii="Times New Roman" w:hAnsi="Times New Roman" w:cs="Times New Roman"/>
          <w:sz w:val="24"/>
          <w:szCs w:val="24"/>
        </w:rPr>
        <w:t xml:space="preserve">questions and concerns.  These webinars will be held on a monthly basis to complete the </w:t>
      </w:r>
      <w:r w:rsidR="00817825">
        <w:rPr>
          <w:rFonts w:ascii="Times New Roman" w:hAnsi="Times New Roman" w:cs="Times New Roman"/>
          <w:sz w:val="24"/>
          <w:szCs w:val="24"/>
        </w:rPr>
        <w:t xml:space="preserve">full </w:t>
      </w:r>
      <w:r w:rsidR="001468FB">
        <w:rPr>
          <w:rFonts w:ascii="Times New Roman" w:hAnsi="Times New Roman" w:cs="Times New Roman"/>
          <w:sz w:val="24"/>
          <w:szCs w:val="24"/>
        </w:rPr>
        <w:t xml:space="preserve">training.  In addition to the webinars, face-to-face sessions will be held each </w:t>
      </w:r>
      <w:r w:rsidR="00817825">
        <w:rPr>
          <w:rFonts w:ascii="Times New Roman" w:hAnsi="Times New Roman" w:cs="Times New Roman"/>
          <w:sz w:val="24"/>
          <w:szCs w:val="24"/>
        </w:rPr>
        <w:t xml:space="preserve">semester </w:t>
      </w:r>
      <w:r w:rsidR="001468FB">
        <w:rPr>
          <w:rFonts w:ascii="Times New Roman" w:hAnsi="Times New Roman" w:cs="Times New Roman"/>
          <w:sz w:val="24"/>
          <w:szCs w:val="24"/>
        </w:rPr>
        <w:t>to train on various aspects of the curriculum</w:t>
      </w:r>
      <w:r w:rsidR="003073B3">
        <w:rPr>
          <w:rFonts w:ascii="Times New Roman" w:hAnsi="Times New Roman" w:cs="Times New Roman"/>
          <w:sz w:val="24"/>
          <w:szCs w:val="24"/>
        </w:rPr>
        <w:t xml:space="preserve"> and to </w:t>
      </w:r>
      <w:r w:rsidR="00817825">
        <w:rPr>
          <w:rFonts w:ascii="Times New Roman" w:hAnsi="Times New Roman" w:cs="Times New Roman"/>
          <w:sz w:val="24"/>
          <w:szCs w:val="24"/>
        </w:rPr>
        <w:t>incorporat</w:t>
      </w:r>
      <w:r w:rsidR="003073B3">
        <w:rPr>
          <w:rFonts w:ascii="Times New Roman" w:hAnsi="Times New Roman" w:cs="Times New Roman"/>
          <w:sz w:val="24"/>
          <w:szCs w:val="24"/>
        </w:rPr>
        <w:t xml:space="preserve">e </w:t>
      </w:r>
      <w:r w:rsidR="00817825">
        <w:rPr>
          <w:rFonts w:ascii="Times New Roman" w:hAnsi="Times New Roman" w:cs="Times New Roman"/>
          <w:sz w:val="24"/>
          <w:szCs w:val="24"/>
        </w:rPr>
        <w:t>n</w:t>
      </w:r>
      <w:r w:rsidR="001468FB">
        <w:rPr>
          <w:rFonts w:ascii="Times New Roman" w:hAnsi="Times New Roman" w:cs="Times New Roman"/>
          <w:sz w:val="24"/>
          <w:szCs w:val="24"/>
        </w:rPr>
        <w:t>ew ideas</w:t>
      </w:r>
      <w:r w:rsidR="00817825">
        <w:rPr>
          <w:rFonts w:ascii="Times New Roman" w:hAnsi="Times New Roman" w:cs="Times New Roman"/>
          <w:sz w:val="24"/>
          <w:szCs w:val="24"/>
        </w:rPr>
        <w:t>.</w:t>
      </w:r>
      <w:r w:rsidR="001468FB">
        <w:rPr>
          <w:rFonts w:ascii="Times New Roman" w:hAnsi="Times New Roman" w:cs="Times New Roman"/>
          <w:sz w:val="24"/>
          <w:szCs w:val="24"/>
        </w:rPr>
        <w:t xml:space="preserve"> </w:t>
      </w:r>
    </w:p>
    <w:p w14:paraId="45DF37ED" w14:textId="5894C5DD" w:rsidR="00F26636" w:rsidRDefault="00817825"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66013">
        <w:rPr>
          <w:rFonts w:ascii="Times New Roman" w:hAnsi="Times New Roman" w:cs="Times New Roman"/>
          <w:sz w:val="24"/>
          <w:szCs w:val="24"/>
        </w:rPr>
        <w:t xml:space="preserve">Initially, </w:t>
      </w:r>
      <w:r w:rsidR="00966013" w:rsidRPr="00647F2E">
        <w:rPr>
          <w:rFonts w:ascii="Times New Roman" w:hAnsi="Times New Roman" w:cs="Times New Roman"/>
          <w:sz w:val="24"/>
          <w:szCs w:val="24"/>
        </w:rPr>
        <w:t>t</w:t>
      </w:r>
      <w:r w:rsidRPr="000E660D">
        <w:rPr>
          <w:rFonts w:ascii="Times New Roman" w:hAnsi="Times New Roman" w:cs="Times New Roman"/>
          <w:sz w:val="24"/>
          <w:szCs w:val="24"/>
        </w:rPr>
        <w:t>he curriculum will be delivered over 24 month</w:t>
      </w:r>
      <w:r w:rsidR="00E031E1" w:rsidRPr="000E660D">
        <w:rPr>
          <w:rFonts w:ascii="Times New Roman" w:hAnsi="Times New Roman" w:cs="Times New Roman"/>
          <w:sz w:val="24"/>
          <w:szCs w:val="24"/>
        </w:rPr>
        <w:t xml:space="preserve">s </w:t>
      </w:r>
      <w:r w:rsidRPr="000E660D">
        <w:rPr>
          <w:rFonts w:ascii="Times New Roman" w:hAnsi="Times New Roman" w:cs="Times New Roman"/>
          <w:sz w:val="24"/>
          <w:szCs w:val="24"/>
        </w:rPr>
        <w:t xml:space="preserve">to </w:t>
      </w:r>
      <w:r w:rsidR="00966013" w:rsidRPr="00647F2E">
        <w:rPr>
          <w:rFonts w:ascii="Times New Roman" w:hAnsi="Times New Roman" w:cs="Times New Roman"/>
          <w:sz w:val="24"/>
          <w:szCs w:val="24"/>
        </w:rPr>
        <w:t>240</w:t>
      </w:r>
      <w:r w:rsidR="00966013" w:rsidRPr="000E660D">
        <w:rPr>
          <w:rFonts w:ascii="Times New Roman" w:hAnsi="Times New Roman" w:cs="Times New Roman"/>
          <w:sz w:val="24"/>
          <w:szCs w:val="24"/>
        </w:rPr>
        <w:t xml:space="preserve"> </w:t>
      </w:r>
      <w:r w:rsidRPr="000E660D">
        <w:rPr>
          <w:rFonts w:ascii="Times New Roman" w:hAnsi="Times New Roman" w:cs="Times New Roman"/>
          <w:sz w:val="24"/>
          <w:szCs w:val="24"/>
        </w:rPr>
        <w:t xml:space="preserve">to </w:t>
      </w:r>
      <w:r w:rsidR="00966013" w:rsidRPr="00647F2E">
        <w:rPr>
          <w:rFonts w:ascii="Times New Roman" w:hAnsi="Times New Roman" w:cs="Times New Roman"/>
          <w:sz w:val="24"/>
          <w:szCs w:val="24"/>
        </w:rPr>
        <w:t>3</w:t>
      </w:r>
      <w:r w:rsidRPr="000E660D">
        <w:rPr>
          <w:rFonts w:ascii="Times New Roman" w:hAnsi="Times New Roman" w:cs="Times New Roman"/>
          <w:sz w:val="24"/>
          <w:szCs w:val="24"/>
        </w:rPr>
        <w:t>00 beginning farmers</w:t>
      </w:r>
      <w:r w:rsidR="00980FD3">
        <w:rPr>
          <w:rFonts w:ascii="Times New Roman" w:hAnsi="Times New Roman" w:cs="Times New Roman"/>
          <w:sz w:val="24"/>
          <w:szCs w:val="24"/>
        </w:rPr>
        <w:t>,</w:t>
      </w:r>
      <w:r w:rsidR="000E660D">
        <w:rPr>
          <w:rFonts w:ascii="Times New Roman" w:hAnsi="Times New Roman" w:cs="Times New Roman"/>
          <w:sz w:val="24"/>
          <w:szCs w:val="24"/>
        </w:rPr>
        <w:t xml:space="preserve"> and</w:t>
      </w:r>
      <w:r w:rsidR="00966013" w:rsidRPr="000E660D">
        <w:rPr>
          <w:rFonts w:ascii="Times New Roman" w:hAnsi="Times New Roman" w:cs="Times New Roman"/>
          <w:sz w:val="24"/>
          <w:szCs w:val="24"/>
        </w:rPr>
        <w:t xml:space="preserve"> include</w:t>
      </w:r>
      <w:r w:rsidR="000E660D">
        <w:rPr>
          <w:rFonts w:ascii="Times New Roman" w:hAnsi="Times New Roman" w:cs="Times New Roman"/>
          <w:sz w:val="24"/>
          <w:szCs w:val="24"/>
        </w:rPr>
        <w:t>s</w:t>
      </w:r>
      <w:r w:rsidR="00966013" w:rsidRPr="000E660D">
        <w:rPr>
          <w:rFonts w:ascii="Times New Roman" w:hAnsi="Times New Roman" w:cs="Times New Roman"/>
          <w:sz w:val="24"/>
          <w:szCs w:val="24"/>
        </w:rPr>
        <w:t xml:space="preserve"> postsecondary </w:t>
      </w:r>
      <w:r w:rsidR="00980FD3">
        <w:rPr>
          <w:rFonts w:ascii="Times New Roman" w:hAnsi="Times New Roman" w:cs="Times New Roman"/>
          <w:sz w:val="24"/>
          <w:szCs w:val="24"/>
        </w:rPr>
        <w:t xml:space="preserve">agriculture </w:t>
      </w:r>
      <w:r w:rsidR="00966013" w:rsidRPr="00980FD3">
        <w:rPr>
          <w:rFonts w:ascii="Times New Roman" w:hAnsi="Times New Roman" w:cs="Times New Roman"/>
          <w:sz w:val="24"/>
          <w:szCs w:val="24"/>
        </w:rPr>
        <w:t>program</w:t>
      </w:r>
      <w:r w:rsidR="00966013" w:rsidRPr="000E660D">
        <w:rPr>
          <w:rFonts w:ascii="Times New Roman" w:hAnsi="Times New Roman" w:cs="Times New Roman"/>
          <w:sz w:val="24"/>
          <w:szCs w:val="24"/>
        </w:rPr>
        <w:t xml:space="preserve"> graduates and new beginning farmer students.</w:t>
      </w:r>
    </w:p>
    <w:p w14:paraId="1F715C89" w14:textId="77777777" w:rsidR="00CE3956" w:rsidRDefault="00CE3956"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13CFC">
        <w:rPr>
          <w:rFonts w:ascii="Times New Roman" w:hAnsi="Times New Roman" w:cs="Times New Roman"/>
          <w:sz w:val="24"/>
          <w:szCs w:val="24"/>
          <w:u w:val="single"/>
        </w:rPr>
        <w:t>Timeline</w:t>
      </w:r>
      <w:r>
        <w:rPr>
          <w:rFonts w:ascii="Times New Roman" w:hAnsi="Times New Roman" w:cs="Times New Roman"/>
          <w:sz w:val="24"/>
          <w:szCs w:val="24"/>
        </w:rPr>
        <w:t>:</w:t>
      </w:r>
    </w:p>
    <w:p w14:paraId="5AF7BAA6" w14:textId="77777777" w:rsidR="00CE3956" w:rsidRDefault="00CE3956"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July 1 to September 30, 2016:  FBM instructors identify participating beginning farmers </w:t>
      </w:r>
    </w:p>
    <w:p w14:paraId="6CC06C10" w14:textId="77777777" w:rsidR="00CE3956" w:rsidRDefault="00CE3956"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October 1 to October 15, 2016:  Workshops for initial training</w:t>
      </w:r>
    </w:p>
    <w:p w14:paraId="2CFE8206" w14:textId="06865837" w:rsidR="00CE3956" w:rsidRDefault="00CE3956" w:rsidP="00647F2E">
      <w:pPr>
        <w:tabs>
          <w:tab w:val="left" w:pos="360"/>
        </w:tabs>
        <w:spacing w:after="80" w:line="240" w:lineRule="auto"/>
        <w:ind w:left="720" w:hanging="80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October 15, 2016 to September 30, 2017: Ongoing training</w:t>
      </w:r>
      <w:r w:rsidR="00312FD7">
        <w:rPr>
          <w:rFonts w:ascii="Times New Roman" w:hAnsi="Times New Roman" w:cs="Times New Roman"/>
          <w:sz w:val="24"/>
          <w:szCs w:val="24"/>
        </w:rPr>
        <w:t xml:space="preserve">: </w:t>
      </w:r>
      <w:r>
        <w:rPr>
          <w:rFonts w:ascii="Times New Roman" w:hAnsi="Times New Roman" w:cs="Times New Roman"/>
          <w:sz w:val="24"/>
          <w:szCs w:val="24"/>
        </w:rPr>
        <w:t>webinars</w:t>
      </w:r>
      <w:r w:rsidR="00312FD7">
        <w:rPr>
          <w:rFonts w:ascii="Times New Roman" w:hAnsi="Times New Roman" w:cs="Times New Roman"/>
          <w:sz w:val="24"/>
          <w:szCs w:val="24"/>
        </w:rPr>
        <w:t xml:space="preserve"> and </w:t>
      </w:r>
      <w:r>
        <w:rPr>
          <w:rFonts w:ascii="Times New Roman" w:hAnsi="Times New Roman" w:cs="Times New Roman"/>
          <w:sz w:val="24"/>
          <w:szCs w:val="24"/>
        </w:rPr>
        <w:t>group meetings</w:t>
      </w:r>
    </w:p>
    <w:p w14:paraId="3ACEDC59" w14:textId="77777777" w:rsidR="00152AF8" w:rsidRDefault="00895B0E"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sidR="00152AF8" w:rsidRPr="00465BB4">
        <w:rPr>
          <w:rFonts w:ascii="Times New Roman" w:hAnsi="Times New Roman" w:cs="Times New Roman"/>
          <w:sz w:val="24"/>
          <w:szCs w:val="24"/>
          <w:u w:val="single"/>
        </w:rPr>
        <w:t>Objective #</w:t>
      </w:r>
      <w:r w:rsidR="00E07AB4">
        <w:rPr>
          <w:rFonts w:ascii="Times New Roman" w:hAnsi="Times New Roman" w:cs="Times New Roman"/>
          <w:sz w:val="24"/>
          <w:szCs w:val="24"/>
          <w:u w:val="single"/>
        </w:rPr>
        <w:t>2</w:t>
      </w:r>
      <w:r w:rsidR="00152AF8">
        <w:rPr>
          <w:rFonts w:ascii="Times New Roman" w:hAnsi="Times New Roman" w:cs="Times New Roman"/>
          <w:sz w:val="24"/>
          <w:szCs w:val="24"/>
        </w:rPr>
        <w:t xml:space="preserve">:  </w:t>
      </w:r>
      <w:r w:rsidR="00E07AB4">
        <w:rPr>
          <w:rFonts w:ascii="Times New Roman" w:hAnsi="Times New Roman" w:cs="Times New Roman"/>
          <w:sz w:val="24"/>
          <w:szCs w:val="24"/>
        </w:rPr>
        <w:t>Identify strengths and weaknesses</w:t>
      </w:r>
      <w:r w:rsidR="00CE3956">
        <w:rPr>
          <w:rFonts w:ascii="Times New Roman" w:hAnsi="Times New Roman" w:cs="Times New Roman"/>
          <w:sz w:val="24"/>
          <w:szCs w:val="24"/>
        </w:rPr>
        <w:t xml:space="preserve"> to aid in</w:t>
      </w:r>
      <w:r w:rsidR="00E07AB4">
        <w:rPr>
          <w:rFonts w:ascii="Times New Roman" w:hAnsi="Times New Roman" w:cs="Times New Roman"/>
          <w:sz w:val="24"/>
          <w:szCs w:val="24"/>
        </w:rPr>
        <w:t xml:space="preserve"> curriculum </w:t>
      </w:r>
      <w:r w:rsidR="00CE3956">
        <w:rPr>
          <w:rFonts w:ascii="Times New Roman" w:hAnsi="Times New Roman" w:cs="Times New Roman"/>
          <w:sz w:val="24"/>
          <w:szCs w:val="24"/>
        </w:rPr>
        <w:t>modification</w:t>
      </w:r>
      <w:r w:rsidR="00312FD7">
        <w:rPr>
          <w:rFonts w:ascii="Times New Roman" w:hAnsi="Times New Roman" w:cs="Times New Roman"/>
          <w:sz w:val="24"/>
          <w:szCs w:val="24"/>
        </w:rPr>
        <w:t>.</w:t>
      </w:r>
    </w:p>
    <w:p w14:paraId="2CE816B4" w14:textId="77777777" w:rsidR="00EF0D9B" w:rsidRDefault="00152AF8" w:rsidP="00647F2E">
      <w:pPr>
        <w:tabs>
          <w:tab w:val="left" w:pos="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00EF0D9B" w:rsidRPr="00E9525D">
        <w:rPr>
          <w:rFonts w:ascii="Times New Roman" w:hAnsi="Times New Roman" w:cs="Times New Roman"/>
          <w:sz w:val="24"/>
          <w:szCs w:val="24"/>
          <w:u w:val="single"/>
        </w:rPr>
        <w:t>Description of Activities</w:t>
      </w:r>
      <w:r w:rsidR="00EF0D9B">
        <w:rPr>
          <w:rFonts w:ascii="Times New Roman" w:hAnsi="Times New Roman" w:cs="Times New Roman"/>
          <w:sz w:val="24"/>
          <w:szCs w:val="24"/>
        </w:rPr>
        <w:t>:</w:t>
      </w:r>
    </w:p>
    <w:p w14:paraId="5EBBBF18" w14:textId="5B21ABAC" w:rsidR="00EF0D9B"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3CFC">
        <w:rPr>
          <w:rFonts w:ascii="Times New Roman" w:hAnsi="Times New Roman" w:cs="Times New Roman"/>
          <w:sz w:val="24"/>
          <w:szCs w:val="24"/>
        </w:rPr>
        <w:tab/>
        <w:t xml:space="preserve">The curriculum for this project will be monitored for strengths and weaknesses on a regular basis.  </w:t>
      </w:r>
      <w:r w:rsidR="00CE28A9">
        <w:rPr>
          <w:rFonts w:ascii="Times New Roman" w:hAnsi="Times New Roman" w:cs="Times New Roman"/>
          <w:sz w:val="24"/>
          <w:szCs w:val="24"/>
        </w:rPr>
        <w:t xml:space="preserve">Each </w:t>
      </w:r>
      <w:r w:rsidR="00E07AB4">
        <w:rPr>
          <w:rFonts w:ascii="Times New Roman" w:hAnsi="Times New Roman" w:cs="Times New Roman"/>
          <w:sz w:val="24"/>
          <w:szCs w:val="24"/>
        </w:rPr>
        <w:t xml:space="preserve">semester </w:t>
      </w:r>
      <w:r w:rsidR="00CE28A9">
        <w:rPr>
          <w:rFonts w:ascii="Times New Roman" w:hAnsi="Times New Roman" w:cs="Times New Roman"/>
          <w:sz w:val="24"/>
          <w:szCs w:val="24"/>
        </w:rPr>
        <w:t xml:space="preserve">the instructor will assess the curriculum using a form similar to the state </w:t>
      </w:r>
      <w:r w:rsidR="00F26636" w:rsidRPr="00391EC7">
        <w:rPr>
          <w:rFonts w:ascii="Times New Roman" w:hAnsi="Times New Roman" w:cs="Times New Roman"/>
          <w:sz w:val="24"/>
          <w:szCs w:val="24"/>
        </w:rPr>
        <w:t>FBM program assessment guide</w:t>
      </w:r>
      <w:r w:rsidR="00CE28A9" w:rsidRPr="00391EC7">
        <w:rPr>
          <w:rFonts w:ascii="Times New Roman" w:hAnsi="Times New Roman" w:cs="Times New Roman"/>
          <w:sz w:val="24"/>
          <w:szCs w:val="24"/>
        </w:rPr>
        <w:t>.</w:t>
      </w:r>
      <w:r w:rsidR="00413CFC">
        <w:rPr>
          <w:rFonts w:ascii="Times New Roman" w:hAnsi="Times New Roman" w:cs="Times New Roman"/>
          <w:sz w:val="24"/>
          <w:szCs w:val="24"/>
        </w:rPr>
        <w:t xml:space="preserve">  </w:t>
      </w:r>
      <w:r w:rsidR="00CE28A9">
        <w:rPr>
          <w:rFonts w:ascii="Times New Roman" w:hAnsi="Times New Roman" w:cs="Times New Roman"/>
          <w:sz w:val="24"/>
          <w:szCs w:val="24"/>
        </w:rPr>
        <w:t xml:space="preserve">Curriculum goals and objectives will be rated by the farmers/students </w:t>
      </w:r>
      <w:r w:rsidR="00312FD7">
        <w:rPr>
          <w:rFonts w:ascii="Times New Roman" w:hAnsi="Times New Roman" w:cs="Times New Roman"/>
          <w:sz w:val="24"/>
          <w:szCs w:val="24"/>
        </w:rPr>
        <w:t xml:space="preserve">based on </w:t>
      </w:r>
      <w:r w:rsidR="00CE28A9">
        <w:rPr>
          <w:rFonts w:ascii="Times New Roman" w:hAnsi="Times New Roman" w:cs="Times New Roman"/>
          <w:sz w:val="24"/>
          <w:szCs w:val="24"/>
        </w:rPr>
        <w:t>the</w:t>
      </w:r>
      <w:r w:rsidR="00312FD7">
        <w:rPr>
          <w:rFonts w:ascii="Times New Roman" w:hAnsi="Times New Roman" w:cs="Times New Roman"/>
          <w:sz w:val="24"/>
          <w:szCs w:val="24"/>
        </w:rPr>
        <w:t>ir perceptions of the</w:t>
      </w:r>
      <w:r w:rsidR="00CE28A9">
        <w:rPr>
          <w:rFonts w:ascii="Times New Roman" w:hAnsi="Times New Roman" w:cs="Times New Roman"/>
          <w:sz w:val="24"/>
          <w:szCs w:val="24"/>
        </w:rPr>
        <w:t xml:space="preserve"> value </w:t>
      </w:r>
      <w:r w:rsidR="00312FD7">
        <w:rPr>
          <w:rFonts w:ascii="Times New Roman" w:hAnsi="Times New Roman" w:cs="Times New Roman"/>
          <w:sz w:val="24"/>
          <w:szCs w:val="24"/>
        </w:rPr>
        <w:t xml:space="preserve">of the objectives </w:t>
      </w:r>
      <w:r w:rsidR="00CE28A9">
        <w:rPr>
          <w:rFonts w:ascii="Times New Roman" w:hAnsi="Times New Roman" w:cs="Times New Roman"/>
          <w:sz w:val="24"/>
          <w:szCs w:val="24"/>
        </w:rPr>
        <w:t xml:space="preserve">and understanding of the material presented.  </w:t>
      </w:r>
      <w:r w:rsidR="00312FD7">
        <w:rPr>
          <w:rFonts w:ascii="Times New Roman" w:hAnsi="Times New Roman" w:cs="Times New Roman"/>
          <w:sz w:val="24"/>
          <w:szCs w:val="24"/>
        </w:rPr>
        <w:t>S</w:t>
      </w:r>
      <w:r w:rsidR="00CE28A9">
        <w:rPr>
          <w:rFonts w:ascii="Times New Roman" w:hAnsi="Times New Roman" w:cs="Times New Roman"/>
          <w:sz w:val="24"/>
          <w:szCs w:val="24"/>
        </w:rPr>
        <w:t>trengths and weaknesses will be listed by both the farmers/students and the instructor.</w:t>
      </w:r>
    </w:p>
    <w:p w14:paraId="639EF567" w14:textId="2074034D" w:rsidR="00E07AB4" w:rsidRDefault="00CE28A9"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This information will be shared</w:t>
      </w:r>
      <w:r w:rsidR="00A110B4">
        <w:rPr>
          <w:rFonts w:ascii="Times New Roman" w:hAnsi="Times New Roman" w:cs="Times New Roman"/>
          <w:sz w:val="24"/>
          <w:szCs w:val="24"/>
        </w:rPr>
        <w:t xml:space="preserve"> during the scheduled webinars and group meetings</w:t>
      </w:r>
      <w:r w:rsidR="00EA4954">
        <w:rPr>
          <w:rFonts w:ascii="Times New Roman" w:hAnsi="Times New Roman" w:cs="Times New Roman"/>
          <w:sz w:val="24"/>
          <w:szCs w:val="24"/>
        </w:rPr>
        <w:t>.</w:t>
      </w:r>
      <w:r w:rsidR="00A110B4">
        <w:rPr>
          <w:rFonts w:ascii="Times New Roman" w:hAnsi="Times New Roman" w:cs="Times New Roman"/>
          <w:sz w:val="24"/>
          <w:szCs w:val="24"/>
        </w:rPr>
        <w:t xml:space="preserve">  </w:t>
      </w:r>
      <w:r w:rsidR="00E07AB4">
        <w:rPr>
          <w:rFonts w:ascii="Times New Roman" w:hAnsi="Times New Roman" w:cs="Times New Roman"/>
          <w:sz w:val="24"/>
          <w:szCs w:val="24"/>
        </w:rPr>
        <w:t xml:space="preserve">After the data </w:t>
      </w:r>
      <w:r w:rsidR="005367E4">
        <w:rPr>
          <w:rFonts w:ascii="Times New Roman" w:hAnsi="Times New Roman" w:cs="Times New Roman"/>
          <w:sz w:val="24"/>
          <w:szCs w:val="24"/>
        </w:rPr>
        <w:t>is</w:t>
      </w:r>
      <w:r w:rsidR="00E07AB4">
        <w:rPr>
          <w:rFonts w:ascii="Times New Roman" w:hAnsi="Times New Roman" w:cs="Times New Roman"/>
          <w:sz w:val="24"/>
          <w:szCs w:val="24"/>
        </w:rPr>
        <w:t xml:space="preserve"> gathered, the C</w:t>
      </w:r>
      <w:r w:rsidR="00EA4954">
        <w:rPr>
          <w:rFonts w:ascii="Times New Roman" w:hAnsi="Times New Roman" w:cs="Times New Roman"/>
          <w:sz w:val="24"/>
          <w:szCs w:val="24"/>
        </w:rPr>
        <w:t>D</w:t>
      </w:r>
      <w:r w:rsidR="00E07AB4">
        <w:rPr>
          <w:rFonts w:ascii="Times New Roman" w:hAnsi="Times New Roman" w:cs="Times New Roman"/>
          <w:sz w:val="24"/>
          <w:szCs w:val="24"/>
        </w:rPr>
        <w:t xml:space="preserve"> Team will meet on a quarterly basis to assign responsibilities for curriculum revisions</w:t>
      </w:r>
      <w:r w:rsidR="00EA4954">
        <w:rPr>
          <w:rFonts w:ascii="Times New Roman" w:hAnsi="Times New Roman" w:cs="Times New Roman"/>
          <w:sz w:val="24"/>
          <w:szCs w:val="24"/>
        </w:rPr>
        <w:t xml:space="preserve"> and modif</w:t>
      </w:r>
      <w:r w:rsidR="00C03B48">
        <w:rPr>
          <w:rFonts w:ascii="Times New Roman" w:hAnsi="Times New Roman" w:cs="Times New Roman"/>
          <w:sz w:val="24"/>
          <w:szCs w:val="24"/>
        </w:rPr>
        <w:t xml:space="preserve">ications. </w:t>
      </w:r>
    </w:p>
    <w:p w14:paraId="643949A8" w14:textId="1DAF7160" w:rsidR="00E07AB4" w:rsidRDefault="00E07AB4"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Revisions to the first year of the curriculum will be made during a </w:t>
      </w:r>
      <w:r w:rsidR="00C03B48">
        <w:rPr>
          <w:rFonts w:ascii="Times New Roman" w:hAnsi="Times New Roman" w:cs="Times New Roman"/>
          <w:sz w:val="24"/>
          <w:szCs w:val="24"/>
        </w:rPr>
        <w:t>six</w:t>
      </w:r>
      <w:r>
        <w:rPr>
          <w:rFonts w:ascii="Times New Roman" w:hAnsi="Times New Roman" w:cs="Times New Roman"/>
          <w:sz w:val="24"/>
          <w:szCs w:val="24"/>
        </w:rPr>
        <w:t xml:space="preserve">-month time period.  The revised curriculum will be available to FBM instructors by October 1, 2017.  This will allow the instructors to </w:t>
      </w:r>
      <w:r w:rsidRPr="005367E4">
        <w:rPr>
          <w:rFonts w:ascii="Times New Roman" w:hAnsi="Times New Roman" w:cs="Times New Roman"/>
          <w:sz w:val="24"/>
          <w:szCs w:val="24"/>
        </w:rPr>
        <w:t>add a new group of beginning farmers</w:t>
      </w:r>
      <w:r>
        <w:rPr>
          <w:rFonts w:ascii="Times New Roman" w:hAnsi="Times New Roman" w:cs="Times New Roman"/>
          <w:sz w:val="24"/>
          <w:szCs w:val="24"/>
        </w:rPr>
        <w:t xml:space="preserve"> to the first year of the curriculum, while the initial group is completing the second year of the curriculum.  </w:t>
      </w:r>
    </w:p>
    <w:p w14:paraId="04CB98B0" w14:textId="1CCF6BF7" w:rsidR="00E07AB4" w:rsidRDefault="00E07AB4"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Revisions to the second year of the curriculum will also be made during a </w:t>
      </w:r>
      <w:r w:rsidR="00C03B48">
        <w:rPr>
          <w:rFonts w:ascii="Times New Roman" w:hAnsi="Times New Roman" w:cs="Times New Roman"/>
          <w:sz w:val="24"/>
          <w:szCs w:val="24"/>
        </w:rPr>
        <w:t>six</w:t>
      </w:r>
      <w:r>
        <w:rPr>
          <w:rFonts w:ascii="Times New Roman" w:hAnsi="Times New Roman" w:cs="Times New Roman"/>
          <w:sz w:val="24"/>
          <w:szCs w:val="24"/>
        </w:rPr>
        <w:t>-month time period using the same process as the first year.</w:t>
      </w:r>
    </w:p>
    <w:p w14:paraId="11AD4592" w14:textId="77777777" w:rsidR="00EF0D9B"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sidR="00A110B4">
        <w:rPr>
          <w:rFonts w:ascii="Times New Roman" w:hAnsi="Times New Roman" w:cs="Times New Roman"/>
          <w:sz w:val="24"/>
          <w:szCs w:val="24"/>
        </w:rPr>
        <w:tab/>
      </w:r>
      <w:r w:rsidRPr="00413CFC">
        <w:rPr>
          <w:rFonts w:ascii="Times New Roman" w:hAnsi="Times New Roman" w:cs="Times New Roman"/>
          <w:sz w:val="24"/>
          <w:szCs w:val="24"/>
          <w:u w:val="single"/>
        </w:rPr>
        <w:t>Timeline</w:t>
      </w:r>
      <w:r>
        <w:rPr>
          <w:rFonts w:ascii="Times New Roman" w:hAnsi="Times New Roman" w:cs="Times New Roman"/>
          <w:sz w:val="24"/>
          <w:szCs w:val="24"/>
        </w:rPr>
        <w:t>:</w:t>
      </w:r>
    </w:p>
    <w:p w14:paraId="3F52BD44" w14:textId="77777777" w:rsidR="00EF0D9B" w:rsidRDefault="00E07AB4"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3CFC">
        <w:rPr>
          <w:rFonts w:ascii="Times New Roman" w:hAnsi="Times New Roman" w:cs="Times New Roman"/>
          <w:sz w:val="24"/>
          <w:szCs w:val="24"/>
        </w:rPr>
        <w:t>October 1, 2016 to September 30, 2018</w:t>
      </w:r>
      <w:r>
        <w:rPr>
          <w:rFonts w:ascii="Times New Roman" w:hAnsi="Times New Roman" w:cs="Times New Roman"/>
          <w:sz w:val="24"/>
          <w:szCs w:val="24"/>
        </w:rPr>
        <w:t>: Identify strengths and weaknesses</w:t>
      </w:r>
    </w:p>
    <w:p w14:paraId="6433C1A0" w14:textId="77777777" w:rsidR="00BE6106" w:rsidRDefault="00EA4954" w:rsidP="00647F2E">
      <w:pPr>
        <w:tabs>
          <w:tab w:val="left" w:pos="360"/>
        </w:tabs>
        <w:spacing w:after="80" w:line="240" w:lineRule="auto"/>
        <w:ind w:left="720" w:hanging="80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March 1, 2017 to September 30, 2018: Modify curriculum</w:t>
      </w:r>
    </w:p>
    <w:p w14:paraId="309814DB" w14:textId="77777777" w:rsidR="002C11E8" w:rsidRDefault="002C11E8" w:rsidP="00647F2E">
      <w:pPr>
        <w:spacing w:after="0" w:line="240" w:lineRule="auto"/>
        <w:ind w:left="936" w:hanging="936"/>
        <w:rPr>
          <w:rFonts w:ascii="Times New Roman" w:hAnsi="Times New Roman" w:cs="Times New Roman"/>
          <w:sz w:val="24"/>
          <w:szCs w:val="24"/>
        </w:rPr>
      </w:pPr>
      <w:r w:rsidRPr="00465BB4">
        <w:rPr>
          <w:rFonts w:ascii="Times New Roman" w:hAnsi="Times New Roman" w:cs="Times New Roman"/>
          <w:sz w:val="24"/>
          <w:szCs w:val="24"/>
          <w:u w:val="single"/>
        </w:rPr>
        <w:t>Goal #</w:t>
      </w:r>
      <w:r>
        <w:rPr>
          <w:rFonts w:ascii="Times New Roman" w:hAnsi="Times New Roman" w:cs="Times New Roman"/>
          <w:sz w:val="24"/>
          <w:szCs w:val="24"/>
          <w:u w:val="single"/>
        </w:rPr>
        <w:t>4</w:t>
      </w:r>
      <w:r w:rsidRPr="00465BB4">
        <w:rPr>
          <w:rFonts w:ascii="Times New Roman" w:hAnsi="Times New Roman" w:cs="Times New Roman"/>
          <w:sz w:val="24"/>
          <w:szCs w:val="24"/>
        </w:rPr>
        <w:t xml:space="preserve">:  </w:t>
      </w:r>
      <w:r>
        <w:rPr>
          <w:rFonts w:ascii="Times New Roman" w:hAnsi="Times New Roman" w:cs="Times New Roman"/>
          <w:sz w:val="24"/>
          <w:szCs w:val="24"/>
        </w:rPr>
        <w:t>Evaluate benefits to student participants</w:t>
      </w:r>
      <w:r w:rsidR="00C03B48">
        <w:rPr>
          <w:rFonts w:ascii="Times New Roman" w:hAnsi="Times New Roman" w:cs="Times New Roman"/>
          <w:sz w:val="24"/>
          <w:szCs w:val="24"/>
        </w:rPr>
        <w:t>.</w:t>
      </w:r>
    </w:p>
    <w:p w14:paraId="5564E774" w14:textId="77777777" w:rsidR="002C11E8" w:rsidRDefault="002C11E8"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sidRPr="00465BB4">
        <w:rPr>
          <w:rFonts w:ascii="Times New Roman" w:hAnsi="Times New Roman" w:cs="Times New Roman"/>
          <w:sz w:val="24"/>
          <w:szCs w:val="24"/>
          <w:u w:val="single"/>
        </w:rPr>
        <w:t>Objective #1</w:t>
      </w:r>
      <w:r>
        <w:rPr>
          <w:rFonts w:ascii="Times New Roman" w:hAnsi="Times New Roman" w:cs="Times New Roman"/>
          <w:sz w:val="24"/>
          <w:szCs w:val="24"/>
        </w:rPr>
        <w:t>:  Report on progress of students enrolled in the program</w:t>
      </w:r>
    </w:p>
    <w:p w14:paraId="1B103B70" w14:textId="22E4C360" w:rsidR="007747CF" w:rsidRDefault="002C11E8" w:rsidP="00647F2E">
      <w:pPr>
        <w:spacing w:after="0" w:line="240" w:lineRule="auto"/>
        <w:ind w:left="720" w:hanging="93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Course and program assessment is an integral part of identifying student learning.  The materials developed will include both items.  </w:t>
      </w:r>
      <w:r w:rsidR="00491D00">
        <w:rPr>
          <w:rFonts w:ascii="Times New Roman" w:hAnsi="Times New Roman" w:cs="Times New Roman"/>
          <w:sz w:val="24"/>
          <w:szCs w:val="24"/>
        </w:rPr>
        <w:t xml:space="preserve">With the information collected from interviews and surveys prior to the start of the program, the CD Team and instructors can </w:t>
      </w:r>
      <w:r w:rsidR="00491D00">
        <w:rPr>
          <w:rFonts w:ascii="Times New Roman" w:hAnsi="Times New Roman" w:cs="Times New Roman"/>
          <w:sz w:val="24"/>
          <w:szCs w:val="24"/>
        </w:rPr>
        <w:lastRenderedPageBreak/>
        <w:t>work together to gauge student learning as assessments are completed.  The course and program assessm</w:t>
      </w:r>
      <w:r w:rsidR="005367E4">
        <w:rPr>
          <w:rFonts w:ascii="Times New Roman" w:hAnsi="Times New Roman" w:cs="Times New Roman"/>
          <w:sz w:val="24"/>
          <w:szCs w:val="24"/>
        </w:rPr>
        <w:t xml:space="preserve">ent </w:t>
      </w:r>
      <w:r w:rsidR="00C03B48" w:rsidRPr="00647F2E">
        <w:rPr>
          <w:rStyle w:val="CommentReference"/>
          <w:highlight w:val="cyan"/>
        </w:rPr>
        <w:commentReference w:id="15"/>
      </w:r>
      <w:r w:rsidR="00491D00">
        <w:rPr>
          <w:rFonts w:ascii="Times New Roman" w:hAnsi="Times New Roman" w:cs="Times New Roman"/>
          <w:sz w:val="24"/>
          <w:szCs w:val="24"/>
        </w:rPr>
        <w:t xml:space="preserve">will be modeled after the state FBM curriculum forms. </w:t>
      </w:r>
    </w:p>
    <w:p w14:paraId="58C4F98C" w14:textId="6FBE4088" w:rsidR="007747CF" w:rsidRPr="005367E4" w:rsidRDefault="00491D00" w:rsidP="00647F2E">
      <w:pPr>
        <w:spacing w:after="0" w:line="240" w:lineRule="auto"/>
        <w:ind w:left="720" w:hanging="93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Each student will </w:t>
      </w:r>
      <w:r w:rsidR="00374182">
        <w:rPr>
          <w:rFonts w:ascii="Times New Roman" w:hAnsi="Times New Roman" w:cs="Times New Roman"/>
          <w:sz w:val="24"/>
          <w:szCs w:val="24"/>
        </w:rPr>
        <w:t xml:space="preserve">be encouraged to </w:t>
      </w:r>
      <w:r>
        <w:rPr>
          <w:rFonts w:ascii="Times New Roman" w:hAnsi="Times New Roman" w:cs="Times New Roman"/>
          <w:sz w:val="24"/>
          <w:szCs w:val="24"/>
        </w:rPr>
        <w:t xml:space="preserve">prepare a </w:t>
      </w:r>
      <w:r w:rsidR="00236AB8">
        <w:rPr>
          <w:rFonts w:ascii="Times New Roman" w:hAnsi="Times New Roman" w:cs="Times New Roman"/>
          <w:sz w:val="24"/>
          <w:szCs w:val="24"/>
        </w:rPr>
        <w:t xml:space="preserve">farm </w:t>
      </w:r>
      <w:r>
        <w:rPr>
          <w:rFonts w:ascii="Times New Roman" w:hAnsi="Times New Roman" w:cs="Times New Roman"/>
          <w:sz w:val="24"/>
          <w:szCs w:val="24"/>
        </w:rPr>
        <w:t xml:space="preserve">technology plan and a full </w:t>
      </w:r>
      <w:r w:rsidR="00236AB8">
        <w:rPr>
          <w:rFonts w:ascii="Times New Roman" w:hAnsi="Times New Roman" w:cs="Times New Roman"/>
          <w:sz w:val="24"/>
          <w:szCs w:val="24"/>
        </w:rPr>
        <w:t xml:space="preserve">farm </w:t>
      </w:r>
      <w:r>
        <w:rPr>
          <w:rFonts w:ascii="Times New Roman" w:hAnsi="Times New Roman" w:cs="Times New Roman"/>
          <w:sz w:val="24"/>
          <w:szCs w:val="24"/>
        </w:rPr>
        <w:t xml:space="preserve">business plan.  </w:t>
      </w:r>
      <w:r w:rsidR="00374182">
        <w:rPr>
          <w:rFonts w:ascii="Times New Roman" w:hAnsi="Times New Roman" w:cs="Times New Roman"/>
          <w:sz w:val="24"/>
          <w:szCs w:val="24"/>
        </w:rPr>
        <w:t xml:space="preserve">The actual completion of a plan will depend on the goals of the student as </w:t>
      </w:r>
      <w:r w:rsidR="00C03B48">
        <w:rPr>
          <w:rFonts w:ascii="Times New Roman" w:hAnsi="Times New Roman" w:cs="Times New Roman"/>
          <w:sz w:val="24"/>
          <w:szCs w:val="24"/>
        </w:rPr>
        <w:t>they</w:t>
      </w:r>
      <w:r w:rsidR="00374182">
        <w:rPr>
          <w:rFonts w:ascii="Times New Roman" w:hAnsi="Times New Roman" w:cs="Times New Roman"/>
          <w:sz w:val="24"/>
          <w:szCs w:val="24"/>
        </w:rPr>
        <w:t xml:space="preserve"> relate to the education provided by the project.  </w:t>
      </w:r>
      <w:r>
        <w:rPr>
          <w:rFonts w:ascii="Times New Roman" w:hAnsi="Times New Roman" w:cs="Times New Roman"/>
          <w:sz w:val="24"/>
          <w:szCs w:val="24"/>
        </w:rPr>
        <w:t xml:space="preserve">During the first year of deliver, these plans will </w:t>
      </w:r>
      <w:r w:rsidR="00236AB8">
        <w:rPr>
          <w:rFonts w:ascii="Times New Roman" w:hAnsi="Times New Roman" w:cs="Times New Roman"/>
          <w:sz w:val="24"/>
          <w:szCs w:val="24"/>
        </w:rPr>
        <w:t xml:space="preserve">be initiated </w:t>
      </w:r>
      <w:r>
        <w:rPr>
          <w:rFonts w:ascii="Times New Roman" w:hAnsi="Times New Roman" w:cs="Times New Roman"/>
          <w:sz w:val="24"/>
          <w:szCs w:val="24"/>
        </w:rPr>
        <w:t xml:space="preserve"> by students</w:t>
      </w:r>
      <w:r w:rsidR="00C03B48">
        <w:rPr>
          <w:rFonts w:ascii="Times New Roman" w:hAnsi="Times New Roman" w:cs="Times New Roman"/>
          <w:sz w:val="24"/>
          <w:szCs w:val="24"/>
        </w:rPr>
        <w:t xml:space="preserve"> and</w:t>
      </w:r>
      <w:r w:rsidR="00374182">
        <w:rPr>
          <w:rFonts w:ascii="Times New Roman" w:hAnsi="Times New Roman" w:cs="Times New Roman"/>
          <w:sz w:val="24"/>
          <w:szCs w:val="24"/>
        </w:rPr>
        <w:t xml:space="preserve"> will not be complete</w:t>
      </w:r>
      <w:r w:rsidR="00C03B48">
        <w:rPr>
          <w:rFonts w:ascii="Times New Roman" w:hAnsi="Times New Roman" w:cs="Times New Roman"/>
          <w:sz w:val="24"/>
          <w:szCs w:val="24"/>
        </w:rPr>
        <w:t>d</w:t>
      </w:r>
      <w:r w:rsidR="00236AB8">
        <w:rPr>
          <w:rFonts w:ascii="Times New Roman" w:hAnsi="Times New Roman" w:cs="Times New Roman"/>
          <w:sz w:val="24"/>
          <w:szCs w:val="24"/>
        </w:rPr>
        <w:t xml:space="preserve"> </w:t>
      </w:r>
      <w:r w:rsidR="00236AB8" w:rsidRPr="005367E4">
        <w:rPr>
          <w:rFonts w:ascii="Times New Roman" w:hAnsi="Times New Roman" w:cs="Times New Roman"/>
          <w:sz w:val="24"/>
          <w:szCs w:val="24"/>
        </w:rPr>
        <w:t xml:space="preserve">until </w:t>
      </w:r>
      <w:r w:rsidR="009C27F0" w:rsidRPr="005367E4">
        <w:rPr>
          <w:rFonts w:ascii="Times New Roman" w:hAnsi="Times New Roman" w:cs="Times New Roman"/>
          <w:sz w:val="24"/>
          <w:szCs w:val="24"/>
        </w:rPr>
        <w:t xml:space="preserve">mid-year of the second year. </w:t>
      </w:r>
      <w:commentRangeStart w:id="16"/>
      <w:r w:rsidR="00374182" w:rsidRPr="005367E4">
        <w:rPr>
          <w:rFonts w:ascii="Times New Roman" w:hAnsi="Times New Roman" w:cs="Times New Roman"/>
          <w:sz w:val="24"/>
          <w:szCs w:val="24"/>
        </w:rPr>
        <w:t>An enhance</w:t>
      </w:r>
      <w:r w:rsidR="002338C2" w:rsidRPr="005367E4">
        <w:rPr>
          <w:rFonts w:ascii="Times New Roman" w:hAnsi="Times New Roman" w:cs="Times New Roman"/>
          <w:sz w:val="24"/>
          <w:szCs w:val="24"/>
        </w:rPr>
        <w:t>d</w:t>
      </w:r>
      <w:r w:rsidR="00374182" w:rsidRPr="005367E4">
        <w:rPr>
          <w:rFonts w:ascii="Times New Roman" w:hAnsi="Times New Roman" w:cs="Times New Roman"/>
          <w:sz w:val="24"/>
          <w:szCs w:val="24"/>
        </w:rPr>
        <w:t xml:space="preserve"> view of student understanding will result from this assignment.</w:t>
      </w:r>
      <w:commentRangeEnd w:id="16"/>
      <w:r w:rsidR="00C03B48" w:rsidRPr="005367E4">
        <w:rPr>
          <w:rStyle w:val="CommentReference"/>
        </w:rPr>
        <w:commentReference w:id="16"/>
      </w:r>
    </w:p>
    <w:p w14:paraId="17A6631A" w14:textId="5A06098B" w:rsidR="007747CF" w:rsidRDefault="002338C2" w:rsidP="00647F2E">
      <w:pPr>
        <w:spacing w:after="0" w:line="240" w:lineRule="auto"/>
        <w:ind w:left="720" w:hanging="936"/>
        <w:rPr>
          <w:rFonts w:ascii="Times New Roman" w:hAnsi="Times New Roman" w:cs="Times New Roman"/>
          <w:sz w:val="24"/>
          <w:szCs w:val="24"/>
        </w:rPr>
      </w:pPr>
      <w:r w:rsidRPr="005367E4">
        <w:rPr>
          <w:rFonts w:ascii="Times New Roman" w:hAnsi="Times New Roman" w:cs="Times New Roman"/>
          <w:sz w:val="24"/>
          <w:szCs w:val="24"/>
        </w:rPr>
        <w:tab/>
      </w:r>
      <w:r w:rsidRPr="005367E4">
        <w:rPr>
          <w:rFonts w:ascii="Times New Roman" w:hAnsi="Times New Roman" w:cs="Times New Roman"/>
          <w:sz w:val="24"/>
          <w:szCs w:val="24"/>
        </w:rPr>
        <w:tab/>
        <w:t xml:space="preserve">By the conclusion of the second year, a 60% completion rate is expected for each plan.  As the second year comes to an end, a group of the beginning farm students will </w:t>
      </w:r>
      <w:r w:rsidR="009C27F0" w:rsidRPr="005367E4">
        <w:rPr>
          <w:rFonts w:ascii="Times New Roman" w:hAnsi="Times New Roman" w:cs="Times New Roman"/>
          <w:sz w:val="24"/>
          <w:szCs w:val="24"/>
        </w:rPr>
        <w:t xml:space="preserve">have started implementing </w:t>
      </w:r>
      <w:commentRangeStart w:id="17"/>
      <w:r w:rsidRPr="005367E4">
        <w:rPr>
          <w:rFonts w:ascii="Times New Roman" w:hAnsi="Times New Roman" w:cs="Times New Roman"/>
          <w:sz w:val="24"/>
          <w:szCs w:val="24"/>
        </w:rPr>
        <w:t>the plan</w:t>
      </w:r>
      <w:commentRangeEnd w:id="17"/>
      <w:r w:rsidR="00C03B48" w:rsidRPr="005367E4">
        <w:rPr>
          <w:rStyle w:val="CommentReference"/>
        </w:rPr>
        <w:commentReference w:id="17"/>
      </w:r>
      <w:r w:rsidRPr="005367E4">
        <w:rPr>
          <w:rFonts w:ascii="Times New Roman" w:hAnsi="Times New Roman" w:cs="Times New Roman"/>
          <w:sz w:val="24"/>
          <w:szCs w:val="24"/>
        </w:rPr>
        <w:t>.</w:t>
      </w:r>
      <w:r w:rsidR="008679B5" w:rsidRPr="005367E4">
        <w:rPr>
          <w:rFonts w:ascii="Times New Roman" w:hAnsi="Times New Roman" w:cs="Times New Roman"/>
          <w:sz w:val="24"/>
          <w:szCs w:val="24"/>
        </w:rPr>
        <w:t xml:space="preserve">  The goal for this project is to have</w:t>
      </w:r>
      <w:r w:rsidR="008679B5">
        <w:rPr>
          <w:rFonts w:ascii="Times New Roman" w:hAnsi="Times New Roman" w:cs="Times New Roman"/>
          <w:sz w:val="24"/>
          <w:szCs w:val="24"/>
        </w:rPr>
        <w:t xml:space="preserve"> 40% of the students take the first step in implementing both plans.  </w:t>
      </w:r>
    </w:p>
    <w:p w14:paraId="65349DDB" w14:textId="4E5D2173" w:rsidR="00951F6C" w:rsidRPr="007C71CF" w:rsidRDefault="00C94AB0" w:rsidP="00647F2E">
      <w:pPr>
        <w:spacing w:after="0" w:line="240" w:lineRule="auto"/>
        <w:ind w:left="720" w:hanging="936"/>
        <w:rPr>
          <w:rFonts w:ascii="Times New Roman" w:hAnsi="Times New Roman" w:cs="Times New Roman"/>
          <w:sz w:val="24"/>
          <w:szCs w:val="24"/>
        </w:rPr>
      </w:pPr>
      <w:r>
        <w:rPr>
          <w:rFonts w:ascii="Times New Roman" w:hAnsi="Times New Roman" w:cs="Times New Roman"/>
          <w:sz w:val="24"/>
          <w:szCs w:val="24"/>
        </w:rPr>
        <w:tab/>
      </w:r>
      <w:r w:rsidR="00951F6C">
        <w:rPr>
          <w:rFonts w:ascii="Times New Roman" w:hAnsi="Times New Roman" w:cs="Times New Roman"/>
          <w:sz w:val="24"/>
          <w:szCs w:val="24"/>
        </w:rPr>
        <w:tab/>
        <w:t xml:space="preserve">Profitability is difficult to quantify in </w:t>
      </w:r>
      <w:r w:rsidR="00C03B48">
        <w:rPr>
          <w:rFonts w:ascii="Times New Roman" w:hAnsi="Times New Roman" w:cs="Times New Roman"/>
          <w:sz w:val="24"/>
          <w:szCs w:val="24"/>
        </w:rPr>
        <w:t>ever changing</w:t>
      </w:r>
      <w:r w:rsidR="00951F6C">
        <w:rPr>
          <w:rFonts w:ascii="Times New Roman" w:hAnsi="Times New Roman" w:cs="Times New Roman"/>
          <w:sz w:val="24"/>
          <w:szCs w:val="24"/>
        </w:rPr>
        <w:t xml:space="preserve"> economic times</w:t>
      </w:r>
      <w:r w:rsidR="00951F6C" w:rsidRPr="0022494F">
        <w:rPr>
          <w:rFonts w:ascii="Times New Roman" w:hAnsi="Times New Roman" w:cs="Times New Roman"/>
          <w:sz w:val="24"/>
          <w:szCs w:val="24"/>
        </w:rPr>
        <w:t xml:space="preserve">, but </w:t>
      </w:r>
      <w:r w:rsidR="00951F6C" w:rsidRPr="007C71CF">
        <w:rPr>
          <w:rFonts w:ascii="Times New Roman" w:hAnsi="Times New Roman" w:cs="Times New Roman"/>
          <w:sz w:val="24"/>
          <w:szCs w:val="24"/>
        </w:rPr>
        <w:t xml:space="preserve">it will be critical to monitor financial performance and the financial challenges beginning farmers face compared to </w:t>
      </w:r>
      <w:r w:rsidR="00951F6C">
        <w:rPr>
          <w:rFonts w:ascii="Times New Roman" w:hAnsi="Times New Roman" w:cs="Times New Roman"/>
          <w:sz w:val="24"/>
          <w:szCs w:val="24"/>
        </w:rPr>
        <w:t>other</w:t>
      </w:r>
      <w:r w:rsidR="00951F6C" w:rsidRPr="007C71CF">
        <w:rPr>
          <w:rFonts w:ascii="Times New Roman" w:hAnsi="Times New Roman" w:cs="Times New Roman"/>
          <w:sz w:val="24"/>
          <w:szCs w:val="24"/>
        </w:rPr>
        <w:t xml:space="preserve"> farmers.  Existing studies show that “beginning farmers have lower liquidity and solvency but about the same profitability, efficiency and repayment capacity compared to the rest of the farm population.”  In addition, “beginning farmers have different likelihood of experiencing financial stress depending on operator characteristics, farm enterprise, size and </w:t>
      </w:r>
      <w:r w:rsidR="005367E4">
        <w:rPr>
          <w:rFonts w:ascii="Times New Roman" w:hAnsi="Times New Roman" w:cs="Times New Roman"/>
          <w:sz w:val="24"/>
          <w:szCs w:val="24"/>
        </w:rPr>
        <w:t>organization (Katchova</w:t>
      </w:r>
      <w:r w:rsidR="005367E4" w:rsidRPr="005367E4">
        <w:rPr>
          <w:rFonts w:ascii="Times New Roman" w:hAnsi="Times New Roman" w:cs="Times New Roman"/>
          <w:sz w:val="24"/>
          <w:szCs w:val="24"/>
        </w:rPr>
        <w:t>)</w:t>
      </w:r>
      <w:r w:rsidR="00C03B48" w:rsidRPr="005367E4">
        <w:rPr>
          <w:rFonts w:ascii="Times New Roman" w:hAnsi="Times New Roman" w:cs="Times New Roman"/>
          <w:sz w:val="24"/>
          <w:szCs w:val="24"/>
        </w:rPr>
        <w:t>.</w:t>
      </w:r>
      <w:r w:rsidR="00C03B48">
        <w:rPr>
          <w:rFonts w:ascii="Times New Roman" w:hAnsi="Times New Roman" w:cs="Times New Roman"/>
          <w:sz w:val="24"/>
          <w:szCs w:val="24"/>
        </w:rPr>
        <w:t xml:space="preserve"> </w:t>
      </w:r>
      <w:r w:rsidR="00951F6C" w:rsidRPr="007C71CF">
        <w:rPr>
          <w:rFonts w:ascii="Times New Roman" w:hAnsi="Times New Roman" w:cs="Times New Roman"/>
          <w:sz w:val="24"/>
          <w:szCs w:val="24"/>
        </w:rPr>
        <w:t xml:space="preserve">Beginning farmers in this program will complete a detailed financial </w:t>
      </w:r>
      <w:commentRangeStart w:id="18"/>
      <w:r w:rsidR="00951F6C" w:rsidRPr="007C71CF">
        <w:rPr>
          <w:rFonts w:ascii="Times New Roman" w:hAnsi="Times New Roman" w:cs="Times New Roman"/>
          <w:sz w:val="24"/>
          <w:szCs w:val="24"/>
        </w:rPr>
        <w:t xml:space="preserve">analysis for year </w:t>
      </w:r>
      <w:commentRangeEnd w:id="18"/>
      <w:r w:rsidR="00C03B48">
        <w:rPr>
          <w:rStyle w:val="CommentReference"/>
        </w:rPr>
        <w:commentReference w:id="18"/>
      </w:r>
      <w:r w:rsidR="00951F6C" w:rsidRPr="007C71CF">
        <w:rPr>
          <w:rFonts w:ascii="Times New Roman" w:hAnsi="Times New Roman" w:cs="Times New Roman"/>
          <w:sz w:val="24"/>
          <w:szCs w:val="24"/>
        </w:rPr>
        <w:t>of the project.</w:t>
      </w:r>
    </w:p>
    <w:p w14:paraId="2E98CA5A" w14:textId="2DF0DEE3" w:rsidR="007747CF" w:rsidRDefault="00464869"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t>
      </w:r>
      <w:r w:rsidR="00C03B48">
        <w:rPr>
          <w:rFonts w:ascii="Times New Roman" w:hAnsi="Times New Roman" w:cs="Times New Roman"/>
          <w:sz w:val="24"/>
          <w:szCs w:val="24"/>
        </w:rPr>
        <w:t xml:space="preserve">he U of MN Center for Farm </w:t>
      </w:r>
      <w:r w:rsidR="005367E4">
        <w:rPr>
          <w:rFonts w:ascii="Times New Roman" w:hAnsi="Times New Roman" w:cs="Times New Roman"/>
          <w:sz w:val="24"/>
          <w:szCs w:val="24"/>
        </w:rPr>
        <w:t xml:space="preserve">Financial </w:t>
      </w:r>
      <w:r w:rsidR="00C03B48">
        <w:rPr>
          <w:rFonts w:ascii="Times New Roman" w:hAnsi="Times New Roman" w:cs="Times New Roman"/>
          <w:sz w:val="24"/>
          <w:szCs w:val="24"/>
        </w:rPr>
        <w:t xml:space="preserve">Management </w:t>
      </w:r>
      <w:r>
        <w:rPr>
          <w:rFonts w:ascii="Times New Roman" w:hAnsi="Times New Roman" w:cs="Times New Roman"/>
          <w:sz w:val="24"/>
          <w:szCs w:val="24"/>
        </w:rPr>
        <w:t>w</w:t>
      </w:r>
      <w:r w:rsidR="00951F6C" w:rsidRPr="007C71CF">
        <w:rPr>
          <w:rFonts w:ascii="Times New Roman" w:hAnsi="Times New Roman" w:cs="Times New Roman"/>
          <w:sz w:val="24"/>
          <w:szCs w:val="24"/>
        </w:rPr>
        <w:t xml:space="preserve">ill create the tools </w:t>
      </w:r>
      <w:r>
        <w:rPr>
          <w:rFonts w:ascii="Times New Roman" w:hAnsi="Times New Roman" w:cs="Times New Roman"/>
          <w:sz w:val="24"/>
          <w:szCs w:val="24"/>
        </w:rPr>
        <w:t xml:space="preserve">needed to conduct </w:t>
      </w:r>
      <w:r w:rsidR="00951F6C" w:rsidRPr="007C71CF">
        <w:rPr>
          <w:rFonts w:ascii="Times New Roman" w:hAnsi="Times New Roman" w:cs="Times New Roman"/>
          <w:sz w:val="24"/>
          <w:szCs w:val="24"/>
        </w:rPr>
        <w:t xml:space="preserve">longitudinal studies of the cohort of beginning farmers and compare those farms to established farms, as well as </w:t>
      </w:r>
      <w:r>
        <w:rPr>
          <w:rFonts w:ascii="Times New Roman" w:hAnsi="Times New Roman" w:cs="Times New Roman"/>
          <w:sz w:val="24"/>
          <w:szCs w:val="24"/>
        </w:rPr>
        <w:t xml:space="preserve">to </w:t>
      </w:r>
      <w:r w:rsidR="00951F6C" w:rsidRPr="007C71CF">
        <w:rPr>
          <w:rFonts w:ascii="Times New Roman" w:hAnsi="Times New Roman" w:cs="Times New Roman"/>
          <w:sz w:val="24"/>
          <w:szCs w:val="24"/>
        </w:rPr>
        <w:t xml:space="preserve">other beginning farms not in the project.  </w:t>
      </w:r>
      <w:r w:rsidR="00951F6C" w:rsidRPr="0022494F">
        <w:rPr>
          <w:rFonts w:ascii="Times New Roman" w:hAnsi="Times New Roman" w:cs="Times New Roman"/>
          <w:sz w:val="24"/>
          <w:szCs w:val="24"/>
        </w:rPr>
        <w:t>Longitudinal</w:t>
      </w:r>
      <w:r w:rsidR="00951F6C">
        <w:rPr>
          <w:rFonts w:ascii="Times New Roman" w:hAnsi="Times New Roman" w:cs="Times New Roman"/>
          <w:sz w:val="24"/>
          <w:szCs w:val="24"/>
        </w:rPr>
        <w:t xml:space="preserve"> studies work with the same group (beginning farmers in this project) and variables (key financial factors) over a long period of time (i.e. </w:t>
      </w:r>
      <w:r>
        <w:rPr>
          <w:rFonts w:ascii="Times New Roman" w:hAnsi="Times New Roman" w:cs="Times New Roman"/>
          <w:sz w:val="24"/>
          <w:szCs w:val="24"/>
        </w:rPr>
        <w:t>five</w:t>
      </w:r>
      <w:r w:rsidR="00951F6C">
        <w:rPr>
          <w:rFonts w:ascii="Times New Roman" w:hAnsi="Times New Roman" w:cs="Times New Roman"/>
          <w:sz w:val="24"/>
          <w:szCs w:val="24"/>
        </w:rPr>
        <w:t xml:space="preserve"> years).  This study will demonstrate if the project’s beginning farmers have gained financially at a level greater than the average beginning farmer.  </w:t>
      </w:r>
      <w:r w:rsidR="00951F6C" w:rsidRPr="007C71CF">
        <w:rPr>
          <w:rFonts w:ascii="Times New Roman" w:hAnsi="Times New Roman" w:cs="Times New Roman"/>
          <w:sz w:val="24"/>
          <w:szCs w:val="24"/>
        </w:rPr>
        <w:t>This would suggest greater sustainability</w:t>
      </w:r>
      <w:r w:rsidR="00951F6C" w:rsidRPr="0022494F">
        <w:rPr>
          <w:rFonts w:ascii="Times New Roman" w:hAnsi="Times New Roman" w:cs="Times New Roman"/>
          <w:sz w:val="24"/>
          <w:szCs w:val="24"/>
        </w:rPr>
        <w:t>.</w:t>
      </w:r>
    </w:p>
    <w:p w14:paraId="3697B8D6" w14:textId="77777777" w:rsidR="00951F6C" w:rsidRDefault="00951F6C"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02712">
        <w:rPr>
          <w:rFonts w:ascii="Times New Roman" w:hAnsi="Times New Roman" w:cs="Times New Roman"/>
          <w:sz w:val="24"/>
          <w:szCs w:val="24"/>
          <w:u w:val="single"/>
        </w:rPr>
        <w:t>Timeline</w:t>
      </w:r>
      <w:r>
        <w:rPr>
          <w:rFonts w:ascii="Times New Roman" w:hAnsi="Times New Roman" w:cs="Times New Roman"/>
          <w:sz w:val="24"/>
          <w:szCs w:val="24"/>
        </w:rPr>
        <w:t>:</w:t>
      </w:r>
    </w:p>
    <w:p w14:paraId="759AB0EC" w14:textId="77777777" w:rsidR="00951F6C" w:rsidRDefault="009C27F0" w:rsidP="00647F2E">
      <w:pPr>
        <w:spacing w:after="80" w:line="240" w:lineRule="auto"/>
        <w:ind w:left="720" w:hanging="936"/>
        <w:rPr>
          <w:rFonts w:ascii="Times New Roman" w:hAnsi="Times New Roman" w:cs="Times New Roman"/>
          <w:sz w:val="24"/>
          <w:szCs w:val="24"/>
        </w:rPr>
      </w:pPr>
      <w:r>
        <w:rPr>
          <w:rFonts w:ascii="Times New Roman" w:hAnsi="Times New Roman" w:cs="Times New Roman"/>
          <w:sz w:val="24"/>
          <w:szCs w:val="24"/>
        </w:rPr>
        <w:tab/>
      </w:r>
      <w:r w:rsidR="00951F6C">
        <w:rPr>
          <w:rFonts w:ascii="Times New Roman" w:hAnsi="Times New Roman" w:cs="Times New Roman"/>
          <w:sz w:val="24"/>
          <w:szCs w:val="24"/>
        </w:rPr>
        <w:t>October 1, 2015 to September 30, 2018</w:t>
      </w:r>
    </w:p>
    <w:p w14:paraId="016B1F2B" w14:textId="33B8F7EE" w:rsidR="00152AF8" w:rsidRDefault="00152AF8" w:rsidP="00647F2E">
      <w:pPr>
        <w:spacing w:after="0" w:line="240" w:lineRule="auto"/>
        <w:ind w:left="936" w:hanging="936"/>
        <w:rPr>
          <w:rFonts w:ascii="Times New Roman" w:hAnsi="Times New Roman" w:cs="Times New Roman"/>
          <w:sz w:val="24"/>
          <w:szCs w:val="24"/>
        </w:rPr>
      </w:pPr>
      <w:r w:rsidRPr="00465BB4">
        <w:rPr>
          <w:rFonts w:ascii="Times New Roman" w:hAnsi="Times New Roman" w:cs="Times New Roman"/>
          <w:sz w:val="24"/>
          <w:szCs w:val="24"/>
          <w:u w:val="single"/>
        </w:rPr>
        <w:t>Goal #</w:t>
      </w:r>
      <w:r w:rsidR="002C11E8">
        <w:rPr>
          <w:rFonts w:ascii="Times New Roman" w:hAnsi="Times New Roman" w:cs="Times New Roman"/>
          <w:sz w:val="24"/>
          <w:szCs w:val="24"/>
          <w:u w:val="single"/>
        </w:rPr>
        <w:t>5</w:t>
      </w:r>
      <w:r w:rsidRPr="00465BB4">
        <w:rPr>
          <w:rFonts w:ascii="Times New Roman" w:hAnsi="Times New Roman" w:cs="Times New Roman"/>
          <w:sz w:val="24"/>
          <w:szCs w:val="24"/>
        </w:rPr>
        <w:t xml:space="preserve">:  </w:t>
      </w:r>
      <w:r>
        <w:rPr>
          <w:rFonts w:ascii="Times New Roman" w:hAnsi="Times New Roman" w:cs="Times New Roman"/>
          <w:sz w:val="24"/>
          <w:szCs w:val="24"/>
        </w:rPr>
        <w:t xml:space="preserve">Incorporate updated curriculum in delivery of </w:t>
      </w:r>
      <w:r w:rsidR="00452502">
        <w:rPr>
          <w:rFonts w:ascii="Times New Roman" w:hAnsi="Times New Roman" w:cs="Times New Roman"/>
          <w:sz w:val="24"/>
          <w:szCs w:val="24"/>
        </w:rPr>
        <w:t>M</w:t>
      </w:r>
      <w:r w:rsidR="00535162">
        <w:rPr>
          <w:rFonts w:ascii="Times New Roman" w:hAnsi="Times New Roman" w:cs="Times New Roman"/>
          <w:sz w:val="24"/>
          <w:szCs w:val="24"/>
        </w:rPr>
        <w:t>N</w:t>
      </w:r>
      <w:r w:rsidR="00452502">
        <w:rPr>
          <w:rFonts w:ascii="Times New Roman" w:hAnsi="Times New Roman" w:cs="Times New Roman"/>
          <w:sz w:val="24"/>
          <w:szCs w:val="24"/>
        </w:rPr>
        <w:t xml:space="preserve"> </w:t>
      </w:r>
      <w:r>
        <w:rPr>
          <w:rFonts w:ascii="Times New Roman" w:hAnsi="Times New Roman" w:cs="Times New Roman"/>
          <w:sz w:val="24"/>
          <w:szCs w:val="24"/>
        </w:rPr>
        <w:t>FBM education.</w:t>
      </w:r>
    </w:p>
    <w:p w14:paraId="059752E5" w14:textId="77777777" w:rsidR="00152AF8" w:rsidRDefault="00152AF8" w:rsidP="00647F2E">
      <w:pPr>
        <w:tabs>
          <w:tab w:val="left" w:pos="360"/>
        </w:tabs>
        <w:spacing w:after="0" w:line="240" w:lineRule="auto"/>
        <w:ind w:left="1152" w:hanging="1152"/>
        <w:rPr>
          <w:rFonts w:ascii="Times New Roman" w:hAnsi="Times New Roman" w:cs="Times New Roman"/>
          <w:sz w:val="24"/>
          <w:szCs w:val="24"/>
        </w:rPr>
      </w:pPr>
      <w:r>
        <w:rPr>
          <w:rFonts w:ascii="Times New Roman" w:hAnsi="Times New Roman" w:cs="Times New Roman"/>
          <w:sz w:val="24"/>
          <w:szCs w:val="24"/>
        </w:rPr>
        <w:tab/>
      </w:r>
      <w:r w:rsidRPr="00465BB4">
        <w:rPr>
          <w:rFonts w:ascii="Times New Roman" w:hAnsi="Times New Roman" w:cs="Times New Roman"/>
          <w:sz w:val="24"/>
          <w:szCs w:val="24"/>
          <w:u w:val="single"/>
        </w:rPr>
        <w:t>Objective</w:t>
      </w:r>
      <w:r>
        <w:rPr>
          <w:rFonts w:ascii="Times New Roman" w:hAnsi="Times New Roman" w:cs="Times New Roman"/>
          <w:sz w:val="24"/>
          <w:szCs w:val="24"/>
        </w:rPr>
        <w:t>:  Promote updated curriculum statewide</w:t>
      </w:r>
    </w:p>
    <w:p w14:paraId="1953DD5B" w14:textId="77777777" w:rsidR="00EF0D9B" w:rsidRDefault="00EF0D9B" w:rsidP="00647F2E">
      <w:pPr>
        <w:tabs>
          <w:tab w:val="left" w:pos="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A02712">
        <w:rPr>
          <w:rFonts w:ascii="Times New Roman" w:hAnsi="Times New Roman" w:cs="Times New Roman"/>
          <w:sz w:val="24"/>
          <w:szCs w:val="24"/>
        </w:rPr>
        <w:tab/>
      </w:r>
      <w:r w:rsidRPr="00A02712">
        <w:rPr>
          <w:rFonts w:ascii="Times New Roman" w:hAnsi="Times New Roman" w:cs="Times New Roman"/>
          <w:sz w:val="24"/>
          <w:szCs w:val="24"/>
          <w:u w:val="single"/>
        </w:rPr>
        <w:t>Description of Activities</w:t>
      </w:r>
      <w:r>
        <w:rPr>
          <w:rFonts w:ascii="Times New Roman" w:hAnsi="Times New Roman" w:cs="Times New Roman"/>
          <w:sz w:val="24"/>
          <w:szCs w:val="24"/>
        </w:rPr>
        <w:t>:</w:t>
      </w:r>
    </w:p>
    <w:p w14:paraId="415FB9F1" w14:textId="1F8F850E" w:rsidR="00EF0D9B"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02712">
        <w:rPr>
          <w:rFonts w:ascii="Times New Roman" w:hAnsi="Times New Roman" w:cs="Times New Roman"/>
          <w:sz w:val="24"/>
          <w:szCs w:val="24"/>
        </w:rPr>
        <w:tab/>
        <w:t>The Minnesota Association of Agricultural Educators (MAAE) hosts a statewide conference in January and July of each year.  Workshops will be held at each conference targeting this beginning farmer curriculum for both promotion and training on delivery.</w:t>
      </w:r>
      <w:r w:rsidR="00F77F9E">
        <w:rPr>
          <w:rFonts w:ascii="Times New Roman" w:hAnsi="Times New Roman" w:cs="Times New Roman"/>
          <w:sz w:val="24"/>
          <w:szCs w:val="24"/>
        </w:rPr>
        <w:t xml:space="preserve">  The workshop sessions can vary in time from </w:t>
      </w:r>
      <w:r w:rsidR="00464869">
        <w:rPr>
          <w:rFonts w:ascii="Times New Roman" w:hAnsi="Times New Roman" w:cs="Times New Roman"/>
          <w:sz w:val="24"/>
          <w:szCs w:val="24"/>
        </w:rPr>
        <w:t>one</w:t>
      </w:r>
      <w:r w:rsidR="00F77F9E">
        <w:rPr>
          <w:rFonts w:ascii="Times New Roman" w:hAnsi="Times New Roman" w:cs="Times New Roman"/>
          <w:sz w:val="24"/>
          <w:szCs w:val="24"/>
        </w:rPr>
        <w:t xml:space="preserve"> hour to an all</w:t>
      </w:r>
      <w:r w:rsidR="00535162">
        <w:rPr>
          <w:rFonts w:ascii="Times New Roman" w:hAnsi="Times New Roman" w:cs="Times New Roman"/>
          <w:sz w:val="24"/>
          <w:szCs w:val="24"/>
        </w:rPr>
        <w:t>-</w:t>
      </w:r>
      <w:r w:rsidR="00F77F9E">
        <w:rPr>
          <w:rFonts w:ascii="Times New Roman" w:hAnsi="Times New Roman" w:cs="Times New Roman"/>
          <w:sz w:val="24"/>
          <w:szCs w:val="24"/>
        </w:rPr>
        <w:t>day session.</w:t>
      </w:r>
    </w:p>
    <w:p w14:paraId="106D30DF" w14:textId="77777777" w:rsidR="00F77F9E" w:rsidRDefault="00F77F9E"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 October workshop for FBM instructors has been held in recent years.  In 2016, this project will be introduced and promoted.  In 2017, training will be provided for all instructors.  </w:t>
      </w:r>
      <w:r w:rsidR="008679B5">
        <w:rPr>
          <w:rFonts w:ascii="Times New Roman" w:hAnsi="Times New Roman" w:cs="Times New Roman"/>
          <w:sz w:val="24"/>
          <w:szCs w:val="24"/>
        </w:rPr>
        <w:t>With the number of beginning farmers in the state database totaling over 400</w:t>
      </w:r>
      <w:r>
        <w:rPr>
          <w:rFonts w:ascii="Times New Roman" w:hAnsi="Times New Roman" w:cs="Times New Roman"/>
          <w:sz w:val="24"/>
          <w:szCs w:val="24"/>
        </w:rPr>
        <w:t xml:space="preserve">, </w:t>
      </w:r>
      <w:r w:rsidR="008679B5">
        <w:rPr>
          <w:rFonts w:ascii="Times New Roman" w:hAnsi="Times New Roman" w:cs="Times New Roman"/>
          <w:sz w:val="24"/>
          <w:szCs w:val="24"/>
        </w:rPr>
        <w:t xml:space="preserve">and the opportunity to serve the other beginning farmers not currently in the program, </w:t>
      </w:r>
      <w:r>
        <w:rPr>
          <w:rFonts w:ascii="Times New Roman" w:hAnsi="Times New Roman" w:cs="Times New Roman"/>
          <w:sz w:val="24"/>
          <w:szCs w:val="24"/>
        </w:rPr>
        <w:t>this training will be welcomed.</w:t>
      </w:r>
    </w:p>
    <w:p w14:paraId="47F88A4B" w14:textId="77777777" w:rsidR="00F77F9E" w:rsidRDefault="00F77F9E"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This project will be promoted to stakeholders in the agricultural community throughout the term of the project.  At the conclusion of the first year of delivery, a summary of the monitoring process and updated curriculum will be shared to promote the program.  During the final year of the project, major promotion will occur in order to enhance the longevity of the curriculum developed under this project.</w:t>
      </w:r>
    </w:p>
    <w:p w14:paraId="24DE2A54" w14:textId="77777777" w:rsidR="00EF0D9B" w:rsidRDefault="00EF0D9B" w:rsidP="00647F2E">
      <w:pPr>
        <w:tabs>
          <w:tab w:val="left" w:pos="360"/>
        </w:tabs>
        <w:spacing w:after="0" w:line="240" w:lineRule="auto"/>
        <w:ind w:left="720" w:hanging="810"/>
        <w:rPr>
          <w:rFonts w:ascii="Times New Roman" w:hAnsi="Times New Roman" w:cs="Times New Roman"/>
          <w:sz w:val="24"/>
          <w:szCs w:val="24"/>
        </w:rPr>
      </w:pPr>
      <w:r>
        <w:rPr>
          <w:rFonts w:ascii="Times New Roman" w:hAnsi="Times New Roman" w:cs="Times New Roman"/>
          <w:sz w:val="24"/>
          <w:szCs w:val="24"/>
        </w:rPr>
        <w:tab/>
      </w:r>
      <w:r w:rsidR="00A02712">
        <w:rPr>
          <w:rFonts w:ascii="Times New Roman" w:hAnsi="Times New Roman" w:cs="Times New Roman"/>
          <w:sz w:val="24"/>
          <w:szCs w:val="24"/>
        </w:rPr>
        <w:tab/>
      </w:r>
      <w:r w:rsidRPr="00A02712">
        <w:rPr>
          <w:rFonts w:ascii="Times New Roman" w:hAnsi="Times New Roman" w:cs="Times New Roman"/>
          <w:sz w:val="24"/>
          <w:szCs w:val="24"/>
          <w:u w:val="single"/>
        </w:rPr>
        <w:t>Timeline</w:t>
      </w:r>
      <w:r>
        <w:rPr>
          <w:rFonts w:ascii="Times New Roman" w:hAnsi="Times New Roman" w:cs="Times New Roman"/>
          <w:sz w:val="24"/>
          <w:szCs w:val="24"/>
        </w:rPr>
        <w:t>:</w:t>
      </w:r>
    </w:p>
    <w:p w14:paraId="7A0A8C23" w14:textId="77777777" w:rsidR="00BE6106" w:rsidRDefault="00EF0D9B" w:rsidP="00647F2E">
      <w:pPr>
        <w:tabs>
          <w:tab w:val="left" w:pos="360"/>
        </w:tabs>
        <w:spacing w:after="80" w:line="240" w:lineRule="auto"/>
        <w:ind w:left="720" w:hanging="806"/>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A02712">
        <w:rPr>
          <w:rFonts w:ascii="Times New Roman" w:hAnsi="Times New Roman" w:cs="Times New Roman"/>
          <w:sz w:val="24"/>
          <w:szCs w:val="24"/>
        </w:rPr>
        <w:t>October 1, 2017 to September 30, 2018</w:t>
      </w:r>
    </w:p>
    <w:p w14:paraId="01AF20B1" w14:textId="77777777" w:rsidR="00EF0D9B" w:rsidRPr="00EE1345" w:rsidRDefault="00EF0D9B" w:rsidP="00647F2E">
      <w:pPr>
        <w:tabs>
          <w:tab w:val="left" w:pos="360"/>
        </w:tabs>
        <w:spacing w:after="0" w:line="240" w:lineRule="auto"/>
        <w:ind w:left="720" w:hanging="810"/>
        <w:rPr>
          <w:rFonts w:ascii="Times New Roman" w:hAnsi="Times New Roman" w:cs="Times New Roman"/>
          <w:sz w:val="24"/>
          <w:szCs w:val="24"/>
          <w:u w:val="single"/>
        </w:rPr>
      </w:pPr>
      <w:r w:rsidRPr="00EE1345">
        <w:rPr>
          <w:rFonts w:ascii="Times New Roman" w:hAnsi="Times New Roman" w:cs="Times New Roman"/>
          <w:sz w:val="24"/>
          <w:szCs w:val="24"/>
          <w:u w:val="single"/>
        </w:rPr>
        <w:t>Rationale for Approach to Target Audienc</w:t>
      </w:r>
      <w:r w:rsidR="00F77F9E" w:rsidRPr="00EE1345">
        <w:rPr>
          <w:rFonts w:ascii="Times New Roman" w:hAnsi="Times New Roman" w:cs="Times New Roman"/>
          <w:sz w:val="24"/>
          <w:szCs w:val="24"/>
          <w:u w:val="single"/>
        </w:rPr>
        <w:t>e</w:t>
      </w:r>
      <w:r w:rsidRPr="00EE1345">
        <w:rPr>
          <w:rFonts w:ascii="Times New Roman" w:hAnsi="Times New Roman" w:cs="Times New Roman"/>
          <w:sz w:val="24"/>
          <w:szCs w:val="24"/>
          <w:u w:val="single"/>
        </w:rPr>
        <w:t>:</w:t>
      </w:r>
    </w:p>
    <w:p w14:paraId="3685D116" w14:textId="0F380901" w:rsidR="00EF0D9B" w:rsidRDefault="00EF0D9B" w:rsidP="00647F2E">
      <w:pPr>
        <w:tabs>
          <w:tab w:val="left" w:pos="360"/>
        </w:tabs>
        <w:spacing w:after="0" w:line="240" w:lineRule="auto"/>
        <w:ind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77F9E">
        <w:rPr>
          <w:rFonts w:ascii="Times New Roman" w:hAnsi="Times New Roman" w:cs="Times New Roman"/>
          <w:sz w:val="24"/>
          <w:szCs w:val="24"/>
        </w:rPr>
        <w:tab/>
      </w:r>
      <w:r w:rsidR="00464869">
        <w:rPr>
          <w:rFonts w:ascii="Times New Roman" w:hAnsi="Times New Roman" w:cs="Times New Roman"/>
          <w:sz w:val="24"/>
          <w:szCs w:val="24"/>
        </w:rPr>
        <w:t xml:space="preserve">To justify the investment of the technologies </w:t>
      </w:r>
      <w:r w:rsidR="00F61AD0">
        <w:rPr>
          <w:rFonts w:ascii="Times New Roman" w:hAnsi="Times New Roman" w:cs="Times New Roman"/>
          <w:sz w:val="24"/>
          <w:szCs w:val="24"/>
        </w:rPr>
        <w:t xml:space="preserve">targeted </w:t>
      </w:r>
      <w:r w:rsidR="00464869">
        <w:rPr>
          <w:rFonts w:ascii="Times New Roman" w:hAnsi="Times New Roman" w:cs="Times New Roman"/>
          <w:sz w:val="24"/>
          <w:szCs w:val="24"/>
        </w:rPr>
        <w:t>in</w:t>
      </w:r>
      <w:r w:rsidR="00F61AD0">
        <w:rPr>
          <w:rFonts w:ascii="Times New Roman" w:hAnsi="Times New Roman" w:cs="Times New Roman"/>
          <w:sz w:val="24"/>
          <w:szCs w:val="24"/>
        </w:rPr>
        <w:t xml:space="preserve"> this </w:t>
      </w:r>
      <w:r w:rsidR="00391EC7">
        <w:rPr>
          <w:rFonts w:ascii="Times New Roman" w:hAnsi="Times New Roman" w:cs="Times New Roman"/>
          <w:sz w:val="24"/>
          <w:szCs w:val="24"/>
        </w:rPr>
        <w:t>project</w:t>
      </w:r>
      <w:r w:rsidR="00464869">
        <w:rPr>
          <w:rFonts w:ascii="Times New Roman" w:hAnsi="Times New Roman" w:cs="Times New Roman"/>
          <w:sz w:val="24"/>
          <w:szCs w:val="24"/>
        </w:rPr>
        <w:t>,</w:t>
      </w:r>
      <w:r w:rsidR="00F61AD0">
        <w:rPr>
          <w:rFonts w:ascii="Times New Roman" w:hAnsi="Times New Roman" w:cs="Times New Roman"/>
          <w:sz w:val="24"/>
          <w:szCs w:val="24"/>
        </w:rPr>
        <w:t xml:space="preserve"> a beginning farmer would need to generate </w:t>
      </w:r>
      <w:r w:rsidR="008679B5">
        <w:rPr>
          <w:rFonts w:ascii="Times New Roman" w:hAnsi="Times New Roman" w:cs="Times New Roman"/>
          <w:sz w:val="24"/>
          <w:szCs w:val="24"/>
        </w:rPr>
        <w:t>an</w:t>
      </w:r>
      <w:r w:rsidR="00F61AD0">
        <w:rPr>
          <w:rFonts w:ascii="Times New Roman" w:hAnsi="Times New Roman" w:cs="Times New Roman"/>
          <w:sz w:val="24"/>
          <w:szCs w:val="24"/>
        </w:rPr>
        <w:t xml:space="preserve"> income level </w:t>
      </w:r>
      <w:r w:rsidR="00391EC7">
        <w:rPr>
          <w:rFonts w:ascii="Times New Roman" w:hAnsi="Times New Roman" w:cs="Times New Roman"/>
          <w:sz w:val="24"/>
          <w:szCs w:val="24"/>
        </w:rPr>
        <w:t>at</w:t>
      </w:r>
      <w:r w:rsidR="00535162">
        <w:rPr>
          <w:rFonts w:ascii="Times New Roman" w:hAnsi="Times New Roman" w:cs="Times New Roman"/>
          <w:sz w:val="24"/>
          <w:szCs w:val="24"/>
        </w:rPr>
        <w:t>,</w:t>
      </w:r>
      <w:r w:rsidR="008679B5">
        <w:rPr>
          <w:rFonts w:ascii="Times New Roman" w:hAnsi="Times New Roman" w:cs="Times New Roman"/>
          <w:sz w:val="24"/>
          <w:szCs w:val="24"/>
        </w:rPr>
        <w:t xml:space="preserve"> </w:t>
      </w:r>
      <w:r w:rsidR="00F34FE4">
        <w:rPr>
          <w:rFonts w:ascii="Times New Roman" w:hAnsi="Times New Roman" w:cs="Times New Roman"/>
          <w:sz w:val="24"/>
          <w:szCs w:val="24"/>
        </w:rPr>
        <w:t>or above</w:t>
      </w:r>
      <w:r w:rsidR="00535162">
        <w:rPr>
          <w:rFonts w:ascii="Times New Roman" w:hAnsi="Times New Roman" w:cs="Times New Roman"/>
          <w:sz w:val="24"/>
          <w:szCs w:val="24"/>
        </w:rPr>
        <w:t>,</w:t>
      </w:r>
      <w:r w:rsidR="00F34FE4">
        <w:rPr>
          <w:rFonts w:ascii="Times New Roman" w:hAnsi="Times New Roman" w:cs="Times New Roman"/>
          <w:sz w:val="24"/>
          <w:szCs w:val="24"/>
        </w:rPr>
        <w:t xml:space="preserve"> </w:t>
      </w:r>
      <w:r w:rsidR="008679B5">
        <w:rPr>
          <w:rFonts w:ascii="Times New Roman" w:hAnsi="Times New Roman" w:cs="Times New Roman"/>
          <w:sz w:val="24"/>
          <w:szCs w:val="24"/>
        </w:rPr>
        <w:t xml:space="preserve">the average stated </w:t>
      </w:r>
      <w:r w:rsidR="0021761A">
        <w:rPr>
          <w:rFonts w:ascii="Times New Roman" w:hAnsi="Times New Roman" w:cs="Times New Roman"/>
          <w:sz w:val="24"/>
          <w:szCs w:val="24"/>
        </w:rPr>
        <w:t>previously</w:t>
      </w:r>
      <w:r w:rsidR="00F61AD0">
        <w:rPr>
          <w:rFonts w:ascii="Times New Roman" w:hAnsi="Times New Roman" w:cs="Times New Roman"/>
          <w:sz w:val="24"/>
          <w:szCs w:val="24"/>
        </w:rPr>
        <w:t xml:space="preserve">.  For beginning farmers who generate less than </w:t>
      </w:r>
      <w:r w:rsidR="00391EC7">
        <w:rPr>
          <w:rFonts w:ascii="Times New Roman" w:hAnsi="Times New Roman" w:cs="Times New Roman"/>
          <w:sz w:val="24"/>
          <w:szCs w:val="24"/>
        </w:rPr>
        <w:t>the average</w:t>
      </w:r>
      <w:r w:rsidR="00F61AD0">
        <w:rPr>
          <w:rFonts w:ascii="Times New Roman" w:hAnsi="Times New Roman" w:cs="Times New Roman"/>
          <w:sz w:val="24"/>
          <w:szCs w:val="24"/>
        </w:rPr>
        <w:t xml:space="preserve">, the curriculum will </w:t>
      </w:r>
      <w:r w:rsidR="00391EC7">
        <w:rPr>
          <w:rFonts w:ascii="Times New Roman" w:hAnsi="Times New Roman" w:cs="Times New Roman"/>
          <w:sz w:val="24"/>
          <w:szCs w:val="24"/>
        </w:rPr>
        <w:t>present options for</w:t>
      </w:r>
      <w:r w:rsidR="00F34FE4">
        <w:rPr>
          <w:rFonts w:ascii="Times New Roman" w:hAnsi="Times New Roman" w:cs="Times New Roman"/>
          <w:sz w:val="24"/>
          <w:szCs w:val="24"/>
        </w:rPr>
        <w:t xml:space="preserve"> collaborat</w:t>
      </w:r>
      <w:r w:rsidR="00391EC7">
        <w:rPr>
          <w:rFonts w:ascii="Times New Roman" w:hAnsi="Times New Roman" w:cs="Times New Roman"/>
          <w:sz w:val="24"/>
          <w:szCs w:val="24"/>
        </w:rPr>
        <w:t>ing</w:t>
      </w:r>
      <w:r w:rsidR="00F34FE4">
        <w:rPr>
          <w:rFonts w:ascii="Times New Roman" w:hAnsi="Times New Roman" w:cs="Times New Roman"/>
          <w:sz w:val="24"/>
          <w:szCs w:val="24"/>
        </w:rPr>
        <w:t xml:space="preserve"> with </w:t>
      </w:r>
      <w:r w:rsidR="006972AE">
        <w:rPr>
          <w:rFonts w:ascii="Times New Roman" w:hAnsi="Times New Roman" w:cs="Times New Roman"/>
          <w:sz w:val="24"/>
          <w:szCs w:val="24"/>
        </w:rPr>
        <w:t xml:space="preserve">other </w:t>
      </w:r>
      <w:r w:rsidR="00F34FE4">
        <w:rPr>
          <w:rFonts w:ascii="Times New Roman" w:hAnsi="Times New Roman" w:cs="Times New Roman"/>
          <w:sz w:val="24"/>
          <w:szCs w:val="24"/>
        </w:rPr>
        <w:t>farmer</w:t>
      </w:r>
      <w:r w:rsidR="00F61AD0">
        <w:rPr>
          <w:rFonts w:ascii="Times New Roman" w:hAnsi="Times New Roman" w:cs="Times New Roman"/>
          <w:sz w:val="24"/>
          <w:szCs w:val="24"/>
        </w:rPr>
        <w:t xml:space="preserve">(s) to share technology.  </w:t>
      </w:r>
      <w:r w:rsidR="003C2FA4">
        <w:rPr>
          <w:rFonts w:ascii="Times New Roman" w:hAnsi="Times New Roman" w:cs="Times New Roman"/>
          <w:sz w:val="24"/>
          <w:szCs w:val="24"/>
        </w:rPr>
        <w:t>Managing big data</w:t>
      </w:r>
      <w:r w:rsidR="00F61AD0">
        <w:rPr>
          <w:rFonts w:ascii="Times New Roman" w:hAnsi="Times New Roman" w:cs="Times New Roman"/>
          <w:sz w:val="24"/>
          <w:szCs w:val="24"/>
        </w:rPr>
        <w:t xml:space="preserve"> is critical to the future of beginning farmer</w:t>
      </w:r>
      <w:r w:rsidR="003C2FA4">
        <w:rPr>
          <w:rFonts w:ascii="Times New Roman" w:hAnsi="Times New Roman" w:cs="Times New Roman"/>
          <w:sz w:val="24"/>
          <w:szCs w:val="24"/>
        </w:rPr>
        <w:t>s</w:t>
      </w:r>
      <w:r w:rsidR="00F61AD0">
        <w:rPr>
          <w:rFonts w:ascii="Times New Roman" w:hAnsi="Times New Roman" w:cs="Times New Roman"/>
          <w:sz w:val="24"/>
          <w:szCs w:val="24"/>
        </w:rPr>
        <w:t xml:space="preserve"> either </w:t>
      </w:r>
      <w:r w:rsidR="003C2FA4">
        <w:rPr>
          <w:rFonts w:ascii="Times New Roman" w:hAnsi="Times New Roman" w:cs="Times New Roman"/>
          <w:sz w:val="24"/>
          <w:szCs w:val="24"/>
        </w:rPr>
        <w:t>way</w:t>
      </w:r>
      <w:r w:rsidR="00F61AD0">
        <w:rPr>
          <w:rFonts w:ascii="Times New Roman" w:hAnsi="Times New Roman" w:cs="Times New Roman"/>
          <w:sz w:val="24"/>
          <w:szCs w:val="24"/>
        </w:rPr>
        <w:t>.</w:t>
      </w:r>
    </w:p>
    <w:p w14:paraId="46B307F8" w14:textId="73BE322B" w:rsidR="00BE6106" w:rsidRDefault="00F61AD0" w:rsidP="00647F2E">
      <w:pPr>
        <w:tabs>
          <w:tab w:val="left" w:pos="360"/>
        </w:tabs>
        <w:spacing w:after="80" w:line="240" w:lineRule="auto"/>
        <w:ind w:hanging="80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Personal and family business data </w:t>
      </w:r>
      <w:r w:rsidR="00464869">
        <w:rPr>
          <w:rFonts w:ascii="Times New Roman" w:hAnsi="Times New Roman" w:cs="Times New Roman"/>
          <w:sz w:val="24"/>
          <w:szCs w:val="24"/>
        </w:rPr>
        <w:t xml:space="preserve">are </w:t>
      </w:r>
      <w:r>
        <w:rPr>
          <w:rFonts w:ascii="Times New Roman" w:hAnsi="Times New Roman" w:cs="Times New Roman"/>
          <w:sz w:val="24"/>
          <w:szCs w:val="24"/>
        </w:rPr>
        <w:t>difficult to share with an outside presence.  Existing FBM farmer students have already adjusted to sharing this information and understand the value to their future sustainability.  Targeting this beginning farmer group is the best opportunity to ensure success of the project</w:t>
      </w:r>
    </w:p>
    <w:p w14:paraId="5D4590CE" w14:textId="77777777" w:rsidR="00EF0D9B" w:rsidRDefault="00EF0D9B" w:rsidP="00647F2E">
      <w:pPr>
        <w:tabs>
          <w:tab w:val="left" w:pos="360"/>
          <w:tab w:val="left" w:pos="900"/>
        </w:tabs>
        <w:spacing w:after="0" w:line="240" w:lineRule="auto"/>
        <w:ind w:left="720" w:hanging="720"/>
        <w:rPr>
          <w:rFonts w:ascii="Times New Roman" w:hAnsi="Times New Roman" w:cs="Times New Roman"/>
          <w:sz w:val="24"/>
          <w:szCs w:val="24"/>
        </w:rPr>
      </w:pPr>
      <w:r w:rsidRPr="00F61AD0">
        <w:rPr>
          <w:rFonts w:ascii="Times New Roman" w:hAnsi="Times New Roman" w:cs="Times New Roman"/>
          <w:sz w:val="24"/>
          <w:szCs w:val="24"/>
          <w:u w:val="single"/>
        </w:rPr>
        <w:t>How will the project, partnerships and collaborations, be sustained</w:t>
      </w:r>
      <w:r>
        <w:rPr>
          <w:rFonts w:ascii="Times New Roman" w:hAnsi="Times New Roman" w:cs="Times New Roman"/>
          <w:sz w:val="24"/>
          <w:szCs w:val="24"/>
        </w:rPr>
        <w:t>?</w:t>
      </w:r>
    </w:p>
    <w:p w14:paraId="50D11543" w14:textId="6B3F3679" w:rsidR="00076305" w:rsidRPr="005367E4" w:rsidRDefault="00613A4D" w:rsidP="00647F2E">
      <w:pPr>
        <w:tabs>
          <w:tab w:val="left" w:pos="72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76305" w:rsidRPr="005367E4">
        <w:rPr>
          <w:rFonts w:ascii="Times New Roman" w:hAnsi="Times New Roman" w:cs="Times New Roman"/>
          <w:sz w:val="24"/>
          <w:szCs w:val="24"/>
        </w:rPr>
        <w:t>After two years of delivery, credit-based instruction in Minnesota generates formula-driven state aid to support future delivery.  This aid supplements the dollars generated from tuition and fees and support from industry partners.  Outside revenue is critical to the first two years of development of new delivery options.  This start-up revenue enables the program to build the student base to a level of sustainability.  This project is designed to build that critical base for future funding.</w:t>
      </w:r>
    </w:p>
    <w:p w14:paraId="002990CC" w14:textId="77777777" w:rsidR="00076305" w:rsidRPr="005367E4" w:rsidRDefault="00613A4D" w:rsidP="00647F2E">
      <w:pPr>
        <w:tabs>
          <w:tab w:val="left" w:pos="720"/>
          <w:tab w:val="left" w:pos="1440"/>
        </w:tabs>
        <w:spacing w:after="0" w:line="240" w:lineRule="auto"/>
        <w:rPr>
          <w:rFonts w:ascii="Times New Roman" w:hAnsi="Times New Roman" w:cs="Times New Roman"/>
          <w:sz w:val="24"/>
          <w:szCs w:val="24"/>
        </w:rPr>
      </w:pPr>
      <w:r w:rsidRPr="00647F2E">
        <w:rPr>
          <w:rFonts w:ascii="Times New Roman" w:hAnsi="Times New Roman" w:cs="Times New Roman"/>
          <w:sz w:val="24"/>
          <w:szCs w:val="24"/>
        </w:rPr>
        <w:tab/>
      </w:r>
      <w:r w:rsidR="00076305" w:rsidRPr="005367E4">
        <w:rPr>
          <w:rFonts w:ascii="Times New Roman" w:hAnsi="Times New Roman" w:cs="Times New Roman"/>
          <w:sz w:val="24"/>
          <w:szCs w:val="24"/>
        </w:rPr>
        <w:t>AgCentric will play a key role in the ongoing partnership that is being enhanced with this project.  These three colleges joined in a partnership to establish AgCentric and are committed to continuing the relationship demonstrated in this project.</w:t>
      </w:r>
    </w:p>
    <w:p w14:paraId="55A49356" w14:textId="22B17B7F" w:rsidR="00EF0D9B" w:rsidRPr="005367E4" w:rsidRDefault="00613A4D" w:rsidP="00647F2E">
      <w:pPr>
        <w:tabs>
          <w:tab w:val="left" w:pos="720"/>
          <w:tab w:val="left" w:pos="1440"/>
        </w:tabs>
        <w:spacing w:after="0" w:line="240" w:lineRule="auto"/>
        <w:rPr>
          <w:rFonts w:ascii="Times New Roman" w:hAnsi="Times New Roman" w:cs="Times New Roman"/>
          <w:sz w:val="24"/>
          <w:szCs w:val="24"/>
        </w:rPr>
      </w:pPr>
      <w:r w:rsidRPr="00647F2E">
        <w:rPr>
          <w:rFonts w:ascii="Times New Roman" w:hAnsi="Times New Roman" w:cs="Times New Roman"/>
          <w:sz w:val="24"/>
          <w:szCs w:val="24"/>
        </w:rPr>
        <w:tab/>
      </w:r>
      <w:r w:rsidR="00F61AD0" w:rsidRPr="005367E4">
        <w:rPr>
          <w:rFonts w:ascii="Times New Roman" w:hAnsi="Times New Roman" w:cs="Times New Roman"/>
          <w:sz w:val="24"/>
          <w:szCs w:val="24"/>
        </w:rPr>
        <w:t xml:space="preserve">The </w:t>
      </w:r>
      <w:r w:rsidR="00076305" w:rsidRPr="005367E4">
        <w:rPr>
          <w:rFonts w:ascii="Times New Roman" w:hAnsi="Times New Roman" w:cs="Times New Roman"/>
          <w:sz w:val="24"/>
          <w:szCs w:val="24"/>
        </w:rPr>
        <w:t xml:space="preserve">three </w:t>
      </w:r>
      <w:r w:rsidR="00F61AD0" w:rsidRPr="005367E4">
        <w:rPr>
          <w:rFonts w:ascii="Times New Roman" w:hAnsi="Times New Roman" w:cs="Times New Roman"/>
          <w:sz w:val="24"/>
          <w:szCs w:val="24"/>
        </w:rPr>
        <w:t xml:space="preserve">colleges involved in this partnership have had a long history of collaborating with </w:t>
      </w:r>
      <w:r w:rsidR="002E2D70" w:rsidRPr="005367E4">
        <w:rPr>
          <w:rFonts w:ascii="Times New Roman" w:hAnsi="Times New Roman" w:cs="Times New Roman"/>
          <w:sz w:val="24"/>
          <w:szCs w:val="24"/>
        </w:rPr>
        <w:t xml:space="preserve">agricultural industries in northern Minnesota.  </w:t>
      </w:r>
      <w:r w:rsidR="00076305" w:rsidRPr="005367E4">
        <w:rPr>
          <w:rFonts w:ascii="Times New Roman" w:hAnsi="Times New Roman" w:cs="Times New Roman"/>
          <w:sz w:val="24"/>
          <w:szCs w:val="24"/>
        </w:rPr>
        <w:t>AgCentric is initiating new partnerships by providing the colleges with new opportunities to collaborate with the agriculture community and related agencies.</w:t>
      </w:r>
      <w:r w:rsidR="002E2D70" w:rsidRPr="005367E4">
        <w:rPr>
          <w:rFonts w:ascii="Times New Roman" w:hAnsi="Times New Roman" w:cs="Times New Roman"/>
          <w:sz w:val="24"/>
          <w:szCs w:val="24"/>
        </w:rPr>
        <w:t>This project provides an opportunity to strengthen those relationships and add</w:t>
      </w:r>
      <w:r w:rsidR="006972AE" w:rsidRPr="005367E4">
        <w:rPr>
          <w:rFonts w:ascii="Times New Roman" w:hAnsi="Times New Roman" w:cs="Times New Roman"/>
          <w:sz w:val="24"/>
          <w:szCs w:val="24"/>
        </w:rPr>
        <w:t>s</w:t>
      </w:r>
      <w:r w:rsidR="002E2D70" w:rsidRPr="005367E4">
        <w:rPr>
          <w:rFonts w:ascii="Times New Roman" w:hAnsi="Times New Roman" w:cs="Times New Roman"/>
          <w:sz w:val="24"/>
          <w:szCs w:val="24"/>
        </w:rPr>
        <w:t xml:space="preserve"> value for both parties.  </w:t>
      </w:r>
      <w:r w:rsidR="00076305" w:rsidRPr="005367E4">
        <w:rPr>
          <w:rFonts w:ascii="Times New Roman" w:hAnsi="Times New Roman" w:cs="Times New Roman"/>
          <w:sz w:val="24"/>
          <w:szCs w:val="24"/>
        </w:rPr>
        <w:t>Project</w:t>
      </w:r>
      <w:r w:rsidR="008C2262" w:rsidRPr="005367E4">
        <w:rPr>
          <w:rFonts w:ascii="Times New Roman" w:hAnsi="Times New Roman" w:cs="Times New Roman"/>
          <w:sz w:val="24"/>
          <w:szCs w:val="24"/>
        </w:rPr>
        <w:t xml:space="preserve"> </w:t>
      </w:r>
      <w:r w:rsidR="00076305" w:rsidRPr="005367E4">
        <w:rPr>
          <w:rFonts w:ascii="Times New Roman" w:hAnsi="Times New Roman" w:cs="Times New Roman"/>
          <w:sz w:val="24"/>
          <w:szCs w:val="24"/>
        </w:rPr>
        <w:t>collaborators</w:t>
      </w:r>
      <w:r w:rsidR="002E2D70" w:rsidRPr="005367E4">
        <w:rPr>
          <w:rFonts w:ascii="Times New Roman" w:hAnsi="Times New Roman" w:cs="Times New Roman"/>
          <w:sz w:val="24"/>
          <w:szCs w:val="24"/>
        </w:rPr>
        <w:t xml:space="preserve"> </w:t>
      </w:r>
      <w:r w:rsidR="008C2262" w:rsidRPr="005367E4">
        <w:rPr>
          <w:rFonts w:ascii="Times New Roman" w:hAnsi="Times New Roman" w:cs="Times New Roman"/>
          <w:sz w:val="24"/>
          <w:szCs w:val="24"/>
        </w:rPr>
        <w:t xml:space="preserve">will continue to be </w:t>
      </w:r>
      <w:r w:rsidR="002E2D70" w:rsidRPr="005367E4">
        <w:rPr>
          <w:rFonts w:ascii="Times New Roman" w:hAnsi="Times New Roman" w:cs="Times New Roman"/>
          <w:sz w:val="24"/>
          <w:szCs w:val="24"/>
        </w:rPr>
        <w:t xml:space="preserve">members of college advisory committees and college staff </w:t>
      </w:r>
      <w:r w:rsidR="008C2262" w:rsidRPr="005367E4">
        <w:rPr>
          <w:rFonts w:ascii="Times New Roman" w:hAnsi="Times New Roman" w:cs="Times New Roman"/>
          <w:sz w:val="24"/>
          <w:szCs w:val="24"/>
        </w:rPr>
        <w:t xml:space="preserve">will continue to </w:t>
      </w:r>
      <w:r w:rsidR="002E2D70" w:rsidRPr="005367E4">
        <w:rPr>
          <w:rFonts w:ascii="Times New Roman" w:hAnsi="Times New Roman" w:cs="Times New Roman"/>
          <w:sz w:val="24"/>
          <w:szCs w:val="24"/>
        </w:rPr>
        <w:t xml:space="preserve">work with </w:t>
      </w:r>
      <w:r w:rsidR="008C2262" w:rsidRPr="005367E4">
        <w:rPr>
          <w:rFonts w:ascii="Times New Roman" w:hAnsi="Times New Roman" w:cs="Times New Roman"/>
          <w:sz w:val="24"/>
          <w:szCs w:val="24"/>
        </w:rPr>
        <w:t xml:space="preserve">partners </w:t>
      </w:r>
      <w:r w:rsidR="002E2D70" w:rsidRPr="005367E4">
        <w:rPr>
          <w:rFonts w:ascii="Times New Roman" w:hAnsi="Times New Roman" w:cs="Times New Roman"/>
          <w:sz w:val="24"/>
          <w:szCs w:val="24"/>
        </w:rPr>
        <w:t>on various professional and community activities.</w:t>
      </w:r>
    </w:p>
    <w:p w14:paraId="25B5310C" w14:textId="0DDB7CD3" w:rsidR="00FD5E4B" w:rsidRPr="005367E4" w:rsidRDefault="002027E4" w:rsidP="00647F2E">
      <w:pPr>
        <w:tabs>
          <w:tab w:val="left" w:pos="720"/>
          <w:tab w:val="left" w:pos="1440"/>
        </w:tabs>
        <w:spacing w:after="0" w:line="240" w:lineRule="auto"/>
        <w:rPr>
          <w:rFonts w:ascii="Times New Roman" w:hAnsi="Times New Roman" w:cs="Times New Roman"/>
          <w:sz w:val="24"/>
          <w:szCs w:val="24"/>
        </w:rPr>
      </w:pPr>
      <w:r w:rsidRPr="00647F2E">
        <w:rPr>
          <w:rFonts w:ascii="Times New Roman" w:hAnsi="Times New Roman" w:cs="Times New Roman"/>
          <w:sz w:val="24"/>
          <w:szCs w:val="24"/>
        </w:rPr>
        <w:tab/>
      </w:r>
      <w:r w:rsidR="00076305" w:rsidRPr="005367E4">
        <w:rPr>
          <w:rFonts w:ascii="Times New Roman" w:hAnsi="Times New Roman" w:cs="Times New Roman"/>
          <w:sz w:val="24"/>
          <w:szCs w:val="24"/>
        </w:rPr>
        <w:t>Specifically, Midwest Machinery will continue to support the CLC Ag and Energy Center efforts in prec</w:t>
      </w:r>
      <w:r w:rsidR="00FD5E4B" w:rsidRPr="005367E4">
        <w:rPr>
          <w:rFonts w:ascii="Times New Roman" w:hAnsi="Times New Roman" w:cs="Times New Roman"/>
          <w:sz w:val="24"/>
          <w:szCs w:val="24"/>
        </w:rPr>
        <w:t>ision agriculture.  In addition</w:t>
      </w:r>
      <w:r w:rsidR="00076305" w:rsidRPr="005367E4">
        <w:rPr>
          <w:rFonts w:ascii="Times New Roman" w:hAnsi="Times New Roman" w:cs="Times New Roman"/>
          <w:sz w:val="24"/>
          <w:szCs w:val="24"/>
        </w:rPr>
        <w:t>, the company has teamed with the college to promote job opportunities in the agriculture technology fields.</w:t>
      </w:r>
      <w:r w:rsidR="00FD5E4B" w:rsidRPr="005367E4">
        <w:rPr>
          <w:rFonts w:ascii="Times New Roman" w:hAnsi="Times New Roman" w:cs="Times New Roman"/>
          <w:sz w:val="24"/>
          <w:szCs w:val="24"/>
        </w:rPr>
        <w:t xml:space="preserve"> </w:t>
      </w:r>
    </w:p>
    <w:p w14:paraId="0919D89F" w14:textId="5065A2C0" w:rsidR="00076305" w:rsidRDefault="002027E4" w:rsidP="00647F2E">
      <w:pPr>
        <w:tabs>
          <w:tab w:val="left" w:pos="720"/>
          <w:tab w:val="left" w:pos="1440"/>
        </w:tabs>
        <w:spacing w:after="80" w:line="240" w:lineRule="auto"/>
        <w:rPr>
          <w:rFonts w:ascii="Times New Roman" w:hAnsi="Times New Roman" w:cs="Times New Roman"/>
          <w:sz w:val="24"/>
          <w:szCs w:val="24"/>
        </w:rPr>
      </w:pPr>
      <w:r w:rsidRPr="00647F2E">
        <w:rPr>
          <w:rFonts w:ascii="Times New Roman" w:hAnsi="Times New Roman" w:cs="Times New Roman"/>
          <w:sz w:val="24"/>
          <w:szCs w:val="24"/>
        </w:rPr>
        <w:tab/>
      </w:r>
      <w:r w:rsidR="00FD5E4B" w:rsidRPr="005367E4">
        <w:rPr>
          <w:rFonts w:ascii="Times New Roman" w:hAnsi="Times New Roman" w:cs="Times New Roman"/>
          <w:sz w:val="24"/>
          <w:szCs w:val="24"/>
        </w:rPr>
        <w:t>The Minnesota Farmers Union has focused discussions with CLC on beginning farmer needs, especially the needs of veterans who are beginning farmers.  This organization will continue to provide insight in future efforts to expand the program across Minnesota.</w:t>
      </w:r>
      <w:r w:rsidR="00076305">
        <w:rPr>
          <w:rFonts w:ascii="Times New Roman" w:hAnsi="Times New Roman" w:cs="Times New Roman"/>
          <w:sz w:val="24"/>
          <w:szCs w:val="24"/>
        </w:rPr>
        <w:tab/>
      </w:r>
      <w:r w:rsidR="00076305">
        <w:rPr>
          <w:rFonts w:ascii="Times New Roman" w:hAnsi="Times New Roman" w:cs="Times New Roman"/>
          <w:sz w:val="24"/>
          <w:szCs w:val="24"/>
        </w:rPr>
        <w:tab/>
      </w:r>
    </w:p>
    <w:p w14:paraId="3F97F619" w14:textId="77777777" w:rsidR="00EF0D9B" w:rsidRDefault="00EF0D9B" w:rsidP="00647F2E">
      <w:pPr>
        <w:tabs>
          <w:tab w:val="left" w:pos="900"/>
        </w:tabs>
        <w:spacing w:after="0" w:line="240" w:lineRule="auto"/>
        <w:ind w:left="360" w:hanging="360"/>
        <w:rPr>
          <w:rFonts w:ascii="Times New Roman" w:hAnsi="Times New Roman" w:cs="Times New Roman"/>
          <w:sz w:val="24"/>
          <w:szCs w:val="24"/>
        </w:rPr>
      </w:pPr>
      <w:r w:rsidRPr="002E2D70">
        <w:rPr>
          <w:rFonts w:ascii="Times New Roman" w:hAnsi="Times New Roman" w:cs="Times New Roman"/>
          <w:sz w:val="24"/>
          <w:szCs w:val="24"/>
          <w:u w:val="single"/>
        </w:rPr>
        <w:t>What novel ideas or contributions are planned for the project</w:t>
      </w:r>
      <w:r>
        <w:rPr>
          <w:rFonts w:ascii="Times New Roman" w:hAnsi="Times New Roman" w:cs="Times New Roman"/>
          <w:sz w:val="24"/>
          <w:szCs w:val="24"/>
        </w:rPr>
        <w:t>?</w:t>
      </w:r>
    </w:p>
    <w:p w14:paraId="43C8E89C" w14:textId="7BE20E74" w:rsidR="00EF0D9B" w:rsidRDefault="002E2D70" w:rsidP="00647F2E">
      <w:pPr>
        <w:tabs>
          <w:tab w:val="left" w:pos="810"/>
          <w:tab w:val="left" w:pos="990"/>
          <w:tab w:val="left" w:pos="14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partnership is unique on several levels.  </w:t>
      </w:r>
      <w:r w:rsidR="005A7324">
        <w:rPr>
          <w:rFonts w:ascii="Times New Roman" w:hAnsi="Times New Roman" w:cs="Times New Roman"/>
          <w:sz w:val="24"/>
          <w:szCs w:val="24"/>
        </w:rPr>
        <w:t xml:space="preserve">AgCentric is one of </w:t>
      </w:r>
      <w:r w:rsidR="003C2FA4">
        <w:rPr>
          <w:rFonts w:ascii="Times New Roman" w:hAnsi="Times New Roman" w:cs="Times New Roman"/>
          <w:sz w:val="24"/>
          <w:szCs w:val="24"/>
        </w:rPr>
        <w:t xml:space="preserve">only </w:t>
      </w:r>
      <w:r w:rsidR="005A7324">
        <w:rPr>
          <w:rFonts w:ascii="Times New Roman" w:hAnsi="Times New Roman" w:cs="Times New Roman"/>
          <w:sz w:val="24"/>
          <w:szCs w:val="24"/>
        </w:rPr>
        <w:t xml:space="preserve">two Centers of Excellence in Agriculture in Minnesota.  Ridgewater College brings the largest </w:t>
      </w:r>
      <w:r w:rsidR="008C2262">
        <w:rPr>
          <w:rFonts w:ascii="Times New Roman" w:hAnsi="Times New Roman" w:cs="Times New Roman"/>
          <w:sz w:val="24"/>
          <w:szCs w:val="24"/>
        </w:rPr>
        <w:t>two</w:t>
      </w:r>
      <w:r w:rsidR="005A7324">
        <w:rPr>
          <w:rFonts w:ascii="Times New Roman" w:hAnsi="Times New Roman" w:cs="Times New Roman"/>
          <w:sz w:val="24"/>
          <w:szCs w:val="24"/>
        </w:rPr>
        <w:t xml:space="preserve">-year </w:t>
      </w:r>
      <w:r w:rsidR="008C2262">
        <w:rPr>
          <w:rFonts w:ascii="Times New Roman" w:hAnsi="Times New Roman" w:cs="Times New Roman"/>
          <w:sz w:val="24"/>
          <w:szCs w:val="24"/>
        </w:rPr>
        <w:t>p</w:t>
      </w:r>
      <w:r w:rsidR="005A7324">
        <w:rPr>
          <w:rFonts w:ascii="Times New Roman" w:hAnsi="Times New Roman" w:cs="Times New Roman"/>
          <w:sz w:val="24"/>
          <w:szCs w:val="24"/>
        </w:rPr>
        <w:t>ost</w:t>
      </w:r>
      <w:r w:rsidR="008C2262">
        <w:rPr>
          <w:rFonts w:ascii="Times New Roman" w:hAnsi="Times New Roman" w:cs="Times New Roman"/>
          <w:sz w:val="24"/>
          <w:szCs w:val="24"/>
        </w:rPr>
        <w:t>s</w:t>
      </w:r>
      <w:r w:rsidR="005A7324">
        <w:rPr>
          <w:rFonts w:ascii="Times New Roman" w:hAnsi="Times New Roman" w:cs="Times New Roman"/>
          <w:sz w:val="24"/>
          <w:szCs w:val="24"/>
        </w:rPr>
        <w:t xml:space="preserve">econdary </w:t>
      </w:r>
      <w:r w:rsidR="0021761A">
        <w:rPr>
          <w:rFonts w:ascii="Times New Roman" w:hAnsi="Times New Roman" w:cs="Times New Roman"/>
          <w:sz w:val="24"/>
          <w:szCs w:val="24"/>
        </w:rPr>
        <w:t>Farm Operations and Management</w:t>
      </w:r>
      <w:r w:rsidR="00230C19" w:rsidRPr="00647F2E">
        <w:rPr>
          <w:rFonts w:ascii="Times New Roman" w:hAnsi="Times New Roman" w:cs="Times New Roman"/>
          <w:sz w:val="24"/>
          <w:szCs w:val="24"/>
        </w:rPr>
        <w:t xml:space="preserve"> </w:t>
      </w:r>
      <w:r w:rsidR="005A7324">
        <w:rPr>
          <w:rFonts w:ascii="Times New Roman" w:hAnsi="Times New Roman" w:cs="Times New Roman"/>
          <w:sz w:val="24"/>
          <w:szCs w:val="24"/>
        </w:rPr>
        <w:t>program in the state, expertise in precision agriculture, and a</w:t>
      </w:r>
      <w:r w:rsidR="006972AE">
        <w:rPr>
          <w:rFonts w:ascii="Times New Roman" w:hAnsi="Times New Roman" w:cs="Times New Roman"/>
          <w:sz w:val="24"/>
          <w:szCs w:val="24"/>
        </w:rPr>
        <w:t>n</w:t>
      </w:r>
      <w:r w:rsidR="005A7324">
        <w:rPr>
          <w:rFonts w:ascii="Times New Roman" w:hAnsi="Times New Roman" w:cs="Times New Roman"/>
          <w:sz w:val="24"/>
          <w:szCs w:val="24"/>
        </w:rPr>
        <w:t xml:space="preserve"> FBM program. </w:t>
      </w:r>
      <w:r w:rsidR="006972AE">
        <w:rPr>
          <w:rFonts w:ascii="Times New Roman" w:hAnsi="Times New Roman" w:cs="Times New Roman"/>
          <w:sz w:val="24"/>
          <w:szCs w:val="24"/>
        </w:rPr>
        <w:t>Northland Community and Technical College (NCTC)</w:t>
      </w:r>
      <w:r w:rsidR="006972AE" w:rsidRPr="003847FD">
        <w:rPr>
          <w:rFonts w:ascii="Times New Roman" w:hAnsi="Times New Roman" w:cs="Times New Roman"/>
          <w:sz w:val="24"/>
          <w:szCs w:val="24"/>
        </w:rPr>
        <w:t xml:space="preserve"> </w:t>
      </w:r>
      <w:r w:rsidR="005A7324">
        <w:rPr>
          <w:rFonts w:ascii="Times New Roman" w:hAnsi="Times New Roman" w:cs="Times New Roman"/>
          <w:sz w:val="24"/>
          <w:szCs w:val="24"/>
        </w:rPr>
        <w:t xml:space="preserve"> brings expertise in</w:t>
      </w:r>
      <w:r w:rsidR="006972AE">
        <w:rPr>
          <w:rFonts w:ascii="Times New Roman" w:hAnsi="Times New Roman" w:cs="Times New Roman"/>
          <w:sz w:val="24"/>
          <w:szCs w:val="24"/>
        </w:rPr>
        <w:t xml:space="preserve"> Unmanned Aerial Systems (UAS) </w:t>
      </w:r>
      <w:r w:rsidR="005A7324">
        <w:rPr>
          <w:rFonts w:ascii="Times New Roman" w:hAnsi="Times New Roman" w:cs="Times New Roman"/>
          <w:sz w:val="24"/>
          <w:szCs w:val="24"/>
        </w:rPr>
        <w:t xml:space="preserve">technology, a </w:t>
      </w:r>
      <w:r w:rsidR="008C2262">
        <w:rPr>
          <w:rFonts w:ascii="Times New Roman" w:hAnsi="Times New Roman" w:cs="Times New Roman"/>
          <w:sz w:val="24"/>
          <w:szCs w:val="24"/>
        </w:rPr>
        <w:t>two</w:t>
      </w:r>
      <w:r w:rsidR="005A7324">
        <w:rPr>
          <w:rFonts w:ascii="Times New Roman" w:hAnsi="Times New Roman" w:cs="Times New Roman"/>
          <w:sz w:val="24"/>
          <w:szCs w:val="24"/>
        </w:rPr>
        <w:t xml:space="preserve">-year </w:t>
      </w:r>
      <w:r w:rsidR="008C2262">
        <w:rPr>
          <w:rFonts w:ascii="Times New Roman" w:hAnsi="Times New Roman" w:cs="Times New Roman"/>
          <w:sz w:val="24"/>
          <w:szCs w:val="24"/>
        </w:rPr>
        <w:t>p</w:t>
      </w:r>
      <w:r w:rsidR="005A7324">
        <w:rPr>
          <w:rFonts w:ascii="Times New Roman" w:hAnsi="Times New Roman" w:cs="Times New Roman"/>
          <w:sz w:val="24"/>
          <w:szCs w:val="24"/>
        </w:rPr>
        <w:t>ost</w:t>
      </w:r>
      <w:r w:rsidR="008C2262">
        <w:rPr>
          <w:rFonts w:ascii="Times New Roman" w:hAnsi="Times New Roman" w:cs="Times New Roman"/>
          <w:sz w:val="24"/>
          <w:szCs w:val="24"/>
        </w:rPr>
        <w:t>s</w:t>
      </w:r>
      <w:r w:rsidR="005A7324">
        <w:rPr>
          <w:rFonts w:ascii="Times New Roman" w:hAnsi="Times New Roman" w:cs="Times New Roman"/>
          <w:sz w:val="24"/>
          <w:szCs w:val="24"/>
        </w:rPr>
        <w:t xml:space="preserve">econdary </w:t>
      </w:r>
      <w:r w:rsidR="0021761A">
        <w:rPr>
          <w:rFonts w:ascii="Times New Roman" w:hAnsi="Times New Roman" w:cs="Times New Roman"/>
          <w:sz w:val="24"/>
          <w:szCs w:val="24"/>
        </w:rPr>
        <w:t>Farm Operations and Management</w:t>
      </w:r>
      <w:r w:rsidR="00230C19" w:rsidRPr="00647F2E">
        <w:rPr>
          <w:rFonts w:ascii="Times New Roman" w:hAnsi="Times New Roman" w:cs="Times New Roman"/>
          <w:sz w:val="24"/>
          <w:szCs w:val="24"/>
        </w:rPr>
        <w:t xml:space="preserve"> </w:t>
      </w:r>
      <w:r w:rsidR="005A7324">
        <w:rPr>
          <w:rFonts w:ascii="Times New Roman" w:hAnsi="Times New Roman" w:cs="Times New Roman"/>
          <w:sz w:val="24"/>
          <w:szCs w:val="24"/>
        </w:rPr>
        <w:t xml:space="preserve">program, and a FBM program.  </w:t>
      </w:r>
      <w:r w:rsidR="006972AE">
        <w:rPr>
          <w:rFonts w:ascii="Times New Roman" w:hAnsi="Times New Roman" w:cs="Times New Roman"/>
          <w:sz w:val="24"/>
          <w:szCs w:val="24"/>
        </w:rPr>
        <w:t>Central Lakes College (</w:t>
      </w:r>
      <w:r w:rsidR="005A7324">
        <w:rPr>
          <w:rFonts w:ascii="Times New Roman" w:hAnsi="Times New Roman" w:cs="Times New Roman"/>
          <w:sz w:val="24"/>
          <w:szCs w:val="24"/>
        </w:rPr>
        <w:t>CLC</w:t>
      </w:r>
      <w:r w:rsidR="006972AE">
        <w:rPr>
          <w:rFonts w:ascii="Times New Roman" w:hAnsi="Times New Roman" w:cs="Times New Roman"/>
          <w:sz w:val="24"/>
          <w:szCs w:val="24"/>
        </w:rPr>
        <w:t>)</w:t>
      </w:r>
      <w:r w:rsidR="005A7324">
        <w:rPr>
          <w:rFonts w:ascii="Times New Roman" w:hAnsi="Times New Roman" w:cs="Times New Roman"/>
          <w:sz w:val="24"/>
          <w:szCs w:val="24"/>
        </w:rPr>
        <w:t xml:space="preserve"> </w:t>
      </w:r>
      <w:r w:rsidR="00FD5E4B">
        <w:rPr>
          <w:rFonts w:ascii="Times New Roman" w:hAnsi="Times New Roman" w:cs="Times New Roman"/>
          <w:sz w:val="24"/>
          <w:szCs w:val="24"/>
        </w:rPr>
        <w:t xml:space="preserve">an FBM program and </w:t>
      </w:r>
      <w:r w:rsidR="00535162">
        <w:rPr>
          <w:rFonts w:ascii="Times New Roman" w:hAnsi="Times New Roman" w:cs="Times New Roman"/>
          <w:sz w:val="24"/>
          <w:szCs w:val="24"/>
        </w:rPr>
        <w:t>operates a</w:t>
      </w:r>
      <w:r w:rsidR="005A7324">
        <w:rPr>
          <w:rFonts w:ascii="Times New Roman" w:hAnsi="Times New Roman" w:cs="Times New Roman"/>
          <w:sz w:val="24"/>
          <w:szCs w:val="24"/>
        </w:rPr>
        <w:t xml:space="preserve"> 1</w:t>
      </w:r>
      <w:r w:rsidR="00535162">
        <w:rPr>
          <w:rFonts w:ascii="Times New Roman" w:hAnsi="Times New Roman" w:cs="Times New Roman"/>
          <w:sz w:val="24"/>
          <w:szCs w:val="24"/>
        </w:rPr>
        <w:t>,</w:t>
      </w:r>
      <w:r w:rsidR="005A7324">
        <w:rPr>
          <w:rFonts w:ascii="Times New Roman" w:hAnsi="Times New Roman" w:cs="Times New Roman"/>
          <w:sz w:val="24"/>
          <w:szCs w:val="24"/>
        </w:rPr>
        <w:t>500 acre farm</w:t>
      </w:r>
      <w:r w:rsidR="00FD5E4B">
        <w:rPr>
          <w:rFonts w:ascii="Times New Roman" w:hAnsi="Times New Roman" w:cs="Times New Roman"/>
          <w:sz w:val="24"/>
          <w:szCs w:val="24"/>
        </w:rPr>
        <w:t xml:space="preserve"> </w:t>
      </w:r>
      <w:r w:rsidR="005A7324">
        <w:rPr>
          <w:rFonts w:ascii="Times New Roman" w:hAnsi="Times New Roman" w:cs="Times New Roman"/>
          <w:sz w:val="24"/>
          <w:szCs w:val="24"/>
        </w:rPr>
        <w:t>for practical demonstration of technology.</w:t>
      </w:r>
    </w:p>
    <w:p w14:paraId="0D90861C" w14:textId="2A51720D" w:rsidR="00FD5E4B" w:rsidRDefault="002027E4" w:rsidP="00647F2E">
      <w:pPr>
        <w:tabs>
          <w:tab w:val="left" w:pos="810"/>
          <w:tab w:val="left" w:pos="990"/>
          <w:tab w:val="left" w:pos="14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5E4B" w:rsidRPr="005367E4">
        <w:rPr>
          <w:rFonts w:ascii="Times New Roman" w:hAnsi="Times New Roman" w:cs="Times New Roman"/>
          <w:sz w:val="24"/>
          <w:szCs w:val="24"/>
        </w:rPr>
        <w:t xml:space="preserve">The 1,500 acre CLC Ag and Energy Center operates as a demonstration center and educational resource for greater Minnesota.  The parcel adjacent to the college has been operated by the college for almost 50 years.  This resource is the key to bringing in collaborators such as </w:t>
      </w:r>
      <w:r w:rsidR="00FD5E4B" w:rsidRPr="005367E4">
        <w:rPr>
          <w:rFonts w:ascii="Times New Roman" w:hAnsi="Times New Roman" w:cs="Times New Roman"/>
          <w:sz w:val="24"/>
          <w:szCs w:val="24"/>
        </w:rPr>
        <w:lastRenderedPageBreak/>
        <w:t>Midwest Machinery because they can provide reduced rates so that the Center can demonstrate the equipment, collect the data, and provide education</w:t>
      </w:r>
      <w:r w:rsidR="00017398" w:rsidRPr="005367E4">
        <w:rPr>
          <w:rFonts w:ascii="Times New Roman" w:hAnsi="Times New Roman" w:cs="Times New Roman"/>
          <w:sz w:val="24"/>
          <w:szCs w:val="24"/>
        </w:rPr>
        <w:t xml:space="preserve"> in the region.</w:t>
      </w:r>
    </w:p>
    <w:p w14:paraId="7C75A70D" w14:textId="11602583" w:rsidR="00BE6106" w:rsidRDefault="005A7324" w:rsidP="00647F2E">
      <w:pPr>
        <w:tabs>
          <w:tab w:val="left" w:pos="810"/>
          <w:tab w:val="left" w:pos="990"/>
          <w:tab w:val="left" w:pos="1440"/>
        </w:tabs>
        <w:spacing w:after="80" w:line="240" w:lineRule="auto"/>
        <w:ind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primary novel idea is to bridge the </w:t>
      </w:r>
      <w:r w:rsidR="003C2FA4">
        <w:rPr>
          <w:rFonts w:ascii="Times New Roman" w:hAnsi="Times New Roman" w:cs="Times New Roman"/>
          <w:sz w:val="24"/>
          <w:szCs w:val="24"/>
        </w:rPr>
        <w:t xml:space="preserve">knowledge </w:t>
      </w:r>
      <w:r>
        <w:rPr>
          <w:rFonts w:ascii="Times New Roman" w:hAnsi="Times New Roman" w:cs="Times New Roman"/>
          <w:sz w:val="24"/>
          <w:szCs w:val="24"/>
        </w:rPr>
        <w:t xml:space="preserve">gap between the technology </w:t>
      </w:r>
      <w:r w:rsidR="003C2FA4">
        <w:rPr>
          <w:rFonts w:ascii="Times New Roman" w:hAnsi="Times New Roman" w:cs="Times New Roman"/>
          <w:sz w:val="24"/>
          <w:szCs w:val="24"/>
        </w:rPr>
        <w:t>producing the data</w:t>
      </w:r>
      <w:r>
        <w:rPr>
          <w:rFonts w:ascii="Times New Roman" w:hAnsi="Times New Roman" w:cs="Times New Roman"/>
          <w:sz w:val="24"/>
          <w:szCs w:val="24"/>
        </w:rPr>
        <w:t xml:space="preserve"> and the </w:t>
      </w:r>
      <w:r w:rsidR="000015FB">
        <w:rPr>
          <w:rFonts w:ascii="Times New Roman" w:hAnsi="Times New Roman" w:cs="Times New Roman"/>
          <w:sz w:val="24"/>
          <w:szCs w:val="24"/>
        </w:rPr>
        <w:t xml:space="preserve">analysis of the </w:t>
      </w:r>
      <w:r w:rsidR="003C2FA4">
        <w:rPr>
          <w:rFonts w:ascii="Times New Roman" w:hAnsi="Times New Roman" w:cs="Times New Roman"/>
          <w:sz w:val="24"/>
          <w:szCs w:val="24"/>
        </w:rPr>
        <w:t xml:space="preserve">data </w:t>
      </w:r>
      <w:r>
        <w:rPr>
          <w:rFonts w:ascii="Times New Roman" w:hAnsi="Times New Roman" w:cs="Times New Roman"/>
          <w:sz w:val="24"/>
          <w:szCs w:val="24"/>
        </w:rPr>
        <w:t xml:space="preserve">(i.e. </w:t>
      </w:r>
      <w:r w:rsidR="006955B3">
        <w:rPr>
          <w:rFonts w:ascii="Times New Roman" w:hAnsi="Times New Roman" w:cs="Times New Roman"/>
          <w:sz w:val="24"/>
          <w:szCs w:val="24"/>
        </w:rPr>
        <w:t xml:space="preserve">variable rate technology, soil </w:t>
      </w:r>
      <w:r>
        <w:rPr>
          <w:rFonts w:ascii="Times New Roman" w:hAnsi="Times New Roman" w:cs="Times New Roman"/>
          <w:sz w:val="24"/>
          <w:szCs w:val="24"/>
        </w:rPr>
        <w:t>mapping</w:t>
      </w:r>
      <w:r w:rsidR="006955B3">
        <w:rPr>
          <w:rFonts w:ascii="Times New Roman" w:hAnsi="Times New Roman" w:cs="Times New Roman"/>
          <w:sz w:val="24"/>
          <w:szCs w:val="24"/>
        </w:rPr>
        <w:t xml:space="preserve"> and yield</w:t>
      </w:r>
      <w:r>
        <w:rPr>
          <w:rFonts w:ascii="Times New Roman" w:hAnsi="Times New Roman" w:cs="Times New Roman"/>
          <w:sz w:val="24"/>
          <w:szCs w:val="24"/>
        </w:rPr>
        <w:t xml:space="preserve"> data).  Education on how to understand, interpret, and incorporate the data into a sustainable business is greatly needed.  The development of technology moves faster than the beginning farmer can absorb </w:t>
      </w:r>
      <w:r w:rsidR="000015FB">
        <w:rPr>
          <w:rFonts w:ascii="Times New Roman" w:hAnsi="Times New Roman" w:cs="Times New Roman"/>
          <w:sz w:val="24"/>
          <w:szCs w:val="24"/>
        </w:rPr>
        <w:t>and</w:t>
      </w:r>
      <w:r>
        <w:rPr>
          <w:rFonts w:ascii="Times New Roman" w:hAnsi="Times New Roman" w:cs="Times New Roman"/>
          <w:sz w:val="24"/>
          <w:szCs w:val="24"/>
        </w:rPr>
        <w:t xml:space="preserve"> understand</w:t>
      </w:r>
      <w:r w:rsidR="000015FB">
        <w:rPr>
          <w:rFonts w:ascii="Times New Roman" w:hAnsi="Times New Roman" w:cs="Times New Roman"/>
          <w:sz w:val="24"/>
          <w:szCs w:val="24"/>
        </w:rPr>
        <w:t xml:space="preserve">. Similarly, beginning farmers need assistance in learning how to analyze and utilize the data the technology is producing. </w:t>
      </w:r>
    </w:p>
    <w:p w14:paraId="6FDCD23A" w14:textId="77777777" w:rsidR="00EF0D9B" w:rsidRDefault="00EF0D9B" w:rsidP="00647F2E">
      <w:pPr>
        <w:tabs>
          <w:tab w:val="left" w:pos="900"/>
        </w:tabs>
        <w:spacing w:after="0" w:line="240" w:lineRule="auto"/>
        <w:ind w:left="360" w:hanging="360"/>
        <w:rPr>
          <w:rFonts w:ascii="Times New Roman" w:hAnsi="Times New Roman" w:cs="Times New Roman"/>
          <w:sz w:val="24"/>
          <w:szCs w:val="24"/>
        </w:rPr>
      </w:pPr>
      <w:r w:rsidRPr="002E2D70">
        <w:rPr>
          <w:rFonts w:ascii="Times New Roman" w:hAnsi="Times New Roman" w:cs="Times New Roman"/>
          <w:sz w:val="24"/>
          <w:szCs w:val="24"/>
          <w:u w:val="single"/>
        </w:rPr>
        <w:t>Identify pitfalls and limitations; challenges and a plan to address those challenges</w:t>
      </w:r>
      <w:r>
        <w:rPr>
          <w:rFonts w:ascii="Times New Roman" w:hAnsi="Times New Roman" w:cs="Times New Roman"/>
          <w:sz w:val="24"/>
          <w:szCs w:val="24"/>
        </w:rPr>
        <w:t>.</w:t>
      </w:r>
    </w:p>
    <w:p w14:paraId="0579F1B0" w14:textId="77C4F77B" w:rsidR="00B23C6B" w:rsidRDefault="005A7324" w:rsidP="00647F2E">
      <w:p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ab/>
        <w:t>We are confident that there will be a critical mass of beginning farmer students to part</w:t>
      </w:r>
      <w:r w:rsidR="00B23C6B">
        <w:rPr>
          <w:rFonts w:ascii="Times New Roman" w:hAnsi="Times New Roman" w:cs="Times New Roman"/>
          <w:sz w:val="24"/>
          <w:szCs w:val="24"/>
        </w:rPr>
        <w:t xml:space="preserve">icipate in the project.  </w:t>
      </w:r>
      <w:r w:rsidR="000015FB">
        <w:rPr>
          <w:rFonts w:ascii="Times New Roman" w:hAnsi="Times New Roman" w:cs="Times New Roman"/>
          <w:sz w:val="24"/>
          <w:szCs w:val="24"/>
        </w:rPr>
        <w:t xml:space="preserve">A </w:t>
      </w:r>
      <w:r w:rsidR="00B23C6B">
        <w:rPr>
          <w:rFonts w:ascii="Times New Roman" w:hAnsi="Times New Roman" w:cs="Times New Roman"/>
          <w:sz w:val="24"/>
          <w:szCs w:val="24"/>
        </w:rPr>
        <w:t xml:space="preserve">concern is the potential for </w:t>
      </w:r>
      <w:r w:rsidR="000015FB">
        <w:rPr>
          <w:rFonts w:ascii="Times New Roman" w:hAnsi="Times New Roman" w:cs="Times New Roman"/>
          <w:sz w:val="24"/>
          <w:szCs w:val="24"/>
        </w:rPr>
        <w:t>the</w:t>
      </w:r>
      <w:r w:rsidR="00B23C6B">
        <w:rPr>
          <w:rFonts w:ascii="Times New Roman" w:hAnsi="Times New Roman" w:cs="Times New Roman"/>
          <w:sz w:val="24"/>
          <w:szCs w:val="24"/>
        </w:rPr>
        <w:t xml:space="preserve"> level of interest from beginning farmers </w:t>
      </w:r>
      <w:r w:rsidR="000015FB">
        <w:rPr>
          <w:rFonts w:ascii="Times New Roman" w:hAnsi="Times New Roman" w:cs="Times New Roman"/>
          <w:sz w:val="24"/>
          <w:szCs w:val="24"/>
        </w:rPr>
        <w:t>to</w:t>
      </w:r>
      <w:r w:rsidR="00B23C6B">
        <w:rPr>
          <w:rFonts w:ascii="Times New Roman" w:hAnsi="Times New Roman" w:cs="Times New Roman"/>
          <w:sz w:val="24"/>
          <w:szCs w:val="24"/>
        </w:rPr>
        <w:t xml:space="preserve"> exceed </w:t>
      </w:r>
      <w:r w:rsidR="000015FB">
        <w:rPr>
          <w:rFonts w:ascii="Times New Roman" w:hAnsi="Times New Roman" w:cs="Times New Roman"/>
          <w:sz w:val="24"/>
          <w:szCs w:val="24"/>
        </w:rPr>
        <w:t xml:space="preserve">resource capacities. </w:t>
      </w:r>
      <w:r w:rsidR="00B23C6B">
        <w:rPr>
          <w:rFonts w:ascii="Times New Roman" w:hAnsi="Times New Roman" w:cs="Times New Roman"/>
          <w:sz w:val="24"/>
          <w:szCs w:val="24"/>
        </w:rPr>
        <w:t>If interest exceeds the ability to provide the education</w:t>
      </w:r>
      <w:r w:rsidR="00017398">
        <w:rPr>
          <w:rFonts w:ascii="Times New Roman" w:hAnsi="Times New Roman" w:cs="Times New Roman"/>
          <w:sz w:val="24"/>
          <w:szCs w:val="24"/>
        </w:rPr>
        <w:t>,</w:t>
      </w:r>
      <w:r w:rsidR="00B23C6B">
        <w:rPr>
          <w:rFonts w:ascii="Times New Roman" w:hAnsi="Times New Roman" w:cs="Times New Roman"/>
          <w:sz w:val="24"/>
          <w:szCs w:val="24"/>
        </w:rPr>
        <w:t xml:space="preserve"> outside revenue will </w:t>
      </w:r>
      <w:r w:rsidR="00F30B4C">
        <w:rPr>
          <w:rFonts w:ascii="Times New Roman" w:hAnsi="Times New Roman" w:cs="Times New Roman"/>
          <w:sz w:val="24"/>
          <w:szCs w:val="24"/>
        </w:rPr>
        <w:t xml:space="preserve">be </w:t>
      </w:r>
      <w:r w:rsidR="00B23C6B">
        <w:rPr>
          <w:rFonts w:ascii="Times New Roman" w:hAnsi="Times New Roman" w:cs="Times New Roman"/>
          <w:sz w:val="24"/>
          <w:szCs w:val="24"/>
        </w:rPr>
        <w:t>need</w:t>
      </w:r>
      <w:r w:rsidR="00F30B4C">
        <w:rPr>
          <w:rFonts w:ascii="Times New Roman" w:hAnsi="Times New Roman" w:cs="Times New Roman"/>
          <w:sz w:val="24"/>
          <w:szCs w:val="24"/>
        </w:rPr>
        <w:t>ed</w:t>
      </w:r>
      <w:r w:rsidR="00B23C6B">
        <w:rPr>
          <w:rFonts w:ascii="Times New Roman" w:hAnsi="Times New Roman" w:cs="Times New Roman"/>
          <w:sz w:val="24"/>
          <w:szCs w:val="24"/>
        </w:rPr>
        <w:t xml:space="preserve"> to hire instructors in new locations.</w:t>
      </w:r>
      <w:r w:rsidR="00F30B4C">
        <w:rPr>
          <w:rFonts w:ascii="Times New Roman" w:hAnsi="Times New Roman" w:cs="Times New Roman"/>
          <w:sz w:val="24"/>
          <w:szCs w:val="24"/>
        </w:rPr>
        <w:t xml:space="preserve">  </w:t>
      </w:r>
      <w:r w:rsidR="00B23C6B">
        <w:rPr>
          <w:rFonts w:ascii="Times New Roman" w:hAnsi="Times New Roman" w:cs="Times New Roman"/>
          <w:sz w:val="24"/>
          <w:szCs w:val="24"/>
        </w:rPr>
        <w:t>Currently M</w:t>
      </w:r>
      <w:r w:rsidR="008C2262">
        <w:rPr>
          <w:rFonts w:ascii="Times New Roman" w:hAnsi="Times New Roman" w:cs="Times New Roman"/>
          <w:sz w:val="24"/>
          <w:szCs w:val="24"/>
        </w:rPr>
        <w:t>innesota</w:t>
      </w:r>
      <w:r w:rsidR="00B23C6B">
        <w:rPr>
          <w:rFonts w:ascii="Times New Roman" w:hAnsi="Times New Roman" w:cs="Times New Roman"/>
          <w:sz w:val="24"/>
          <w:szCs w:val="24"/>
        </w:rPr>
        <w:t xml:space="preserve"> is in the process of developing new funding sources to address that very issue.  This project would provide addition rationale for development of those funding sources.</w:t>
      </w:r>
    </w:p>
    <w:p w14:paraId="32398EBB" w14:textId="77777777" w:rsidR="00EF0D9B" w:rsidRDefault="00EF0D9B" w:rsidP="00647F2E">
      <w:pPr>
        <w:tabs>
          <w:tab w:val="left" w:pos="900"/>
        </w:tabs>
        <w:spacing w:after="0" w:line="240" w:lineRule="auto"/>
        <w:ind w:left="2088" w:hanging="2088"/>
        <w:rPr>
          <w:rFonts w:ascii="Times New Roman" w:hAnsi="Times New Roman" w:cs="Times New Roman"/>
          <w:sz w:val="24"/>
          <w:szCs w:val="24"/>
        </w:rPr>
      </w:pPr>
    </w:p>
    <w:p w14:paraId="652572B3" w14:textId="77777777" w:rsidR="002D1610" w:rsidRDefault="002D1610" w:rsidP="00647F2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4)  Personnel and Resources</w:t>
      </w:r>
    </w:p>
    <w:p w14:paraId="68AE23E7" w14:textId="77777777" w:rsidR="002D1610" w:rsidRDefault="002D1610" w:rsidP="00647F2E">
      <w:pPr>
        <w:spacing w:after="0" w:line="240" w:lineRule="auto"/>
        <w:rPr>
          <w:rFonts w:ascii="Times New Roman" w:hAnsi="Times New Roman" w:cs="Times New Roman"/>
          <w:sz w:val="24"/>
          <w:szCs w:val="24"/>
        </w:rPr>
      </w:pPr>
    </w:p>
    <w:p w14:paraId="7BA43DD0" w14:textId="5C0025DF" w:rsidR="002D1610" w:rsidRDefault="002D1610" w:rsidP="00647F2E">
      <w:pPr>
        <w:shd w:val="clear" w:color="auto" w:fill="FFFFFF"/>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u w:val="single"/>
        </w:rPr>
        <w:t>Project Director</w:t>
      </w:r>
      <w:r>
        <w:rPr>
          <w:rFonts w:ascii="Times New Roman" w:hAnsi="Times New Roman" w:cs="Times New Roman"/>
          <w:sz w:val="24"/>
          <w:szCs w:val="24"/>
        </w:rPr>
        <w:t xml:space="preserve">:  </w:t>
      </w:r>
      <w:r w:rsidR="00230C19" w:rsidRPr="00254592">
        <w:rPr>
          <w:rFonts w:ascii="Times New Roman" w:hAnsi="Times New Roman" w:cs="Times New Roman"/>
          <w:sz w:val="24"/>
          <w:szCs w:val="24"/>
        </w:rPr>
        <w:t xml:space="preserve">Keith Olander, </w:t>
      </w:r>
      <w:r w:rsidR="00540F0A" w:rsidRPr="00647F2E">
        <w:rPr>
          <w:rFonts w:ascii="Times New Roman" w:hAnsi="Times New Roman" w:cs="Times New Roman"/>
          <w:sz w:val="24"/>
          <w:szCs w:val="24"/>
        </w:rPr>
        <w:t xml:space="preserve">Dean of Agricultural Studies; </w:t>
      </w:r>
      <w:r w:rsidR="00230C19" w:rsidRPr="00254592">
        <w:rPr>
          <w:rFonts w:ascii="Times New Roman" w:hAnsi="Times New Roman" w:cs="Times New Roman"/>
          <w:sz w:val="24"/>
          <w:szCs w:val="24"/>
        </w:rPr>
        <w:t>Director of AgCentric, M</w:t>
      </w:r>
      <w:r w:rsidR="008C2262" w:rsidRPr="00647F2E">
        <w:rPr>
          <w:rFonts w:ascii="Times New Roman" w:hAnsi="Times New Roman" w:cs="Times New Roman"/>
          <w:sz w:val="24"/>
          <w:szCs w:val="24"/>
        </w:rPr>
        <w:t>n</w:t>
      </w:r>
      <w:r w:rsidR="00230C19" w:rsidRPr="00254592">
        <w:rPr>
          <w:rFonts w:ascii="Times New Roman" w:hAnsi="Times New Roman" w:cs="Times New Roman"/>
          <w:sz w:val="24"/>
          <w:szCs w:val="24"/>
        </w:rPr>
        <w:t>SCU Center of Excellence in Agriculture; Director of CLC Ag &amp; Energy Center. Central Lakes College</w:t>
      </w:r>
    </w:p>
    <w:p w14:paraId="66E46027" w14:textId="067DAB1C" w:rsidR="002D1610" w:rsidRPr="00647F2E" w:rsidRDefault="00230C19" w:rsidP="00647F2E">
      <w:pPr>
        <w:shd w:val="clear" w:color="auto" w:fill="FFFFFF"/>
        <w:spacing w:after="0" w:line="240" w:lineRule="auto"/>
        <w:ind w:left="360"/>
        <w:rPr>
          <w:rFonts w:ascii="Times New Roman" w:hAnsi="Times New Roman" w:cs="Times New Roman"/>
          <w:sz w:val="24"/>
          <w:szCs w:val="24"/>
          <w:highlight w:val="yellow"/>
        </w:rPr>
      </w:pPr>
      <w:r w:rsidRPr="000E660D">
        <w:rPr>
          <w:rFonts w:ascii="Times New Roman" w:hAnsi="Times New Roman" w:cs="Times New Roman"/>
          <w:sz w:val="24"/>
          <w:szCs w:val="24"/>
          <w:u w:val="single"/>
        </w:rPr>
        <w:t>Experience – Overall and related to the target group</w:t>
      </w:r>
      <w:r w:rsidRPr="000E660D">
        <w:rPr>
          <w:rFonts w:ascii="Times New Roman" w:hAnsi="Times New Roman" w:cs="Times New Roman"/>
          <w:sz w:val="24"/>
          <w:szCs w:val="24"/>
        </w:rPr>
        <w:t>:</w:t>
      </w:r>
      <w:r w:rsidR="00254592" w:rsidRPr="000E660D">
        <w:rPr>
          <w:color w:val="000000"/>
          <w:sz w:val="27"/>
          <w:szCs w:val="27"/>
        </w:rPr>
        <w:t xml:space="preserve"> </w:t>
      </w:r>
      <w:r w:rsidR="00254592" w:rsidRPr="00647F2E">
        <w:rPr>
          <w:rFonts w:ascii="Times New Roman" w:hAnsi="Times New Roman" w:cs="Times New Roman"/>
          <w:sz w:val="24"/>
          <w:szCs w:val="24"/>
        </w:rPr>
        <w:t>Keith Olander has worked in agriculture education for over twenty years. This tenure has included work in the secondary and post-secondary setting. His experience in classroom teaching form 14 years of his experience and five years of one-on-one education with farmers of all ages. Aside from his teaching experience Keith is a farmer. He owns and operates 300 acres of crop production. This integration of experience coupled with his education and training experience makes him well qualified to lead a project such as this of designing curriculum, teaching and training beginning farmers, and developing financial benchmarks based on data collected through this project.</w:t>
      </w:r>
    </w:p>
    <w:p w14:paraId="6249A14A" w14:textId="6F467070" w:rsidR="002D1610" w:rsidRDefault="00230C19" w:rsidP="00647F2E">
      <w:pPr>
        <w:shd w:val="clear" w:color="auto" w:fill="FFFFFF"/>
        <w:spacing w:after="80" w:line="240" w:lineRule="auto"/>
        <w:ind w:left="360"/>
        <w:rPr>
          <w:rFonts w:ascii="Times New Roman" w:hAnsi="Times New Roman" w:cs="Times New Roman"/>
          <w:sz w:val="24"/>
          <w:szCs w:val="24"/>
        </w:rPr>
      </w:pPr>
      <w:r w:rsidRPr="000E660D">
        <w:rPr>
          <w:rFonts w:ascii="Times New Roman" w:hAnsi="Times New Roman" w:cs="Times New Roman"/>
          <w:sz w:val="24"/>
          <w:szCs w:val="24"/>
          <w:u w:val="single"/>
        </w:rPr>
        <w:t>Current/Recent activities &amp; impact related to proposed project</w:t>
      </w:r>
      <w:r w:rsidRPr="000E660D">
        <w:rPr>
          <w:rFonts w:ascii="Times New Roman" w:hAnsi="Times New Roman" w:cs="Times New Roman"/>
          <w:sz w:val="24"/>
          <w:szCs w:val="24"/>
        </w:rPr>
        <w:t>:</w:t>
      </w:r>
      <w:r w:rsidR="00254592" w:rsidRPr="000E660D">
        <w:rPr>
          <w:rFonts w:ascii="Times New Roman" w:hAnsi="Times New Roman" w:cs="Times New Roman"/>
          <w:sz w:val="24"/>
          <w:szCs w:val="24"/>
        </w:rPr>
        <w:t xml:space="preserve"> Keith has had several</w:t>
      </w:r>
      <w:r w:rsidR="00254592" w:rsidRPr="00DA4C55">
        <w:rPr>
          <w:rFonts w:ascii="Times New Roman" w:hAnsi="Times New Roman" w:cs="Times New Roman"/>
          <w:sz w:val="24"/>
          <w:szCs w:val="24"/>
        </w:rPr>
        <w:t xml:space="preserve"> experiences in curriculum development and design with a notable experience of leading a state project to form a “frameworks” for all state agriculture education in Minnesota.</w:t>
      </w:r>
      <w:r w:rsidR="00A54047" w:rsidRPr="00A54047">
        <w:rPr>
          <w:rFonts w:ascii="Times New Roman" w:hAnsi="Times New Roman" w:cs="Times New Roman"/>
          <w:sz w:val="24"/>
          <w:szCs w:val="24"/>
        </w:rPr>
        <w:t xml:space="preserve"> </w:t>
      </w:r>
      <w:r w:rsidR="00A54047" w:rsidRPr="00DA4C55">
        <w:rPr>
          <w:rFonts w:ascii="Times New Roman" w:hAnsi="Times New Roman" w:cs="Times New Roman"/>
          <w:sz w:val="24"/>
          <w:szCs w:val="24"/>
        </w:rPr>
        <w:t>Approximately half of the</w:t>
      </w:r>
      <w:r w:rsidR="00A54047">
        <w:rPr>
          <w:rFonts w:ascii="Times New Roman" w:hAnsi="Times New Roman" w:cs="Times New Roman"/>
          <w:sz w:val="24"/>
          <w:szCs w:val="24"/>
        </w:rPr>
        <w:t xml:space="preserve"> FBM</w:t>
      </w:r>
      <w:r w:rsidR="00A54047" w:rsidRPr="00DA4C55">
        <w:rPr>
          <w:rFonts w:ascii="Times New Roman" w:hAnsi="Times New Roman" w:cs="Times New Roman"/>
          <w:sz w:val="24"/>
          <w:szCs w:val="24"/>
        </w:rPr>
        <w:t xml:space="preserve"> students </w:t>
      </w:r>
      <w:r w:rsidR="00A54047">
        <w:rPr>
          <w:rFonts w:ascii="Times New Roman" w:hAnsi="Times New Roman" w:cs="Times New Roman"/>
          <w:sz w:val="24"/>
          <w:szCs w:val="24"/>
        </w:rPr>
        <w:t xml:space="preserve">he has taught in the past five years </w:t>
      </w:r>
      <w:r w:rsidR="00A54047" w:rsidRPr="00DA4C55">
        <w:rPr>
          <w:rFonts w:ascii="Times New Roman" w:hAnsi="Times New Roman" w:cs="Times New Roman"/>
          <w:sz w:val="24"/>
          <w:szCs w:val="24"/>
        </w:rPr>
        <w:t>have less than 10 years of farming experience and fit the USDA definition of “beginning farmer”.</w:t>
      </w:r>
    </w:p>
    <w:p w14:paraId="2BFE0C24" w14:textId="77777777" w:rsidR="0077179B" w:rsidRPr="00647F2E" w:rsidRDefault="0077179B" w:rsidP="00647F2E">
      <w:pPr>
        <w:shd w:val="clear" w:color="auto" w:fill="FFFFFF"/>
        <w:spacing w:after="80" w:line="240" w:lineRule="auto"/>
        <w:ind w:left="360" w:hanging="360"/>
        <w:rPr>
          <w:rFonts w:ascii="Times New Roman" w:hAnsi="Times New Roman" w:cs="Times New Roman"/>
          <w:sz w:val="24"/>
          <w:szCs w:val="24"/>
        </w:rPr>
      </w:pPr>
      <w:r>
        <w:rPr>
          <w:rFonts w:ascii="Times New Roman" w:hAnsi="Times New Roman" w:cs="Times New Roman"/>
          <w:sz w:val="24"/>
          <w:szCs w:val="24"/>
          <w:u w:val="single"/>
        </w:rPr>
        <w:t>Project Coordinator:</w:t>
      </w:r>
      <w:r>
        <w:rPr>
          <w:rFonts w:ascii="Times New Roman" w:hAnsi="Times New Roman" w:cs="Times New Roman"/>
          <w:sz w:val="24"/>
          <w:szCs w:val="24"/>
        </w:rPr>
        <w:tab/>
        <w:t>The Project Coordinator will be hired once the project has been funded.  The key role for this position is to coordinate the program under the direction of the project director and in support of key personnel.</w:t>
      </w:r>
    </w:p>
    <w:p w14:paraId="538AE9C5" w14:textId="194F2FD8" w:rsidR="002D1610" w:rsidRDefault="002D1610" w:rsidP="00647F2E">
      <w:pPr>
        <w:shd w:val="clear" w:color="auto" w:fill="FFFFFF"/>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u w:val="single"/>
        </w:rPr>
        <w:t>College Faculty</w:t>
      </w:r>
      <w:r>
        <w:rPr>
          <w:rFonts w:ascii="Times New Roman" w:hAnsi="Times New Roman" w:cs="Times New Roman"/>
          <w:sz w:val="24"/>
          <w:szCs w:val="24"/>
        </w:rPr>
        <w:t>:</w:t>
      </w:r>
      <w:r w:rsidR="0077179B">
        <w:rPr>
          <w:rFonts w:ascii="Times New Roman" w:hAnsi="Times New Roman" w:cs="Times New Roman"/>
          <w:sz w:val="24"/>
          <w:szCs w:val="24"/>
        </w:rPr>
        <w:t xml:space="preserve">  </w:t>
      </w:r>
      <w:r>
        <w:rPr>
          <w:rFonts w:ascii="Times New Roman" w:hAnsi="Times New Roman" w:cs="Times New Roman"/>
          <w:sz w:val="24"/>
          <w:szCs w:val="24"/>
        </w:rPr>
        <w:t xml:space="preserve">During the term of the project it is anticipated </w:t>
      </w:r>
      <w:r w:rsidR="008C2262">
        <w:rPr>
          <w:rFonts w:ascii="Times New Roman" w:hAnsi="Times New Roman" w:cs="Times New Roman"/>
          <w:sz w:val="24"/>
          <w:szCs w:val="24"/>
        </w:rPr>
        <w:t xml:space="preserve">that </w:t>
      </w:r>
      <w:r>
        <w:rPr>
          <w:rFonts w:ascii="Times New Roman" w:hAnsi="Times New Roman" w:cs="Times New Roman"/>
          <w:sz w:val="24"/>
          <w:szCs w:val="24"/>
        </w:rPr>
        <w:t>the instructors listed below will participate in interviewing students, developing, delivering, and/or modifying the curriculum.  Below is a list of the instructor</w:t>
      </w:r>
      <w:r w:rsidR="008C2262">
        <w:rPr>
          <w:rFonts w:ascii="Times New Roman" w:hAnsi="Times New Roman" w:cs="Times New Roman"/>
          <w:sz w:val="24"/>
          <w:szCs w:val="24"/>
        </w:rPr>
        <w:t>s</w:t>
      </w:r>
      <w:r>
        <w:rPr>
          <w:rFonts w:ascii="Times New Roman" w:hAnsi="Times New Roman" w:cs="Times New Roman"/>
          <w:sz w:val="24"/>
          <w:szCs w:val="24"/>
        </w:rPr>
        <w:t>, program</w:t>
      </w:r>
      <w:r w:rsidR="008C2262">
        <w:rPr>
          <w:rFonts w:ascii="Times New Roman" w:hAnsi="Times New Roman" w:cs="Times New Roman"/>
          <w:sz w:val="24"/>
          <w:szCs w:val="24"/>
        </w:rPr>
        <w:t xml:space="preserve">s they </w:t>
      </w:r>
      <w:r>
        <w:rPr>
          <w:rFonts w:ascii="Times New Roman" w:hAnsi="Times New Roman" w:cs="Times New Roman"/>
          <w:sz w:val="24"/>
          <w:szCs w:val="24"/>
        </w:rPr>
        <w:t>t</w:t>
      </w:r>
      <w:r w:rsidR="0077179B">
        <w:rPr>
          <w:rFonts w:ascii="Times New Roman" w:hAnsi="Times New Roman" w:cs="Times New Roman"/>
          <w:sz w:val="24"/>
          <w:szCs w:val="24"/>
        </w:rPr>
        <w:t>each</w:t>
      </w:r>
      <w:r>
        <w:rPr>
          <w:rFonts w:ascii="Times New Roman" w:hAnsi="Times New Roman" w:cs="Times New Roman"/>
          <w:sz w:val="24"/>
          <w:szCs w:val="24"/>
        </w:rPr>
        <w:t>, and years of experience.</w:t>
      </w:r>
    </w:p>
    <w:p w14:paraId="711C6BA2" w14:textId="1C10BED5" w:rsidR="00035C57" w:rsidRDefault="002D1610" w:rsidP="001A4EC5">
      <w:pPr>
        <w:shd w:val="clear" w:color="auto" w:fill="FFFFFF"/>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04"/>
      </w:tblGrid>
      <w:tr w:rsidR="00035C57" w14:paraId="1D36B27F" w14:textId="77777777" w:rsidTr="00647F2E">
        <w:tc>
          <w:tcPr>
            <w:tcW w:w="9216" w:type="dxa"/>
            <w:gridSpan w:val="2"/>
          </w:tcPr>
          <w:p w14:paraId="6A5A1724" w14:textId="0A721596" w:rsidR="00035C57" w:rsidRPr="00647F2E" w:rsidRDefault="00035C57" w:rsidP="001A4EC5">
            <w:pPr>
              <w:rPr>
                <w:rFonts w:ascii="Times New Roman" w:hAnsi="Times New Roman" w:cs="Times New Roman"/>
                <w:b/>
                <w:sz w:val="24"/>
                <w:szCs w:val="24"/>
              </w:rPr>
            </w:pPr>
            <w:r w:rsidRPr="00647F2E">
              <w:rPr>
                <w:rFonts w:ascii="Times New Roman" w:hAnsi="Times New Roman" w:cs="Times New Roman"/>
                <w:b/>
                <w:sz w:val="24"/>
                <w:szCs w:val="24"/>
              </w:rPr>
              <w:t>Central Lakes College</w:t>
            </w:r>
          </w:p>
        </w:tc>
      </w:tr>
      <w:tr w:rsidR="00035C57" w14:paraId="2AF597B3" w14:textId="77777777" w:rsidTr="00647F2E">
        <w:tc>
          <w:tcPr>
            <w:tcW w:w="4608" w:type="dxa"/>
          </w:tcPr>
          <w:p w14:paraId="566A739F"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Nate Converse, FBM, 7 years</w:t>
            </w:r>
          </w:p>
        </w:tc>
        <w:tc>
          <w:tcPr>
            <w:tcW w:w="4608" w:type="dxa"/>
          </w:tcPr>
          <w:p w14:paraId="4CE29186"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Lee Todnem, FBM, 27 years</w:t>
            </w:r>
          </w:p>
        </w:tc>
      </w:tr>
      <w:tr w:rsidR="005367E4" w14:paraId="7F1ADC4D" w14:textId="77777777" w:rsidTr="00647F2E">
        <w:trPr>
          <w:trHeight w:val="396"/>
        </w:trPr>
        <w:tc>
          <w:tcPr>
            <w:tcW w:w="4608" w:type="dxa"/>
          </w:tcPr>
          <w:p w14:paraId="79221EC7" w14:textId="588FB59D" w:rsidR="005367E4" w:rsidRPr="00647F2E" w:rsidRDefault="005367E4" w:rsidP="001A4EC5">
            <w:pPr>
              <w:rPr>
                <w:rFonts w:ascii="Times New Roman" w:hAnsi="Times New Roman" w:cs="Times New Roman"/>
                <w:sz w:val="24"/>
                <w:szCs w:val="24"/>
              </w:rPr>
            </w:pPr>
            <w:r w:rsidRPr="00647F2E">
              <w:rPr>
                <w:rFonts w:ascii="Times New Roman" w:hAnsi="Times New Roman" w:cs="Times New Roman"/>
                <w:sz w:val="24"/>
                <w:szCs w:val="24"/>
              </w:rPr>
              <w:t xml:space="preserve">Kent Montgomery, Nat Res, </w:t>
            </w:r>
          </w:p>
        </w:tc>
        <w:tc>
          <w:tcPr>
            <w:tcW w:w="4608" w:type="dxa"/>
          </w:tcPr>
          <w:p w14:paraId="2D039FEC" w14:textId="417AED4C" w:rsidR="005367E4" w:rsidRPr="00647F2E" w:rsidRDefault="005367E4" w:rsidP="001A4EC5">
            <w:pPr>
              <w:rPr>
                <w:rFonts w:ascii="Times New Roman" w:hAnsi="Times New Roman" w:cs="Times New Roman"/>
                <w:sz w:val="24"/>
                <w:szCs w:val="24"/>
              </w:rPr>
            </w:pPr>
            <w:r w:rsidRPr="00647F2E">
              <w:rPr>
                <w:rFonts w:ascii="Times New Roman" w:hAnsi="Times New Roman" w:cs="Times New Roman"/>
                <w:sz w:val="24"/>
                <w:szCs w:val="24"/>
              </w:rPr>
              <w:t>Ed Uhlenkamp, FBM, 1 year</w:t>
            </w:r>
          </w:p>
        </w:tc>
      </w:tr>
      <w:tr w:rsidR="00035C57" w14:paraId="50E432DB" w14:textId="77777777" w:rsidTr="00647F2E">
        <w:trPr>
          <w:trHeight w:val="270"/>
        </w:trPr>
        <w:tc>
          <w:tcPr>
            <w:tcW w:w="4608" w:type="dxa"/>
          </w:tcPr>
          <w:p w14:paraId="2AC97596"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lastRenderedPageBreak/>
              <w:t>Bob Rick, FBM, 15 years</w:t>
            </w:r>
          </w:p>
        </w:tc>
        <w:tc>
          <w:tcPr>
            <w:tcW w:w="4608" w:type="dxa"/>
          </w:tcPr>
          <w:p w14:paraId="0DB0C0E1" w14:textId="4975BBC8" w:rsidR="00035C57" w:rsidRPr="005367E4" w:rsidRDefault="00035C57" w:rsidP="001A4EC5">
            <w:pPr>
              <w:rPr>
                <w:rFonts w:ascii="Times New Roman" w:hAnsi="Times New Roman" w:cs="Times New Roman"/>
                <w:sz w:val="24"/>
                <w:szCs w:val="24"/>
              </w:rPr>
            </w:pPr>
          </w:p>
        </w:tc>
      </w:tr>
      <w:tr w:rsidR="00035C57" w14:paraId="0DF946E9" w14:textId="77777777" w:rsidTr="00647F2E">
        <w:tc>
          <w:tcPr>
            <w:tcW w:w="9216" w:type="dxa"/>
            <w:gridSpan w:val="2"/>
          </w:tcPr>
          <w:p w14:paraId="5D7FE176" w14:textId="77777777" w:rsidR="00035C57" w:rsidRPr="00647F2E" w:rsidRDefault="00035C57" w:rsidP="001A4EC5">
            <w:pPr>
              <w:rPr>
                <w:rFonts w:ascii="Times New Roman" w:hAnsi="Times New Roman" w:cs="Times New Roman"/>
                <w:b/>
                <w:sz w:val="24"/>
                <w:szCs w:val="24"/>
              </w:rPr>
            </w:pPr>
            <w:r w:rsidRPr="00647F2E">
              <w:rPr>
                <w:rFonts w:ascii="Times New Roman" w:hAnsi="Times New Roman" w:cs="Times New Roman"/>
                <w:b/>
                <w:sz w:val="24"/>
                <w:szCs w:val="24"/>
              </w:rPr>
              <w:t>Northland Community and Technical College</w:t>
            </w:r>
          </w:p>
        </w:tc>
      </w:tr>
      <w:tr w:rsidR="00035C57" w14:paraId="7F750360" w14:textId="77777777" w:rsidTr="00647F2E">
        <w:tc>
          <w:tcPr>
            <w:tcW w:w="4608" w:type="dxa"/>
          </w:tcPr>
          <w:p w14:paraId="2F22005C"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Greg Dvergsten, FBM, 17 years</w:t>
            </w:r>
          </w:p>
        </w:tc>
        <w:tc>
          <w:tcPr>
            <w:tcW w:w="4608" w:type="dxa"/>
          </w:tcPr>
          <w:p w14:paraId="4674873D"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Paul Oelke, FBM, 7 years</w:t>
            </w:r>
          </w:p>
        </w:tc>
      </w:tr>
      <w:tr w:rsidR="00035C57" w14:paraId="3625C944" w14:textId="77777777" w:rsidTr="00647F2E">
        <w:tc>
          <w:tcPr>
            <w:tcW w:w="4608" w:type="dxa"/>
          </w:tcPr>
          <w:p w14:paraId="470F805F"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Ron Dvergsten, FBM, 20 years</w:t>
            </w:r>
          </w:p>
        </w:tc>
        <w:tc>
          <w:tcPr>
            <w:tcW w:w="4608" w:type="dxa"/>
          </w:tcPr>
          <w:p w14:paraId="38BC9826"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Ryan Sobolik, Farm Oper &amp; Mgt, 5 years</w:t>
            </w:r>
          </w:p>
        </w:tc>
      </w:tr>
      <w:tr w:rsidR="00035C57" w14:paraId="5A1D7507" w14:textId="77777777" w:rsidTr="00647F2E">
        <w:tc>
          <w:tcPr>
            <w:tcW w:w="4608" w:type="dxa"/>
          </w:tcPr>
          <w:p w14:paraId="62A6F8E9"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Doug Fjerstad, FBM, 35 years</w:t>
            </w:r>
          </w:p>
        </w:tc>
        <w:tc>
          <w:tcPr>
            <w:tcW w:w="4608" w:type="dxa"/>
          </w:tcPr>
          <w:p w14:paraId="3AA8003A"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Josh Tjosaas, FBM, 3 years</w:t>
            </w:r>
          </w:p>
        </w:tc>
      </w:tr>
      <w:tr w:rsidR="00035C57" w14:paraId="54467EF1" w14:textId="77777777" w:rsidTr="00647F2E">
        <w:tc>
          <w:tcPr>
            <w:tcW w:w="4608" w:type="dxa"/>
          </w:tcPr>
          <w:p w14:paraId="371F8415"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Greg Kalinowski, FBM, 22 years</w:t>
            </w:r>
          </w:p>
        </w:tc>
        <w:tc>
          <w:tcPr>
            <w:tcW w:w="4608" w:type="dxa"/>
          </w:tcPr>
          <w:p w14:paraId="4F1ADABE"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Randy Zimmerman, FBM, 8 years</w:t>
            </w:r>
          </w:p>
        </w:tc>
      </w:tr>
      <w:tr w:rsidR="00035C57" w14:paraId="6CF4BBE5" w14:textId="77777777" w:rsidTr="00647F2E">
        <w:tc>
          <w:tcPr>
            <w:tcW w:w="4608" w:type="dxa"/>
          </w:tcPr>
          <w:p w14:paraId="2F80CE2D"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Jade Klein, Farm Operations &amp; Mgt, 5 years</w:t>
            </w:r>
          </w:p>
        </w:tc>
        <w:tc>
          <w:tcPr>
            <w:tcW w:w="4608" w:type="dxa"/>
          </w:tcPr>
          <w:p w14:paraId="7B725A07" w14:textId="44B1CFA8" w:rsidR="00035C57" w:rsidRPr="005367E4" w:rsidRDefault="005367E4" w:rsidP="001A4EC5">
            <w:pPr>
              <w:rPr>
                <w:rFonts w:ascii="Times New Roman" w:hAnsi="Times New Roman" w:cs="Times New Roman"/>
                <w:sz w:val="24"/>
                <w:szCs w:val="24"/>
              </w:rPr>
            </w:pPr>
            <w:r w:rsidRPr="00647F2E">
              <w:rPr>
                <w:rFonts w:ascii="Times New Roman" w:hAnsi="Times New Roman" w:cs="Times New Roman"/>
                <w:sz w:val="24"/>
                <w:szCs w:val="24"/>
              </w:rPr>
              <w:t>Johnathan Beck, UAS program, 4 years</w:t>
            </w:r>
          </w:p>
        </w:tc>
      </w:tr>
      <w:tr w:rsidR="00035C57" w14:paraId="485C8F63" w14:textId="77777777" w:rsidTr="00647F2E">
        <w:trPr>
          <w:trHeight w:val="324"/>
        </w:trPr>
        <w:tc>
          <w:tcPr>
            <w:tcW w:w="4608" w:type="dxa"/>
          </w:tcPr>
          <w:p w14:paraId="03D93C0D" w14:textId="77777777" w:rsidR="00035C57" w:rsidRPr="005367E4" w:rsidRDefault="00035C57" w:rsidP="001A4EC5">
            <w:pPr>
              <w:rPr>
                <w:rFonts w:ascii="Times New Roman" w:hAnsi="Times New Roman" w:cs="Times New Roman"/>
                <w:sz w:val="24"/>
                <w:szCs w:val="24"/>
              </w:rPr>
            </w:pPr>
            <w:r w:rsidRPr="005367E4">
              <w:rPr>
                <w:rFonts w:ascii="Times New Roman" w:hAnsi="Times New Roman" w:cs="Times New Roman"/>
                <w:sz w:val="24"/>
                <w:szCs w:val="24"/>
              </w:rPr>
              <w:t>ADawn Melbye, FBM, 3 years</w:t>
            </w:r>
          </w:p>
        </w:tc>
        <w:tc>
          <w:tcPr>
            <w:tcW w:w="4608" w:type="dxa"/>
          </w:tcPr>
          <w:p w14:paraId="3FE17BF0" w14:textId="77777777" w:rsidR="00035C57" w:rsidRPr="005367E4" w:rsidRDefault="00035C57" w:rsidP="001A4EC5">
            <w:pPr>
              <w:rPr>
                <w:rFonts w:ascii="Times New Roman" w:hAnsi="Times New Roman" w:cs="Times New Roman"/>
                <w:sz w:val="24"/>
                <w:szCs w:val="24"/>
              </w:rPr>
            </w:pPr>
          </w:p>
        </w:tc>
      </w:tr>
      <w:tr w:rsidR="00613A4D" w:rsidRPr="00B01B8C" w14:paraId="679608F4" w14:textId="77777777" w:rsidTr="00647F2E">
        <w:tc>
          <w:tcPr>
            <w:tcW w:w="9216" w:type="dxa"/>
            <w:gridSpan w:val="2"/>
          </w:tcPr>
          <w:p w14:paraId="21F5A3B5" w14:textId="77777777" w:rsidR="00613A4D" w:rsidRPr="00647F2E" w:rsidRDefault="00613A4D" w:rsidP="001A4EC5">
            <w:pPr>
              <w:rPr>
                <w:rFonts w:ascii="Times New Roman" w:hAnsi="Times New Roman" w:cs="Times New Roman"/>
                <w:b/>
                <w:sz w:val="24"/>
                <w:szCs w:val="24"/>
              </w:rPr>
            </w:pPr>
            <w:r w:rsidRPr="00647F2E">
              <w:rPr>
                <w:rFonts w:ascii="Times New Roman" w:hAnsi="Times New Roman" w:cs="Times New Roman"/>
                <w:b/>
                <w:sz w:val="24"/>
                <w:szCs w:val="24"/>
              </w:rPr>
              <w:t>Ridgewater College</w:t>
            </w:r>
          </w:p>
        </w:tc>
      </w:tr>
      <w:tr w:rsidR="00613A4D" w:rsidRPr="00B01B8C" w14:paraId="0EA93350" w14:textId="77777777" w:rsidTr="00647F2E">
        <w:tc>
          <w:tcPr>
            <w:tcW w:w="4608" w:type="dxa"/>
          </w:tcPr>
          <w:p w14:paraId="01E26D4F" w14:textId="74783E5D" w:rsidR="00613A4D" w:rsidRPr="00B01B8C" w:rsidRDefault="00F4205D" w:rsidP="001A4EC5">
            <w:pPr>
              <w:rPr>
                <w:rFonts w:ascii="Times New Roman" w:hAnsi="Times New Roman" w:cs="Times New Roman"/>
                <w:sz w:val="24"/>
                <w:szCs w:val="24"/>
              </w:rPr>
            </w:pPr>
            <w:r>
              <w:rPr>
                <w:rFonts w:ascii="Times New Roman" w:hAnsi="Times New Roman" w:cs="Times New Roman"/>
                <w:sz w:val="24"/>
                <w:szCs w:val="24"/>
              </w:rPr>
              <w:t>Randy Barka, PS Ag, 1 year</w:t>
            </w:r>
          </w:p>
        </w:tc>
        <w:tc>
          <w:tcPr>
            <w:tcW w:w="4608" w:type="dxa"/>
          </w:tcPr>
          <w:p w14:paraId="66881C0E" w14:textId="43FD69ED" w:rsidR="00613A4D" w:rsidRPr="00B01B8C" w:rsidRDefault="00F4205D" w:rsidP="001A4EC5">
            <w:pPr>
              <w:rPr>
                <w:rFonts w:ascii="Times New Roman" w:hAnsi="Times New Roman" w:cs="Times New Roman"/>
                <w:sz w:val="24"/>
                <w:szCs w:val="24"/>
              </w:rPr>
            </w:pPr>
            <w:r w:rsidRPr="00DA4C55">
              <w:rPr>
                <w:rFonts w:ascii="Times New Roman" w:hAnsi="Times New Roman" w:cs="Times New Roman"/>
                <w:sz w:val="24"/>
                <w:szCs w:val="24"/>
              </w:rPr>
              <w:t>Mike Mastey, FBM, 17 years</w:t>
            </w:r>
            <w:r w:rsidRPr="00B01B8C" w:rsidDel="00F4205D">
              <w:rPr>
                <w:rFonts w:ascii="Times New Roman" w:hAnsi="Times New Roman" w:cs="Times New Roman"/>
                <w:sz w:val="24"/>
                <w:szCs w:val="24"/>
              </w:rPr>
              <w:t xml:space="preserve"> </w:t>
            </w:r>
          </w:p>
        </w:tc>
      </w:tr>
      <w:tr w:rsidR="00613A4D" w:rsidRPr="00B01B8C" w14:paraId="188131D1" w14:textId="77777777" w:rsidTr="00647F2E">
        <w:tc>
          <w:tcPr>
            <w:tcW w:w="4608" w:type="dxa"/>
          </w:tcPr>
          <w:p w14:paraId="0C222F99" w14:textId="6BD5718D" w:rsidR="00613A4D" w:rsidRPr="00B01B8C" w:rsidRDefault="00F4205D" w:rsidP="001A4EC5">
            <w:pPr>
              <w:rPr>
                <w:rFonts w:ascii="Times New Roman" w:hAnsi="Times New Roman" w:cs="Times New Roman"/>
                <w:sz w:val="24"/>
                <w:szCs w:val="24"/>
              </w:rPr>
            </w:pPr>
            <w:r w:rsidRPr="00DA4C55">
              <w:rPr>
                <w:rFonts w:ascii="Times New Roman" w:hAnsi="Times New Roman" w:cs="Times New Roman"/>
                <w:sz w:val="24"/>
                <w:szCs w:val="24"/>
              </w:rPr>
              <w:t>Deron Erickson, FBM, 14 years</w:t>
            </w:r>
            <w:r w:rsidRPr="00B01B8C" w:rsidDel="00F4205D">
              <w:rPr>
                <w:rFonts w:ascii="Times New Roman" w:hAnsi="Times New Roman" w:cs="Times New Roman"/>
                <w:sz w:val="24"/>
                <w:szCs w:val="24"/>
              </w:rPr>
              <w:t xml:space="preserve"> </w:t>
            </w:r>
          </w:p>
        </w:tc>
        <w:tc>
          <w:tcPr>
            <w:tcW w:w="4608" w:type="dxa"/>
          </w:tcPr>
          <w:p w14:paraId="1688C884" w14:textId="6E515B0F" w:rsidR="00613A4D" w:rsidRPr="00B01B8C" w:rsidRDefault="00F4205D" w:rsidP="001A4EC5">
            <w:pPr>
              <w:rPr>
                <w:rFonts w:ascii="Times New Roman" w:hAnsi="Times New Roman" w:cs="Times New Roman"/>
                <w:sz w:val="24"/>
                <w:szCs w:val="24"/>
              </w:rPr>
            </w:pPr>
            <w:r w:rsidRPr="00DA4C55">
              <w:rPr>
                <w:rFonts w:ascii="Times New Roman" w:hAnsi="Times New Roman" w:cs="Times New Roman"/>
                <w:sz w:val="24"/>
                <w:szCs w:val="24"/>
              </w:rPr>
              <w:t>Shawn Meyer, FBM, 8 years</w:t>
            </w:r>
            <w:r w:rsidRPr="00B01B8C" w:rsidDel="00F4205D">
              <w:rPr>
                <w:rFonts w:ascii="Times New Roman" w:hAnsi="Times New Roman" w:cs="Times New Roman"/>
                <w:sz w:val="24"/>
                <w:szCs w:val="24"/>
              </w:rPr>
              <w:t xml:space="preserve"> </w:t>
            </w:r>
          </w:p>
        </w:tc>
      </w:tr>
      <w:tr w:rsidR="00613A4D" w:rsidRPr="00B01B8C" w14:paraId="094703AF" w14:textId="77777777" w:rsidTr="00647F2E">
        <w:tc>
          <w:tcPr>
            <w:tcW w:w="4608" w:type="dxa"/>
          </w:tcPr>
          <w:p w14:paraId="2F60EBCE" w14:textId="4580D558" w:rsidR="00613A4D" w:rsidRPr="00647F2E" w:rsidRDefault="00F4205D" w:rsidP="001A4EC5">
            <w:pPr>
              <w:rPr>
                <w:rFonts w:ascii="Times New Roman" w:hAnsi="Times New Roman" w:cs="Times New Roman"/>
                <w:sz w:val="24"/>
                <w:szCs w:val="24"/>
                <w:highlight w:val="green"/>
              </w:rPr>
            </w:pPr>
            <w:r>
              <w:rPr>
                <w:rFonts w:ascii="Times New Roman" w:hAnsi="Times New Roman" w:cs="Times New Roman"/>
                <w:sz w:val="24"/>
                <w:szCs w:val="24"/>
              </w:rPr>
              <w:t>Gregory Ervin, PS Ag, 1 year</w:t>
            </w:r>
            <w:r w:rsidR="00613A4D" w:rsidRPr="00F4205D">
              <w:rPr>
                <w:rFonts w:ascii="Times New Roman" w:hAnsi="Times New Roman" w:cs="Times New Roman"/>
                <w:sz w:val="24"/>
                <w:szCs w:val="24"/>
              </w:rPr>
              <w:t xml:space="preserve"> </w:t>
            </w:r>
          </w:p>
        </w:tc>
        <w:tc>
          <w:tcPr>
            <w:tcW w:w="4608" w:type="dxa"/>
          </w:tcPr>
          <w:p w14:paraId="3442FF40" w14:textId="6BA175E5" w:rsidR="00613A4D" w:rsidRPr="00B01B8C" w:rsidRDefault="00F4205D" w:rsidP="001A4EC5">
            <w:pPr>
              <w:rPr>
                <w:rFonts w:ascii="Times New Roman" w:hAnsi="Times New Roman" w:cs="Times New Roman"/>
                <w:sz w:val="24"/>
                <w:szCs w:val="24"/>
              </w:rPr>
            </w:pPr>
            <w:r w:rsidRPr="00DA4C55">
              <w:rPr>
                <w:rFonts w:ascii="Times New Roman" w:hAnsi="Times New Roman" w:cs="Times New Roman"/>
                <w:sz w:val="24"/>
                <w:szCs w:val="24"/>
              </w:rPr>
              <w:t>Zack Rada, FBM, 8 years</w:t>
            </w:r>
            <w:r w:rsidRPr="00B01B8C" w:rsidDel="00F4205D">
              <w:rPr>
                <w:rFonts w:ascii="Times New Roman" w:hAnsi="Times New Roman" w:cs="Times New Roman"/>
                <w:sz w:val="24"/>
                <w:szCs w:val="24"/>
              </w:rPr>
              <w:t xml:space="preserve"> </w:t>
            </w:r>
          </w:p>
        </w:tc>
      </w:tr>
      <w:tr w:rsidR="00613A4D" w:rsidRPr="00B01B8C" w14:paraId="5CEEFBA4" w14:textId="77777777" w:rsidTr="00647F2E">
        <w:tc>
          <w:tcPr>
            <w:tcW w:w="4608" w:type="dxa"/>
          </w:tcPr>
          <w:p w14:paraId="0465045B" w14:textId="7EB51E40" w:rsidR="00613A4D" w:rsidRPr="00B01B8C" w:rsidRDefault="00F4205D" w:rsidP="001A4EC5">
            <w:pPr>
              <w:rPr>
                <w:rFonts w:ascii="Times New Roman" w:hAnsi="Times New Roman" w:cs="Times New Roman"/>
                <w:sz w:val="24"/>
                <w:szCs w:val="24"/>
              </w:rPr>
            </w:pPr>
            <w:r w:rsidRPr="00DA4C55">
              <w:rPr>
                <w:rFonts w:ascii="Times New Roman" w:hAnsi="Times New Roman" w:cs="Times New Roman"/>
                <w:sz w:val="24"/>
                <w:szCs w:val="24"/>
              </w:rPr>
              <w:t>Paul Filzen, FBM, 17 years</w:t>
            </w:r>
            <w:r w:rsidRPr="00B01B8C" w:rsidDel="00F4205D">
              <w:rPr>
                <w:rFonts w:ascii="Times New Roman" w:hAnsi="Times New Roman" w:cs="Times New Roman"/>
                <w:sz w:val="24"/>
                <w:szCs w:val="24"/>
              </w:rPr>
              <w:t xml:space="preserve"> </w:t>
            </w:r>
          </w:p>
        </w:tc>
        <w:tc>
          <w:tcPr>
            <w:tcW w:w="4608" w:type="dxa"/>
          </w:tcPr>
          <w:p w14:paraId="3264B7E1" w14:textId="13F81196" w:rsidR="00613A4D" w:rsidRPr="00B01B8C" w:rsidRDefault="00F4205D" w:rsidP="001A4EC5">
            <w:pPr>
              <w:rPr>
                <w:rFonts w:ascii="Times New Roman" w:hAnsi="Times New Roman" w:cs="Times New Roman"/>
                <w:sz w:val="24"/>
                <w:szCs w:val="24"/>
              </w:rPr>
            </w:pPr>
            <w:r w:rsidRPr="00DA4C55">
              <w:rPr>
                <w:rFonts w:ascii="Times New Roman" w:hAnsi="Times New Roman" w:cs="Times New Roman"/>
                <w:sz w:val="24"/>
                <w:szCs w:val="24"/>
              </w:rPr>
              <w:t>Kurt Schoephoerster, FBM, 32 years</w:t>
            </w:r>
          </w:p>
        </w:tc>
      </w:tr>
      <w:tr w:rsidR="00613A4D" w14:paraId="4D494CAA" w14:textId="77777777" w:rsidTr="00647F2E">
        <w:tc>
          <w:tcPr>
            <w:tcW w:w="4608" w:type="dxa"/>
          </w:tcPr>
          <w:p w14:paraId="5738B8AA" w14:textId="34DC4105" w:rsidR="00613A4D" w:rsidRPr="00B01B8C" w:rsidRDefault="00F4205D">
            <w:pPr>
              <w:rPr>
                <w:rFonts w:ascii="Times New Roman" w:hAnsi="Times New Roman" w:cs="Times New Roman"/>
                <w:sz w:val="24"/>
                <w:szCs w:val="24"/>
              </w:rPr>
            </w:pPr>
            <w:r>
              <w:rPr>
                <w:rFonts w:ascii="Times New Roman" w:hAnsi="Times New Roman" w:cs="Times New Roman"/>
                <w:sz w:val="24"/>
                <w:szCs w:val="24"/>
              </w:rPr>
              <w:t>Wade Gustafson, PS Ag, 1 year</w:t>
            </w:r>
          </w:p>
        </w:tc>
        <w:tc>
          <w:tcPr>
            <w:tcW w:w="4608" w:type="dxa"/>
          </w:tcPr>
          <w:p w14:paraId="361135CA" w14:textId="0EB0289B" w:rsidR="00613A4D" w:rsidRPr="00B01B8C" w:rsidRDefault="00F4205D" w:rsidP="001A4EC5">
            <w:pPr>
              <w:rPr>
                <w:rFonts w:ascii="Times New Roman" w:hAnsi="Times New Roman" w:cs="Times New Roman"/>
                <w:sz w:val="24"/>
                <w:szCs w:val="24"/>
              </w:rPr>
            </w:pPr>
            <w:r w:rsidRPr="00DA4C55">
              <w:rPr>
                <w:rFonts w:ascii="Times New Roman" w:hAnsi="Times New Roman" w:cs="Times New Roman"/>
                <w:sz w:val="24"/>
                <w:szCs w:val="24"/>
              </w:rPr>
              <w:t>Bob Stommes, FBM, 11 years</w:t>
            </w:r>
            <w:r w:rsidRPr="00B01B8C" w:rsidDel="007628E1">
              <w:rPr>
                <w:rFonts w:ascii="Times New Roman" w:hAnsi="Times New Roman" w:cs="Times New Roman"/>
                <w:sz w:val="24"/>
                <w:szCs w:val="24"/>
              </w:rPr>
              <w:t xml:space="preserve"> </w:t>
            </w:r>
          </w:p>
        </w:tc>
      </w:tr>
      <w:tr w:rsidR="007628E1" w14:paraId="0741F346" w14:textId="77777777" w:rsidTr="00613A4D">
        <w:tc>
          <w:tcPr>
            <w:tcW w:w="4608" w:type="dxa"/>
          </w:tcPr>
          <w:p w14:paraId="4CBF6AF6" w14:textId="1DD4BFE0" w:rsidR="007628E1" w:rsidRPr="00B01B8C" w:rsidRDefault="00F4205D" w:rsidP="001A4EC5">
            <w:pPr>
              <w:rPr>
                <w:rFonts w:ascii="Times New Roman" w:hAnsi="Times New Roman" w:cs="Times New Roman"/>
                <w:sz w:val="24"/>
                <w:szCs w:val="24"/>
              </w:rPr>
            </w:pPr>
            <w:r>
              <w:rPr>
                <w:rFonts w:ascii="Times New Roman" w:hAnsi="Times New Roman" w:cs="Times New Roman"/>
                <w:sz w:val="24"/>
                <w:szCs w:val="24"/>
              </w:rPr>
              <w:t>Thomas Lorang, PS Ag, 4 years</w:t>
            </w:r>
          </w:p>
        </w:tc>
        <w:tc>
          <w:tcPr>
            <w:tcW w:w="4608" w:type="dxa"/>
          </w:tcPr>
          <w:p w14:paraId="66773BE7" w14:textId="4D263FB4" w:rsidR="007628E1" w:rsidRPr="00B01B8C" w:rsidRDefault="007628E1" w:rsidP="001A4EC5">
            <w:pPr>
              <w:rPr>
                <w:rFonts w:ascii="Times New Roman" w:hAnsi="Times New Roman" w:cs="Times New Roman"/>
                <w:sz w:val="24"/>
                <w:szCs w:val="24"/>
              </w:rPr>
            </w:pPr>
            <w:r w:rsidRPr="00DA4C55">
              <w:rPr>
                <w:rFonts w:ascii="Times New Roman" w:hAnsi="Times New Roman" w:cs="Times New Roman"/>
                <w:sz w:val="24"/>
                <w:szCs w:val="24"/>
              </w:rPr>
              <w:t>Steve Zenk, FBM, 29 years</w:t>
            </w:r>
          </w:p>
        </w:tc>
      </w:tr>
    </w:tbl>
    <w:p w14:paraId="5C6FAF31" w14:textId="5E365780" w:rsidR="002D1610" w:rsidRDefault="002D1610" w:rsidP="00647F2E">
      <w:pPr>
        <w:spacing w:before="80"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5)  Plan for Outcome</w:t>
      </w:r>
      <w:r w:rsidR="00613A4D">
        <w:rPr>
          <w:rFonts w:ascii="Times New Roman" w:hAnsi="Times New Roman" w:cs="Times New Roman"/>
          <w:b/>
          <w:sz w:val="24"/>
          <w:szCs w:val="24"/>
          <w:u w:val="single"/>
        </w:rPr>
        <w:t xml:space="preserve"> B</w:t>
      </w:r>
      <w:r>
        <w:rPr>
          <w:rFonts w:ascii="Times New Roman" w:hAnsi="Times New Roman" w:cs="Times New Roman"/>
          <w:b/>
          <w:sz w:val="24"/>
          <w:szCs w:val="24"/>
          <w:u w:val="single"/>
        </w:rPr>
        <w:t>ased Reporting</w:t>
      </w:r>
    </w:p>
    <w:p w14:paraId="0C2E3C07" w14:textId="6F5BD287" w:rsidR="0077179B" w:rsidRDefault="0077179B" w:rsidP="00647F2E">
      <w:pPr>
        <w:shd w:val="clear" w:color="auto" w:fill="FFFFFF"/>
        <w:tabs>
          <w:tab w:val="left" w:pos="540"/>
          <w:tab w:val="left" w:pos="720"/>
        </w:tabs>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2D1610">
        <w:rPr>
          <w:rFonts w:ascii="Times New Roman" w:hAnsi="Times New Roman" w:cs="Times New Roman"/>
          <w:sz w:val="24"/>
          <w:szCs w:val="24"/>
        </w:rPr>
        <w:t>We are confident that the outcomes identified for this project will provide beginning farmers and their families the knowledge, skills, and tools needed to make informed decisions regarding “big data” in technology information usage and farm planning.  Education on those issues, supported by instruction in financial management and business analysis, will enhance their sustainability.</w:t>
      </w:r>
      <w:r>
        <w:rPr>
          <w:rFonts w:ascii="Times New Roman" w:hAnsi="Times New Roman" w:cs="Times New Roman"/>
          <w:sz w:val="24"/>
          <w:szCs w:val="24"/>
        </w:rPr>
        <w:t xml:space="preserve">  </w:t>
      </w:r>
      <w:r w:rsidR="002D1610">
        <w:rPr>
          <w:rFonts w:ascii="Times New Roman" w:hAnsi="Times New Roman" w:cs="Times New Roman"/>
          <w:sz w:val="24"/>
          <w:szCs w:val="24"/>
        </w:rPr>
        <w:t xml:space="preserve">The outcomes and output previously explained in this document provide the general overview of the project.  </w:t>
      </w:r>
    </w:p>
    <w:p w14:paraId="64C180ED" w14:textId="7A5A66D3" w:rsidR="003743F7" w:rsidRDefault="0077179B" w:rsidP="00647F2E">
      <w:pPr>
        <w:shd w:val="clear" w:color="auto" w:fill="FFFFFF"/>
        <w:tabs>
          <w:tab w:val="left" w:pos="540"/>
          <w:tab w:val="left" w:pos="720"/>
        </w:tabs>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2D1610">
        <w:rPr>
          <w:rFonts w:ascii="Times New Roman" w:hAnsi="Times New Roman" w:cs="Times New Roman"/>
          <w:sz w:val="24"/>
          <w:szCs w:val="24"/>
        </w:rPr>
        <w:t xml:space="preserve">Changes in behavior and learning are </w:t>
      </w:r>
      <w:r w:rsidR="00230C19" w:rsidRPr="00647F2E">
        <w:rPr>
          <w:rFonts w:ascii="Times New Roman" w:hAnsi="Times New Roman" w:cs="Times New Roman"/>
          <w:sz w:val="24"/>
          <w:szCs w:val="24"/>
        </w:rPr>
        <w:t>best</w:t>
      </w:r>
      <w:r w:rsidR="002D1610">
        <w:rPr>
          <w:rFonts w:ascii="Times New Roman" w:hAnsi="Times New Roman" w:cs="Times New Roman"/>
          <w:sz w:val="24"/>
          <w:szCs w:val="24"/>
        </w:rPr>
        <w:t xml:space="preserve"> evaluated </w:t>
      </w:r>
      <w:r w:rsidR="00B604F4">
        <w:rPr>
          <w:rFonts w:ascii="Times New Roman" w:hAnsi="Times New Roman" w:cs="Times New Roman"/>
          <w:sz w:val="24"/>
          <w:szCs w:val="24"/>
        </w:rPr>
        <w:t xml:space="preserve">and </w:t>
      </w:r>
      <w:r w:rsidR="002D1610">
        <w:rPr>
          <w:rFonts w:ascii="Times New Roman" w:hAnsi="Times New Roman" w:cs="Times New Roman"/>
          <w:sz w:val="24"/>
          <w:szCs w:val="24"/>
        </w:rPr>
        <w:t xml:space="preserve">assessed through direct meetings with </w:t>
      </w:r>
      <w:r w:rsidR="00230C19" w:rsidRPr="00647F2E">
        <w:rPr>
          <w:rFonts w:ascii="Times New Roman" w:hAnsi="Times New Roman" w:cs="Times New Roman"/>
          <w:sz w:val="24"/>
          <w:szCs w:val="24"/>
        </w:rPr>
        <w:t>adult learners</w:t>
      </w:r>
      <w:r w:rsidR="002D1610">
        <w:rPr>
          <w:rFonts w:ascii="Times New Roman" w:hAnsi="Times New Roman" w:cs="Times New Roman"/>
          <w:sz w:val="24"/>
          <w:szCs w:val="24"/>
        </w:rPr>
        <w:t xml:space="preserve">.  This project </w:t>
      </w:r>
      <w:r w:rsidR="00AB13D7">
        <w:rPr>
          <w:rFonts w:ascii="Times New Roman" w:hAnsi="Times New Roman" w:cs="Times New Roman"/>
          <w:sz w:val="24"/>
          <w:szCs w:val="24"/>
        </w:rPr>
        <w:t>begins with interview</w:t>
      </w:r>
      <w:r w:rsidR="006628A5">
        <w:rPr>
          <w:rFonts w:ascii="Times New Roman" w:hAnsi="Times New Roman" w:cs="Times New Roman"/>
          <w:sz w:val="24"/>
          <w:szCs w:val="24"/>
        </w:rPr>
        <w:t>s</w:t>
      </w:r>
      <w:r w:rsidR="00AB13D7">
        <w:rPr>
          <w:rFonts w:ascii="Times New Roman" w:hAnsi="Times New Roman" w:cs="Times New Roman"/>
          <w:sz w:val="24"/>
          <w:szCs w:val="24"/>
        </w:rPr>
        <w:t xml:space="preserve"> and surveys to identify a base assessment of knowledge</w:t>
      </w:r>
      <w:r>
        <w:rPr>
          <w:rFonts w:ascii="Times New Roman" w:hAnsi="Times New Roman" w:cs="Times New Roman"/>
          <w:sz w:val="24"/>
          <w:szCs w:val="24"/>
        </w:rPr>
        <w:t xml:space="preserve"> of technology’s big data</w:t>
      </w:r>
      <w:r w:rsidR="00AB13D7">
        <w:rPr>
          <w:rFonts w:ascii="Times New Roman" w:hAnsi="Times New Roman" w:cs="Times New Roman"/>
          <w:sz w:val="24"/>
          <w:szCs w:val="24"/>
        </w:rPr>
        <w:t xml:space="preserve"> and status of the business.  Beginning farmer needs will be identified based on initial findings which will establish core recommendations for the curriculum.  Once the curriculum is being </w:t>
      </w:r>
      <w:r w:rsidR="006628A5">
        <w:rPr>
          <w:rFonts w:ascii="Times New Roman" w:hAnsi="Times New Roman" w:cs="Times New Roman"/>
          <w:sz w:val="24"/>
          <w:szCs w:val="24"/>
        </w:rPr>
        <w:t xml:space="preserve">taught, input will be sought </w:t>
      </w:r>
      <w:r w:rsidR="00AB13D7">
        <w:rPr>
          <w:rFonts w:ascii="Times New Roman" w:hAnsi="Times New Roman" w:cs="Times New Roman"/>
          <w:sz w:val="24"/>
          <w:szCs w:val="24"/>
        </w:rPr>
        <w:t>from students and instructors using assessment materials</w:t>
      </w:r>
      <w:r w:rsidR="006628A5">
        <w:rPr>
          <w:rFonts w:ascii="Times New Roman" w:hAnsi="Times New Roman" w:cs="Times New Roman"/>
          <w:sz w:val="24"/>
          <w:szCs w:val="24"/>
        </w:rPr>
        <w:t xml:space="preserve"> and</w:t>
      </w:r>
      <w:r w:rsidR="00AB13D7">
        <w:rPr>
          <w:rFonts w:ascii="Times New Roman" w:hAnsi="Times New Roman" w:cs="Times New Roman"/>
          <w:sz w:val="24"/>
          <w:szCs w:val="24"/>
        </w:rPr>
        <w:t xml:space="preserve"> complemented by survey evaluation</w:t>
      </w:r>
      <w:r>
        <w:rPr>
          <w:rFonts w:ascii="Times New Roman" w:hAnsi="Times New Roman" w:cs="Times New Roman"/>
          <w:sz w:val="24"/>
          <w:szCs w:val="24"/>
        </w:rPr>
        <w:t>s</w:t>
      </w:r>
      <w:r w:rsidR="00AB13D7">
        <w:rPr>
          <w:rFonts w:ascii="Times New Roman" w:hAnsi="Times New Roman" w:cs="Times New Roman"/>
          <w:sz w:val="24"/>
          <w:szCs w:val="24"/>
        </w:rPr>
        <w:t xml:space="preserve">.  The curriculum will then be updated to address the recommended changes.  Initially, and during the project, financial database information will be analyzed and reports prepared to illustrate comparative data for demonstrating progress. Action steps directing change, in the form of farm planning, </w:t>
      </w:r>
      <w:r w:rsidR="00B604F4">
        <w:rPr>
          <w:rFonts w:ascii="Times New Roman" w:hAnsi="Times New Roman" w:cs="Times New Roman"/>
          <w:sz w:val="24"/>
          <w:szCs w:val="24"/>
        </w:rPr>
        <w:t>are</w:t>
      </w:r>
      <w:r w:rsidR="00AB13D7">
        <w:rPr>
          <w:rFonts w:ascii="Times New Roman" w:hAnsi="Times New Roman" w:cs="Times New Roman"/>
          <w:sz w:val="24"/>
          <w:szCs w:val="24"/>
        </w:rPr>
        <w:t xml:space="preserve"> critical to business sustainability</w:t>
      </w:r>
      <w:r w:rsidR="00B604F4">
        <w:rPr>
          <w:rFonts w:ascii="Times New Roman" w:hAnsi="Times New Roman" w:cs="Times New Roman"/>
          <w:sz w:val="24"/>
          <w:szCs w:val="24"/>
        </w:rPr>
        <w:t xml:space="preserve">. Therefore, the </w:t>
      </w:r>
      <w:r w:rsidR="00AB13D7">
        <w:rPr>
          <w:rFonts w:ascii="Times New Roman" w:hAnsi="Times New Roman" w:cs="Times New Roman"/>
          <w:sz w:val="24"/>
          <w:szCs w:val="24"/>
        </w:rPr>
        <w:t xml:space="preserve">percentages of completion and implementation of farm </w:t>
      </w:r>
      <w:r>
        <w:rPr>
          <w:rFonts w:ascii="Times New Roman" w:hAnsi="Times New Roman" w:cs="Times New Roman"/>
          <w:sz w:val="24"/>
          <w:szCs w:val="24"/>
        </w:rPr>
        <w:t xml:space="preserve">technology and business </w:t>
      </w:r>
      <w:r w:rsidR="00AB13D7">
        <w:rPr>
          <w:rFonts w:ascii="Times New Roman" w:hAnsi="Times New Roman" w:cs="Times New Roman"/>
          <w:sz w:val="24"/>
          <w:szCs w:val="24"/>
        </w:rPr>
        <w:t xml:space="preserve">plans will be recorded.  </w:t>
      </w:r>
    </w:p>
    <w:p w14:paraId="2630F5FC" w14:textId="1995F921" w:rsidR="002D1610" w:rsidRDefault="003743F7" w:rsidP="00647F2E">
      <w:pPr>
        <w:shd w:val="clear" w:color="auto" w:fill="FFFFFF"/>
        <w:tabs>
          <w:tab w:val="left" w:pos="540"/>
          <w:tab w:val="left" w:pos="720"/>
        </w:tabs>
        <w:spacing w:after="8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AB13D7">
        <w:rPr>
          <w:rFonts w:ascii="Times New Roman" w:hAnsi="Times New Roman" w:cs="Times New Roman"/>
          <w:sz w:val="24"/>
          <w:szCs w:val="24"/>
        </w:rPr>
        <w:t>At the close of the project, the</w:t>
      </w:r>
      <w:r>
        <w:rPr>
          <w:rFonts w:ascii="Times New Roman" w:hAnsi="Times New Roman" w:cs="Times New Roman"/>
          <w:sz w:val="24"/>
          <w:szCs w:val="24"/>
        </w:rPr>
        <w:t xml:space="preserve"> following</w:t>
      </w:r>
      <w:r w:rsidR="00AB13D7">
        <w:rPr>
          <w:rFonts w:ascii="Times New Roman" w:hAnsi="Times New Roman" w:cs="Times New Roman"/>
          <w:sz w:val="24"/>
          <w:szCs w:val="24"/>
        </w:rPr>
        <w:t xml:space="preserve"> items will be measured </w:t>
      </w:r>
      <w:r>
        <w:rPr>
          <w:rFonts w:ascii="Times New Roman" w:hAnsi="Times New Roman" w:cs="Times New Roman"/>
          <w:sz w:val="24"/>
          <w:szCs w:val="24"/>
        </w:rPr>
        <w:t xml:space="preserve">using </w:t>
      </w:r>
      <w:r w:rsidR="007628E1">
        <w:rPr>
          <w:rFonts w:ascii="Times New Roman" w:hAnsi="Times New Roman" w:cs="Times New Roman"/>
          <w:sz w:val="24"/>
          <w:szCs w:val="24"/>
        </w:rPr>
        <w:t xml:space="preserve">a </w:t>
      </w:r>
      <w:commentRangeStart w:id="19"/>
      <w:r w:rsidR="002D1610">
        <w:rPr>
          <w:rFonts w:ascii="Times New Roman" w:hAnsi="Times New Roman" w:cs="Times New Roman"/>
          <w:sz w:val="24"/>
          <w:szCs w:val="24"/>
        </w:rPr>
        <w:t xml:space="preserve">detailed listing of project outcome information, </w:t>
      </w:r>
      <w:r>
        <w:rPr>
          <w:rFonts w:ascii="Times New Roman" w:hAnsi="Times New Roman" w:cs="Times New Roman"/>
          <w:sz w:val="24"/>
          <w:szCs w:val="24"/>
        </w:rPr>
        <w:t xml:space="preserve">which </w:t>
      </w:r>
      <w:r w:rsidR="002D1610">
        <w:rPr>
          <w:rFonts w:ascii="Times New Roman" w:hAnsi="Times New Roman" w:cs="Times New Roman"/>
          <w:sz w:val="24"/>
          <w:szCs w:val="24"/>
        </w:rPr>
        <w:t>align with the Outcomes</w:t>
      </w:r>
      <w:r w:rsidR="0077179B">
        <w:rPr>
          <w:rFonts w:ascii="Times New Roman" w:hAnsi="Times New Roman" w:cs="Times New Roman"/>
          <w:sz w:val="24"/>
          <w:szCs w:val="24"/>
        </w:rPr>
        <w:t xml:space="preserve"> B</w:t>
      </w:r>
      <w:r w:rsidR="002D1610">
        <w:rPr>
          <w:rFonts w:ascii="Times New Roman" w:hAnsi="Times New Roman" w:cs="Times New Roman"/>
          <w:sz w:val="24"/>
          <w:szCs w:val="24"/>
        </w:rPr>
        <w:t xml:space="preserve">ased Reporting Guide: </w:t>
      </w:r>
      <w:commentRangeEnd w:id="19"/>
      <w:r w:rsidR="00B604F4">
        <w:rPr>
          <w:rStyle w:val="CommentReference"/>
        </w:rPr>
        <w:commentReference w:id="19"/>
      </w:r>
      <w:r w:rsidR="002D1610">
        <w:rPr>
          <w:rFonts w:ascii="Times New Roman" w:hAnsi="Times New Roman" w:cs="Times New Roman"/>
          <w:sz w:val="24"/>
          <w:szCs w:val="24"/>
        </w:rPr>
        <w:tab/>
      </w:r>
    </w:p>
    <w:p w14:paraId="3F5981C3" w14:textId="77777777" w:rsidR="002D1610" w:rsidRDefault="002D1610" w:rsidP="00647F2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u w:val="single"/>
        </w:rPr>
        <w:t>Activity Measures</w:t>
      </w:r>
      <w:r>
        <w:rPr>
          <w:rFonts w:ascii="Times New Roman" w:hAnsi="Times New Roman" w:cs="Times New Roman"/>
          <w:sz w:val="24"/>
          <w:szCs w:val="24"/>
        </w:rPr>
        <w:t>:</w:t>
      </w:r>
    </w:p>
    <w:p w14:paraId="67D3FF09" w14:textId="77777777" w:rsidR="002D1610" w:rsidRDefault="002D1610" w:rsidP="00647F2E">
      <w:pPr>
        <w:pStyle w:val="ListParagraph"/>
        <w:numPr>
          <w:ilvl w:val="0"/>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Report amount of materials formally published…</w:t>
      </w:r>
    </w:p>
    <w:p w14:paraId="4AEBFD5F" w14:textId="77777777" w:rsidR="002D1610" w:rsidRDefault="002D1610" w:rsidP="00647F2E">
      <w:pPr>
        <w:pStyle w:val="ListParagraph"/>
        <w:numPr>
          <w:ilvl w:val="1"/>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There will be no formally published materials</w:t>
      </w:r>
      <w:r w:rsidR="0077179B">
        <w:rPr>
          <w:rFonts w:ascii="Times New Roman" w:hAnsi="Times New Roman" w:cs="Times New Roman"/>
          <w:sz w:val="24"/>
          <w:szCs w:val="24"/>
        </w:rPr>
        <w:t>.  Printed curriculum materials will be shared within the three colleges and FBM colleges in the MnSCU system.</w:t>
      </w:r>
    </w:p>
    <w:p w14:paraId="5A63FE13" w14:textId="77777777" w:rsidR="002D1610" w:rsidRDefault="002D1610" w:rsidP="00647F2E">
      <w:pPr>
        <w:pStyle w:val="ListParagraph"/>
        <w:numPr>
          <w:ilvl w:val="0"/>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Report amount of materials produced for beginning farmer and rancher training…</w:t>
      </w:r>
    </w:p>
    <w:p w14:paraId="49171391" w14:textId="298333A4" w:rsidR="002D1610" w:rsidRDefault="002D1610" w:rsidP="00647F2E">
      <w:pPr>
        <w:shd w:val="clear" w:color="auto" w:fill="FFFFFF"/>
        <w:spacing w:after="0" w:line="240" w:lineRule="auto"/>
        <w:ind w:left="1512" w:hanging="432"/>
        <w:rPr>
          <w:rFonts w:ascii="Times New Roman" w:hAnsi="Times New Roman" w:cs="Times New Roman"/>
          <w:sz w:val="24"/>
          <w:szCs w:val="24"/>
        </w:rPr>
      </w:pPr>
      <w:commentRangeStart w:id="20"/>
      <w:r>
        <w:rPr>
          <w:rFonts w:ascii="Times New Roman" w:hAnsi="Times New Roman" w:cs="Times New Roman"/>
          <w:sz w:val="24"/>
          <w:szCs w:val="24"/>
        </w:rPr>
        <w:t xml:space="preserve">Curricula </w:t>
      </w:r>
      <w:commentRangeEnd w:id="20"/>
      <w:r w:rsidR="006628A5">
        <w:rPr>
          <w:rStyle w:val="CommentReference"/>
        </w:rPr>
        <w:commentReference w:id="20"/>
      </w:r>
      <w:r>
        <w:rPr>
          <w:rFonts w:ascii="Times New Roman" w:hAnsi="Times New Roman" w:cs="Times New Roman"/>
          <w:sz w:val="24"/>
          <w:szCs w:val="24"/>
        </w:rPr>
        <w:t xml:space="preserve">– A 64 hour curriculum, consisting of </w:t>
      </w:r>
      <w:r w:rsidR="00B604F4">
        <w:rPr>
          <w:rFonts w:ascii="Times New Roman" w:hAnsi="Times New Roman" w:cs="Times New Roman"/>
          <w:sz w:val="24"/>
          <w:szCs w:val="24"/>
        </w:rPr>
        <w:t>eight</w:t>
      </w:r>
      <w:r>
        <w:rPr>
          <w:rFonts w:ascii="Times New Roman" w:hAnsi="Times New Roman" w:cs="Times New Roman"/>
          <w:sz w:val="24"/>
          <w:szCs w:val="24"/>
        </w:rPr>
        <w:t xml:space="preserve"> courses, will be developed and modified</w:t>
      </w:r>
    </w:p>
    <w:p w14:paraId="15567466" w14:textId="2960ED73" w:rsidR="002D1610" w:rsidRDefault="002D1610" w:rsidP="00647F2E">
      <w:pPr>
        <w:shd w:val="clear" w:color="auto" w:fill="FFFFFF"/>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Data/Databases – Reports and summaries will be prepared for </w:t>
      </w:r>
      <w:r w:rsidR="00B604F4">
        <w:rPr>
          <w:rFonts w:ascii="Times New Roman" w:hAnsi="Times New Roman" w:cs="Times New Roman"/>
          <w:sz w:val="24"/>
          <w:szCs w:val="24"/>
        </w:rPr>
        <w:t>seven</w:t>
      </w:r>
      <w:r>
        <w:rPr>
          <w:rFonts w:ascii="Times New Roman" w:hAnsi="Times New Roman" w:cs="Times New Roman"/>
          <w:sz w:val="24"/>
          <w:szCs w:val="24"/>
        </w:rPr>
        <w:t xml:space="preserve"> project sections</w:t>
      </w:r>
      <w:r w:rsidR="00B604F4">
        <w:rPr>
          <w:rFonts w:ascii="Times New Roman" w:hAnsi="Times New Roman" w:cs="Times New Roman"/>
          <w:sz w:val="24"/>
          <w:szCs w:val="24"/>
        </w:rPr>
        <w:t>:</w:t>
      </w:r>
    </w:p>
    <w:p w14:paraId="30BC34EA" w14:textId="77777777" w:rsidR="007747CF" w:rsidRDefault="002D1610" w:rsidP="00647F2E">
      <w:pPr>
        <w:shd w:val="clear" w:color="auto" w:fill="FFFFFF"/>
        <w:spacing w:after="0" w:line="240" w:lineRule="auto"/>
        <w:ind w:left="1872" w:hanging="432"/>
        <w:rPr>
          <w:rFonts w:ascii="Times New Roman" w:hAnsi="Times New Roman" w:cs="Times New Roman"/>
          <w:sz w:val="24"/>
          <w:szCs w:val="24"/>
        </w:rPr>
      </w:pPr>
      <w:r>
        <w:rPr>
          <w:rFonts w:ascii="Times New Roman" w:hAnsi="Times New Roman" w:cs="Times New Roman"/>
          <w:sz w:val="24"/>
          <w:szCs w:val="24"/>
        </w:rPr>
        <w:t>Evaluation Instruments – Student Learning Assessment documents will be developed for each course and the program as a whole</w:t>
      </w:r>
      <w:r w:rsidR="0077179B">
        <w:rPr>
          <w:rFonts w:ascii="Times New Roman" w:hAnsi="Times New Roman" w:cs="Times New Roman"/>
          <w:sz w:val="24"/>
          <w:szCs w:val="24"/>
        </w:rPr>
        <w:t xml:space="preserve">.  These documents </w:t>
      </w:r>
      <w:r w:rsidR="0077179B">
        <w:rPr>
          <w:rFonts w:ascii="Times New Roman" w:hAnsi="Times New Roman" w:cs="Times New Roman"/>
          <w:sz w:val="24"/>
          <w:szCs w:val="24"/>
        </w:rPr>
        <w:lastRenderedPageBreak/>
        <w:t>will be a rubric documenting</w:t>
      </w:r>
      <w:r w:rsidR="00454752">
        <w:rPr>
          <w:rFonts w:ascii="Times New Roman" w:hAnsi="Times New Roman" w:cs="Times New Roman"/>
          <w:sz w:val="24"/>
          <w:szCs w:val="24"/>
        </w:rPr>
        <w:t xml:space="preserve"> learning based on relative ability to master a key outcome.  (i.e.  Identify the advantages of UAS in your business)</w:t>
      </w:r>
    </w:p>
    <w:p w14:paraId="3F46AFE7" w14:textId="06822A93" w:rsidR="007747CF" w:rsidRDefault="002D1610" w:rsidP="00647F2E">
      <w:pPr>
        <w:shd w:val="clear" w:color="auto" w:fill="FFFFFF"/>
        <w:spacing w:after="0" w:line="240" w:lineRule="auto"/>
        <w:ind w:left="1440"/>
        <w:rPr>
          <w:rFonts w:ascii="Times New Roman" w:hAnsi="Times New Roman" w:cs="Times New Roman"/>
          <w:sz w:val="24"/>
          <w:szCs w:val="24"/>
        </w:rPr>
      </w:pPr>
      <w:r>
        <w:rPr>
          <w:rFonts w:ascii="Times New Roman" w:hAnsi="Times New Roman" w:cs="Times New Roman"/>
          <w:sz w:val="24"/>
          <w:szCs w:val="24"/>
        </w:rPr>
        <w:t>Fact sheets – Fact sheets will be prepared</w:t>
      </w:r>
      <w:r w:rsidR="00A71D2F">
        <w:rPr>
          <w:rFonts w:ascii="Times New Roman" w:hAnsi="Times New Roman" w:cs="Times New Roman"/>
          <w:sz w:val="24"/>
          <w:szCs w:val="24"/>
        </w:rPr>
        <w:t>,</w:t>
      </w:r>
      <w:r>
        <w:rPr>
          <w:rFonts w:ascii="Times New Roman" w:hAnsi="Times New Roman" w:cs="Times New Roman"/>
          <w:sz w:val="24"/>
          <w:szCs w:val="24"/>
        </w:rPr>
        <w:t xml:space="preserve"> based on developer insight</w:t>
      </w:r>
      <w:r w:rsidR="00A71D2F">
        <w:rPr>
          <w:rFonts w:ascii="Times New Roman" w:hAnsi="Times New Roman" w:cs="Times New Roman"/>
          <w:sz w:val="24"/>
          <w:szCs w:val="24"/>
        </w:rPr>
        <w:t>s</w:t>
      </w:r>
      <w:r w:rsidR="00454752">
        <w:rPr>
          <w:rFonts w:ascii="Times New Roman" w:hAnsi="Times New Roman" w:cs="Times New Roman"/>
          <w:sz w:val="24"/>
          <w:szCs w:val="24"/>
        </w:rPr>
        <w:t>.  Student and instructor evaluations will measure the value and recommend modifications.</w:t>
      </w:r>
    </w:p>
    <w:p w14:paraId="15D701EB" w14:textId="4AA7FC0E" w:rsidR="007747CF" w:rsidRDefault="002D1610" w:rsidP="00647F2E">
      <w:pPr>
        <w:shd w:val="clear" w:color="auto" w:fill="FFFFFF"/>
        <w:spacing w:after="0" w:line="240" w:lineRule="auto"/>
        <w:ind w:left="1872" w:hanging="432"/>
        <w:rPr>
          <w:rFonts w:ascii="Times New Roman" w:hAnsi="Times New Roman" w:cs="Times New Roman"/>
          <w:sz w:val="24"/>
          <w:szCs w:val="24"/>
        </w:rPr>
      </w:pPr>
      <w:r>
        <w:rPr>
          <w:rFonts w:ascii="Times New Roman" w:hAnsi="Times New Roman" w:cs="Times New Roman"/>
          <w:sz w:val="24"/>
          <w:szCs w:val="24"/>
        </w:rPr>
        <w:t xml:space="preserve">Networks and/or other collaborations – Networks will be organized with representatives of the technology industry in </w:t>
      </w:r>
      <w:r w:rsidR="00454752">
        <w:rPr>
          <w:rFonts w:ascii="Times New Roman" w:hAnsi="Times New Roman" w:cs="Times New Roman"/>
          <w:sz w:val="24"/>
          <w:szCs w:val="24"/>
        </w:rPr>
        <w:t xml:space="preserve">the </w:t>
      </w:r>
      <w:r w:rsidR="00B604F4">
        <w:rPr>
          <w:rFonts w:ascii="Times New Roman" w:hAnsi="Times New Roman" w:cs="Times New Roman"/>
          <w:sz w:val="24"/>
          <w:szCs w:val="24"/>
        </w:rPr>
        <w:t>three</w:t>
      </w:r>
      <w:r>
        <w:rPr>
          <w:rFonts w:ascii="Times New Roman" w:hAnsi="Times New Roman" w:cs="Times New Roman"/>
          <w:sz w:val="24"/>
          <w:szCs w:val="24"/>
        </w:rPr>
        <w:t xml:space="preserve"> primary areas.</w:t>
      </w:r>
      <w:r w:rsidR="00454752">
        <w:rPr>
          <w:rFonts w:ascii="Times New Roman" w:hAnsi="Times New Roman" w:cs="Times New Roman"/>
          <w:sz w:val="24"/>
          <w:szCs w:val="24"/>
        </w:rPr>
        <w:t xml:space="preserve">  Success will be measured by the number of representatives and the time provided.</w:t>
      </w:r>
    </w:p>
    <w:p w14:paraId="74715568" w14:textId="77777777" w:rsidR="007747CF" w:rsidRDefault="002D1610" w:rsidP="00647F2E">
      <w:pPr>
        <w:shd w:val="clear" w:color="auto" w:fill="FFFFFF"/>
        <w:spacing w:after="0" w:line="240" w:lineRule="auto"/>
        <w:ind w:left="1872" w:hanging="432"/>
        <w:rPr>
          <w:rFonts w:ascii="Times New Roman" w:hAnsi="Times New Roman" w:cs="Times New Roman"/>
          <w:sz w:val="24"/>
          <w:szCs w:val="24"/>
        </w:rPr>
      </w:pPr>
      <w:r>
        <w:rPr>
          <w:rFonts w:ascii="Times New Roman" w:hAnsi="Times New Roman" w:cs="Times New Roman"/>
          <w:sz w:val="24"/>
          <w:szCs w:val="24"/>
        </w:rPr>
        <w:t xml:space="preserve">Physical collections or resources – The curriculum will include </w:t>
      </w:r>
      <w:r w:rsidRPr="00980FD3">
        <w:rPr>
          <w:rFonts w:ascii="Times New Roman" w:hAnsi="Times New Roman" w:cs="Times New Roman"/>
          <w:sz w:val="24"/>
          <w:szCs w:val="24"/>
        </w:rPr>
        <w:t>a resource library</w:t>
      </w:r>
      <w:r>
        <w:rPr>
          <w:rFonts w:ascii="Times New Roman" w:hAnsi="Times New Roman" w:cs="Times New Roman"/>
          <w:sz w:val="24"/>
          <w:szCs w:val="24"/>
        </w:rPr>
        <w:t xml:space="preserve">, a listing of educational tools, and </w:t>
      </w:r>
      <w:r w:rsidR="00B604F4">
        <w:rPr>
          <w:rFonts w:ascii="Times New Roman" w:hAnsi="Times New Roman" w:cs="Times New Roman"/>
          <w:sz w:val="24"/>
          <w:szCs w:val="24"/>
        </w:rPr>
        <w:t xml:space="preserve">a </w:t>
      </w:r>
      <w:r>
        <w:rPr>
          <w:rFonts w:ascii="Times New Roman" w:hAnsi="Times New Roman" w:cs="Times New Roman"/>
          <w:sz w:val="24"/>
          <w:szCs w:val="24"/>
        </w:rPr>
        <w:t>listing of electronic resources.</w:t>
      </w:r>
      <w:r w:rsidR="00454752">
        <w:rPr>
          <w:rFonts w:ascii="Times New Roman" w:hAnsi="Times New Roman" w:cs="Times New Roman"/>
          <w:sz w:val="24"/>
          <w:szCs w:val="24"/>
        </w:rPr>
        <w:t xml:space="preserve">  This will be measured based on whether or not they were produced.</w:t>
      </w:r>
    </w:p>
    <w:p w14:paraId="3AE66A19" w14:textId="05EF0856" w:rsidR="007747CF" w:rsidRDefault="002D1610" w:rsidP="00647F2E">
      <w:pPr>
        <w:shd w:val="clear" w:color="auto" w:fill="FFFFFF"/>
        <w:spacing w:after="0" w:line="240" w:lineRule="auto"/>
        <w:ind w:left="1872" w:hanging="432"/>
        <w:rPr>
          <w:rFonts w:ascii="Times New Roman" w:hAnsi="Times New Roman" w:cs="Times New Roman"/>
          <w:sz w:val="24"/>
          <w:szCs w:val="24"/>
        </w:rPr>
      </w:pPr>
      <w:r>
        <w:rPr>
          <w:rFonts w:ascii="Times New Roman" w:hAnsi="Times New Roman" w:cs="Times New Roman"/>
          <w:sz w:val="24"/>
          <w:szCs w:val="24"/>
        </w:rPr>
        <w:t>Surveys – Two surveys will occur at the beginning of the project</w:t>
      </w:r>
      <w:r w:rsidR="00A71D2F">
        <w:rPr>
          <w:rFonts w:ascii="Times New Roman" w:hAnsi="Times New Roman" w:cs="Times New Roman"/>
          <w:sz w:val="24"/>
          <w:szCs w:val="24"/>
        </w:rPr>
        <w:t xml:space="preserve">. Surveys to evaluate the education provided </w:t>
      </w:r>
      <w:r>
        <w:rPr>
          <w:rFonts w:ascii="Times New Roman" w:hAnsi="Times New Roman" w:cs="Times New Roman"/>
          <w:sz w:val="24"/>
          <w:szCs w:val="24"/>
        </w:rPr>
        <w:t>will be administered 4-6 times during the project.</w:t>
      </w:r>
      <w:r w:rsidR="00454752">
        <w:rPr>
          <w:rFonts w:ascii="Times New Roman" w:hAnsi="Times New Roman" w:cs="Times New Roman"/>
          <w:sz w:val="24"/>
          <w:szCs w:val="24"/>
        </w:rPr>
        <w:t xml:space="preserve">  Data will be gathered and shared with all project participants.</w:t>
      </w:r>
    </w:p>
    <w:p w14:paraId="3481098A" w14:textId="56B24885" w:rsidR="007747CF" w:rsidRDefault="002D1610" w:rsidP="00647F2E">
      <w:pPr>
        <w:shd w:val="clear" w:color="auto" w:fill="FFFFFF"/>
        <w:spacing w:after="0" w:line="240" w:lineRule="auto"/>
        <w:ind w:left="1872" w:hanging="432"/>
        <w:rPr>
          <w:rFonts w:ascii="Times New Roman" w:hAnsi="Times New Roman" w:cs="Times New Roman"/>
          <w:sz w:val="24"/>
          <w:szCs w:val="24"/>
        </w:rPr>
      </w:pPr>
      <w:r>
        <w:rPr>
          <w:rFonts w:ascii="Times New Roman" w:hAnsi="Times New Roman" w:cs="Times New Roman"/>
          <w:sz w:val="24"/>
          <w:szCs w:val="24"/>
        </w:rPr>
        <w:t xml:space="preserve">Train-the-trainer materials – An instructional guide will be developed </w:t>
      </w:r>
      <w:r w:rsidR="00A71D2F">
        <w:rPr>
          <w:rFonts w:ascii="Times New Roman" w:hAnsi="Times New Roman" w:cs="Times New Roman"/>
          <w:sz w:val="24"/>
          <w:szCs w:val="24"/>
        </w:rPr>
        <w:t>to</w:t>
      </w:r>
      <w:r>
        <w:rPr>
          <w:rFonts w:ascii="Times New Roman" w:hAnsi="Times New Roman" w:cs="Times New Roman"/>
          <w:sz w:val="24"/>
          <w:szCs w:val="24"/>
        </w:rPr>
        <w:t xml:space="preserve"> provid</w:t>
      </w:r>
      <w:r w:rsidR="00A71D2F">
        <w:rPr>
          <w:rFonts w:ascii="Times New Roman" w:hAnsi="Times New Roman" w:cs="Times New Roman"/>
          <w:sz w:val="24"/>
          <w:szCs w:val="24"/>
        </w:rPr>
        <w:t>e</w:t>
      </w:r>
      <w:r>
        <w:rPr>
          <w:rFonts w:ascii="Times New Roman" w:hAnsi="Times New Roman" w:cs="Times New Roman"/>
          <w:sz w:val="24"/>
          <w:szCs w:val="24"/>
        </w:rPr>
        <w:t xml:space="preserve"> guidance in delivering the curriculum</w:t>
      </w:r>
      <w:r w:rsidR="00A71D2F">
        <w:rPr>
          <w:rFonts w:ascii="Times New Roman" w:hAnsi="Times New Roman" w:cs="Times New Roman"/>
          <w:sz w:val="24"/>
          <w:szCs w:val="24"/>
        </w:rPr>
        <w:t>.</w:t>
      </w:r>
      <w:r w:rsidR="00454752">
        <w:rPr>
          <w:rFonts w:ascii="Times New Roman" w:hAnsi="Times New Roman" w:cs="Times New Roman"/>
          <w:sz w:val="24"/>
          <w:szCs w:val="24"/>
        </w:rPr>
        <w:t xml:space="preserve">  Instructor feedback after the first and second year of delivery will guide modifications as needed.</w:t>
      </w:r>
    </w:p>
    <w:p w14:paraId="5557BF69" w14:textId="1094ECB6" w:rsidR="007747CF" w:rsidRDefault="002D1610" w:rsidP="00647F2E">
      <w:pPr>
        <w:shd w:val="clear" w:color="auto" w:fill="FFFFFF"/>
        <w:spacing w:after="0" w:line="240" w:lineRule="auto"/>
        <w:ind w:left="1872" w:hanging="432"/>
        <w:rPr>
          <w:rFonts w:ascii="Times New Roman" w:hAnsi="Times New Roman" w:cs="Times New Roman"/>
          <w:sz w:val="24"/>
          <w:szCs w:val="24"/>
        </w:rPr>
      </w:pPr>
      <w:r>
        <w:rPr>
          <w:rFonts w:ascii="Times New Roman" w:hAnsi="Times New Roman" w:cs="Times New Roman"/>
          <w:sz w:val="24"/>
          <w:szCs w:val="24"/>
        </w:rPr>
        <w:t>Worksheets – Worksheets will be prepared based on developer insight</w:t>
      </w:r>
      <w:r w:rsidR="00A71D2F">
        <w:rPr>
          <w:rFonts w:ascii="Times New Roman" w:hAnsi="Times New Roman" w:cs="Times New Roman"/>
          <w:sz w:val="24"/>
          <w:szCs w:val="24"/>
        </w:rPr>
        <w:t>s.</w:t>
      </w:r>
      <w:r w:rsidR="00454752">
        <w:rPr>
          <w:rFonts w:ascii="Times New Roman" w:hAnsi="Times New Roman" w:cs="Times New Roman"/>
          <w:sz w:val="24"/>
          <w:szCs w:val="24"/>
        </w:rPr>
        <w:t xml:space="preserve">  Student and instructor evaluation will measure the value and suggest modifications.</w:t>
      </w:r>
    </w:p>
    <w:p w14:paraId="2256F58A" w14:textId="77777777" w:rsidR="002D1610" w:rsidRDefault="002D1610" w:rsidP="00647F2E">
      <w:pPr>
        <w:pStyle w:val="ListParagraph"/>
        <w:numPr>
          <w:ilvl w:val="0"/>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Report amount of materials to promote the program…</w:t>
      </w:r>
    </w:p>
    <w:p w14:paraId="7D16732A" w14:textId="3C49C627" w:rsidR="002D1610" w:rsidRDefault="002D1610" w:rsidP="00647F2E">
      <w:pPr>
        <w:shd w:val="clear" w:color="auto" w:fill="FFFFFF"/>
        <w:spacing w:after="0" w:line="240" w:lineRule="auto"/>
        <w:ind w:left="1512" w:hanging="432"/>
        <w:rPr>
          <w:rFonts w:ascii="Times New Roman" w:hAnsi="Times New Roman" w:cs="Times New Roman"/>
          <w:sz w:val="24"/>
          <w:szCs w:val="24"/>
        </w:rPr>
      </w:pPr>
      <w:r>
        <w:rPr>
          <w:rFonts w:ascii="Times New Roman" w:hAnsi="Times New Roman" w:cs="Times New Roman"/>
          <w:sz w:val="24"/>
          <w:szCs w:val="24"/>
        </w:rPr>
        <w:t xml:space="preserve">Brochures/pamphlets – Pamphlets will be developed for distribution to agricultural community stakeholders and FBM instructors </w:t>
      </w:r>
      <w:commentRangeStart w:id="21"/>
      <w:r>
        <w:rPr>
          <w:rFonts w:ascii="Times New Roman" w:hAnsi="Times New Roman" w:cs="Times New Roman"/>
          <w:sz w:val="24"/>
          <w:szCs w:val="24"/>
        </w:rPr>
        <w:t xml:space="preserve">in southern </w:t>
      </w:r>
      <w:commentRangeEnd w:id="21"/>
      <w:r w:rsidR="00B604F4">
        <w:rPr>
          <w:rStyle w:val="CommentReference"/>
        </w:rPr>
        <w:commentReference w:id="21"/>
      </w:r>
      <w:r>
        <w:rPr>
          <w:rFonts w:ascii="Times New Roman" w:hAnsi="Times New Roman" w:cs="Times New Roman"/>
          <w:sz w:val="24"/>
          <w:szCs w:val="24"/>
        </w:rPr>
        <w:t>M</w:t>
      </w:r>
      <w:r w:rsidR="006955B3">
        <w:rPr>
          <w:rFonts w:ascii="Times New Roman" w:hAnsi="Times New Roman" w:cs="Times New Roman"/>
          <w:sz w:val="24"/>
          <w:szCs w:val="24"/>
        </w:rPr>
        <w:t>N</w:t>
      </w:r>
      <w:r>
        <w:rPr>
          <w:rFonts w:ascii="Times New Roman" w:hAnsi="Times New Roman" w:cs="Times New Roman"/>
          <w:sz w:val="24"/>
          <w:szCs w:val="24"/>
        </w:rPr>
        <w:t>.</w:t>
      </w:r>
    </w:p>
    <w:p w14:paraId="614D0FC3" w14:textId="77777777" w:rsidR="002D1610" w:rsidRDefault="002D1610" w:rsidP="00647F2E">
      <w:pPr>
        <w:shd w:val="clear" w:color="auto" w:fill="FFFFFF"/>
        <w:spacing w:after="0" w:line="240" w:lineRule="auto"/>
        <w:ind w:left="1512" w:hanging="432"/>
        <w:rPr>
          <w:rFonts w:ascii="Times New Roman" w:hAnsi="Times New Roman" w:cs="Times New Roman"/>
          <w:sz w:val="24"/>
          <w:szCs w:val="24"/>
        </w:rPr>
      </w:pPr>
      <w:r>
        <w:rPr>
          <w:rFonts w:ascii="Times New Roman" w:hAnsi="Times New Roman" w:cs="Times New Roman"/>
          <w:sz w:val="24"/>
          <w:szCs w:val="24"/>
        </w:rPr>
        <w:t>Event flyers – Event flyers may be developed in support of conferences attended</w:t>
      </w:r>
      <w:r w:rsidR="00A71D2F">
        <w:rPr>
          <w:rFonts w:ascii="Times New Roman" w:hAnsi="Times New Roman" w:cs="Times New Roman"/>
          <w:sz w:val="24"/>
          <w:szCs w:val="24"/>
        </w:rPr>
        <w:t>.</w:t>
      </w:r>
    </w:p>
    <w:p w14:paraId="64628F45" w14:textId="75439D4F" w:rsidR="002D1610" w:rsidRDefault="002D1610" w:rsidP="00647F2E">
      <w:pPr>
        <w:pStyle w:val="ListParagraph"/>
        <w:numPr>
          <w:ilvl w:val="0"/>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Report number of training programs/sessions/contacts offered/facilitated and the number of participants…</w:t>
      </w:r>
    </w:p>
    <w:p w14:paraId="341F2555" w14:textId="3DF6C30E" w:rsidR="002D1610" w:rsidRDefault="002D1610" w:rsidP="00647F2E">
      <w:pPr>
        <w:shd w:val="clear" w:color="auto" w:fill="FFFFFF"/>
        <w:spacing w:after="0" w:line="240" w:lineRule="auto"/>
        <w:ind w:left="1512" w:hanging="432"/>
        <w:rPr>
          <w:rFonts w:ascii="Times New Roman" w:hAnsi="Times New Roman" w:cs="Times New Roman"/>
          <w:sz w:val="24"/>
          <w:szCs w:val="24"/>
        </w:rPr>
      </w:pPr>
      <w:r>
        <w:rPr>
          <w:rFonts w:ascii="Times New Roman" w:hAnsi="Times New Roman" w:cs="Times New Roman"/>
          <w:sz w:val="24"/>
          <w:szCs w:val="24"/>
        </w:rPr>
        <w:t xml:space="preserve">College credit classes – </w:t>
      </w:r>
      <w:r w:rsidR="00B604F4">
        <w:rPr>
          <w:rFonts w:ascii="Times New Roman" w:hAnsi="Times New Roman" w:cs="Times New Roman"/>
          <w:sz w:val="24"/>
          <w:szCs w:val="24"/>
        </w:rPr>
        <w:t xml:space="preserve">Eight </w:t>
      </w:r>
      <w:r>
        <w:rPr>
          <w:rFonts w:ascii="Times New Roman" w:hAnsi="Times New Roman" w:cs="Times New Roman"/>
          <w:sz w:val="24"/>
          <w:szCs w:val="24"/>
        </w:rPr>
        <w:t xml:space="preserve">community and technical college courses will be developed </w:t>
      </w:r>
      <w:r w:rsidRPr="00B01B8C">
        <w:rPr>
          <w:rFonts w:ascii="Times New Roman" w:hAnsi="Times New Roman" w:cs="Times New Roman"/>
          <w:sz w:val="24"/>
          <w:szCs w:val="24"/>
        </w:rPr>
        <w:t>for individualized delivery at the business</w:t>
      </w:r>
      <w:r>
        <w:rPr>
          <w:rFonts w:ascii="Times New Roman" w:hAnsi="Times New Roman" w:cs="Times New Roman"/>
          <w:sz w:val="24"/>
          <w:szCs w:val="24"/>
        </w:rPr>
        <w:t xml:space="preserve"> and for online delivery</w:t>
      </w:r>
      <w:r w:rsidR="00A71D2F">
        <w:rPr>
          <w:rFonts w:ascii="Times New Roman" w:hAnsi="Times New Roman" w:cs="Times New Roman"/>
          <w:sz w:val="24"/>
          <w:szCs w:val="24"/>
        </w:rPr>
        <w:t>.</w:t>
      </w:r>
      <w:r>
        <w:rPr>
          <w:rFonts w:ascii="Times New Roman" w:hAnsi="Times New Roman" w:cs="Times New Roman"/>
          <w:sz w:val="24"/>
          <w:szCs w:val="24"/>
        </w:rPr>
        <w:t xml:space="preserve"> </w:t>
      </w:r>
    </w:p>
    <w:p w14:paraId="29E7EA7F" w14:textId="3EA5C488" w:rsidR="002D1610" w:rsidRDefault="002D1610" w:rsidP="00647F2E">
      <w:pPr>
        <w:shd w:val="clear" w:color="auto" w:fill="FFFFFF"/>
        <w:spacing w:after="0" w:line="240" w:lineRule="auto"/>
        <w:ind w:left="1512" w:hanging="432"/>
        <w:rPr>
          <w:rFonts w:ascii="Times New Roman" w:hAnsi="Times New Roman" w:cs="Times New Roman"/>
          <w:sz w:val="24"/>
          <w:szCs w:val="24"/>
        </w:rPr>
      </w:pPr>
      <w:r>
        <w:rPr>
          <w:rFonts w:ascii="Times New Roman" w:hAnsi="Times New Roman" w:cs="Times New Roman"/>
          <w:sz w:val="24"/>
          <w:szCs w:val="24"/>
        </w:rPr>
        <w:t xml:space="preserve">Conferences/symposiums – Training sessions will be held at </w:t>
      </w:r>
      <w:r w:rsidR="00B604F4">
        <w:rPr>
          <w:rFonts w:ascii="Times New Roman" w:hAnsi="Times New Roman" w:cs="Times New Roman"/>
          <w:sz w:val="24"/>
          <w:szCs w:val="24"/>
        </w:rPr>
        <w:t>three</w:t>
      </w:r>
      <w:r>
        <w:rPr>
          <w:rFonts w:ascii="Times New Roman" w:hAnsi="Times New Roman" w:cs="Times New Roman"/>
          <w:sz w:val="24"/>
          <w:szCs w:val="24"/>
        </w:rPr>
        <w:t xml:space="preserve"> state conferences</w:t>
      </w:r>
      <w:r w:rsidR="00A71D2F">
        <w:rPr>
          <w:rFonts w:ascii="Times New Roman" w:hAnsi="Times New Roman" w:cs="Times New Roman"/>
          <w:sz w:val="24"/>
          <w:szCs w:val="24"/>
        </w:rPr>
        <w:t>.</w:t>
      </w:r>
      <w:r w:rsidR="00454752">
        <w:rPr>
          <w:rFonts w:ascii="Times New Roman" w:hAnsi="Times New Roman" w:cs="Times New Roman"/>
          <w:sz w:val="24"/>
          <w:szCs w:val="24"/>
        </w:rPr>
        <w:t xml:space="preserve">  This will be measured by the number of participants.</w:t>
      </w:r>
    </w:p>
    <w:p w14:paraId="411BE1F4" w14:textId="08D2D17E" w:rsidR="002D1610" w:rsidRDefault="002D1610" w:rsidP="00647F2E">
      <w:pPr>
        <w:shd w:val="clear" w:color="auto" w:fill="FFFFFF"/>
        <w:spacing w:after="0" w:line="240" w:lineRule="auto"/>
        <w:ind w:left="1512" w:hanging="432"/>
        <w:rPr>
          <w:rFonts w:ascii="Times New Roman" w:hAnsi="Times New Roman" w:cs="Times New Roman"/>
          <w:sz w:val="24"/>
          <w:szCs w:val="24"/>
        </w:rPr>
      </w:pPr>
      <w:commentRangeStart w:id="22"/>
      <w:r>
        <w:rPr>
          <w:rFonts w:ascii="Times New Roman" w:hAnsi="Times New Roman" w:cs="Times New Roman"/>
          <w:sz w:val="24"/>
          <w:szCs w:val="24"/>
        </w:rPr>
        <w:t>Curri</w:t>
      </w:r>
      <w:commentRangeStart w:id="23"/>
      <w:r>
        <w:rPr>
          <w:rFonts w:ascii="Times New Roman" w:hAnsi="Times New Roman" w:cs="Times New Roman"/>
          <w:sz w:val="24"/>
          <w:szCs w:val="24"/>
        </w:rPr>
        <w:t>cul</w:t>
      </w:r>
      <w:r w:rsidR="00253C1D">
        <w:rPr>
          <w:rFonts w:ascii="Times New Roman" w:hAnsi="Times New Roman" w:cs="Times New Roman"/>
          <w:sz w:val="24"/>
          <w:szCs w:val="24"/>
        </w:rPr>
        <w:t>um</w:t>
      </w:r>
      <w:r>
        <w:rPr>
          <w:rFonts w:ascii="Times New Roman" w:hAnsi="Times New Roman" w:cs="Times New Roman"/>
          <w:sz w:val="24"/>
          <w:szCs w:val="24"/>
        </w:rPr>
        <w:t xml:space="preserve"> </w:t>
      </w:r>
      <w:commentRangeEnd w:id="23"/>
      <w:r w:rsidR="00B604F4">
        <w:rPr>
          <w:rStyle w:val="CommentReference"/>
        </w:rPr>
        <w:commentReference w:id="23"/>
      </w:r>
      <w:r>
        <w:rPr>
          <w:rFonts w:ascii="Times New Roman" w:hAnsi="Times New Roman" w:cs="Times New Roman"/>
          <w:sz w:val="24"/>
          <w:szCs w:val="24"/>
        </w:rPr>
        <w:t xml:space="preserve">development – Four individuals and outside consultants will write </w:t>
      </w:r>
      <w:r w:rsidR="00253C1D">
        <w:rPr>
          <w:rFonts w:ascii="Times New Roman" w:hAnsi="Times New Roman" w:cs="Times New Roman"/>
          <w:sz w:val="24"/>
          <w:szCs w:val="24"/>
        </w:rPr>
        <w:t xml:space="preserve">the </w:t>
      </w:r>
      <w:r>
        <w:rPr>
          <w:rFonts w:ascii="Times New Roman" w:hAnsi="Times New Roman" w:cs="Times New Roman"/>
          <w:sz w:val="24"/>
          <w:szCs w:val="24"/>
        </w:rPr>
        <w:t>curricul</w:t>
      </w:r>
      <w:r w:rsidR="00253C1D">
        <w:rPr>
          <w:rFonts w:ascii="Times New Roman" w:hAnsi="Times New Roman" w:cs="Times New Roman"/>
          <w:sz w:val="24"/>
          <w:szCs w:val="24"/>
        </w:rPr>
        <w:t>um</w:t>
      </w:r>
      <w:r>
        <w:rPr>
          <w:rFonts w:ascii="Times New Roman" w:hAnsi="Times New Roman" w:cs="Times New Roman"/>
          <w:sz w:val="24"/>
          <w:szCs w:val="24"/>
        </w:rPr>
        <w:t>.  Twenty FBM instructors</w:t>
      </w:r>
      <w:r w:rsidR="00454752">
        <w:rPr>
          <w:rFonts w:ascii="Times New Roman" w:hAnsi="Times New Roman" w:cs="Times New Roman"/>
          <w:sz w:val="24"/>
          <w:szCs w:val="24"/>
        </w:rPr>
        <w:t>, approximately 100 students, and a Minnesota Farmers Union representative</w:t>
      </w:r>
      <w:r>
        <w:rPr>
          <w:rFonts w:ascii="Times New Roman" w:hAnsi="Times New Roman" w:cs="Times New Roman"/>
          <w:sz w:val="24"/>
          <w:szCs w:val="24"/>
        </w:rPr>
        <w:t xml:space="preserve"> will identify areas needed for curricul</w:t>
      </w:r>
      <w:r w:rsidR="00253C1D">
        <w:rPr>
          <w:rFonts w:ascii="Times New Roman" w:hAnsi="Times New Roman" w:cs="Times New Roman"/>
          <w:sz w:val="24"/>
          <w:szCs w:val="24"/>
        </w:rPr>
        <w:t>um</w:t>
      </w:r>
      <w:r>
        <w:rPr>
          <w:rFonts w:ascii="Times New Roman" w:hAnsi="Times New Roman" w:cs="Times New Roman"/>
          <w:sz w:val="24"/>
          <w:szCs w:val="24"/>
        </w:rPr>
        <w:t xml:space="preserve"> modifications</w:t>
      </w:r>
      <w:r w:rsidR="00153A99">
        <w:rPr>
          <w:rFonts w:ascii="Times New Roman" w:hAnsi="Times New Roman" w:cs="Times New Roman"/>
          <w:sz w:val="24"/>
          <w:szCs w:val="24"/>
        </w:rPr>
        <w:t>,</w:t>
      </w:r>
      <w:commentRangeEnd w:id="22"/>
      <w:r w:rsidR="00A71D2F">
        <w:rPr>
          <w:rStyle w:val="CommentReference"/>
        </w:rPr>
        <w:commentReference w:id="22"/>
      </w:r>
      <w:r w:rsidR="00153A99">
        <w:rPr>
          <w:rFonts w:ascii="Times New Roman" w:hAnsi="Times New Roman" w:cs="Times New Roman"/>
          <w:sz w:val="24"/>
          <w:szCs w:val="24"/>
        </w:rPr>
        <w:t xml:space="preserve"> based on surveys, evaluations, and interviews.</w:t>
      </w:r>
    </w:p>
    <w:p w14:paraId="65B822FB" w14:textId="1ABB8A0B" w:rsidR="002D1610" w:rsidRDefault="002D1610" w:rsidP="00647F2E">
      <w:pPr>
        <w:shd w:val="clear" w:color="auto" w:fill="FFFFFF"/>
        <w:spacing w:after="0" w:line="240" w:lineRule="auto"/>
        <w:ind w:left="1512" w:hanging="432"/>
        <w:rPr>
          <w:rFonts w:ascii="Times New Roman" w:hAnsi="Times New Roman" w:cs="Times New Roman"/>
          <w:sz w:val="24"/>
          <w:szCs w:val="24"/>
        </w:rPr>
      </w:pPr>
      <w:r>
        <w:rPr>
          <w:rFonts w:ascii="Times New Roman" w:hAnsi="Times New Roman" w:cs="Times New Roman"/>
          <w:sz w:val="24"/>
          <w:szCs w:val="24"/>
        </w:rPr>
        <w:t>Program evaluation – A program assessment document will be developed with the curricul</w:t>
      </w:r>
      <w:r w:rsidR="00253C1D">
        <w:rPr>
          <w:rFonts w:ascii="Times New Roman" w:hAnsi="Times New Roman" w:cs="Times New Roman"/>
          <w:sz w:val="24"/>
          <w:szCs w:val="24"/>
        </w:rPr>
        <w:t>um</w:t>
      </w:r>
      <w:r>
        <w:rPr>
          <w:rFonts w:ascii="Times New Roman" w:hAnsi="Times New Roman" w:cs="Times New Roman"/>
          <w:sz w:val="24"/>
          <w:szCs w:val="24"/>
        </w:rPr>
        <w:t xml:space="preserve">.  </w:t>
      </w:r>
      <w:r w:rsidR="00192D79">
        <w:rPr>
          <w:rFonts w:ascii="Times New Roman" w:hAnsi="Times New Roman" w:cs="Times New Roman"/>
          <w:sz w:val="24"/>
          <w:szCs w:val="24"/>
        </w:rPr>
        <w:t xml:space="preserve">This document will assess key curriculum outcomes based on the student’s ability, rated by factors such as: with assistance, with minor guidance, or independently.  </w:t>
      </w:r>
      <w:r>
        <w:rPr>
          <w:rFonts w:ascii="Times New Roman" w:hAnsi="Times New Roman" w:cs="Times New Roman"/>
          <w:sz w:val="24"/>
          <w:szCs w:val="24"/>
        </w:rPr>
        <w:t xml:space="preserve">Additionally, all students will be surveyed periodically to evaluate </w:t>
      </w:r>
      <w:r w:rsidR="00253C1D">
        <w:rPr>
          <w:rFonts w:ascii="Times New Roman" w:hAnsi="Times New Roman" w:cs="Times New Roman"/>
          <w:sz w:val="24"/>
          <w:szCs w:val="24"/>
        </w:rPr>
        <w:t xml:space="preserve">the </w:t>
      </w:r>
      <w:r>
        <w:rPr>
          <w:rFonts w:ascii="Times New Roman" w:hAnsi="Times New Roman" w:cs="Times New Roman"/>
          <w:sz w:val="24"/>
          <w:szCs w:val="24"/>
        </w:rPr>
        <w:t>strengths and weaknesses</w:t>
      </w:r>
      <w:r w:rsidR="00253C1D">
        <w:rPr>
          <w:rFonts w:ascii="Times New Roman" w:hAnsi="Times New Roman" w:cs="Times New Roman"/>
          <w:sz w:val="24"/>
          <w:szCs w:val="24"/>
        </w:rPr>
        <w:t xml:space="preserve"> of the courses</w:t>
      </w:r>
      <w:r>
        <w:rPr>
          <w:rFonts w:ascii="Times New Roman" w:hAnsi="Times New Roman" w:cs="Times New Roman"/>
          <w:sz w:val="24"/>
          <w:szCs w:val="24"/>
        </w:rPr>
        <w:t>.</w:t>
      </w:r>
    </w:p>
    <w:p w14:paraId="6422F31D" w14:textId="0B595BF1" w:rsidR="002D1610" w:rsidRDefault="002D1610" w:rsidP="00647F2E">
      <w:pPr>
        <w:shd w:val="clear" w:color="auto" w:fill="FFFFFF"/>
        <w:spacing w:after="0" w:line="240" w:lineRule="auto"/>
        <w:ind w:left="1512" w:hanging="432"/>
        <w:rPr>
          <w:rFonts w:ascii="Times New Roman" w:hAnsi="Times New Roman" w:cs="Times New Roman"/>
          <w:sz w:val="24"/>
          <w:szCs w:val="24"/>
        </w:rPr>
      </w:pPr>
      <w:r>
        <w:rPr>
          <w:rFonts w:ascii="Times New Roman" w:hAnsi="Times New Roman" w:cs="Times New Roman"/>
          <w:sz w:val="24"/>
          <w:szCs w:val="24"/>
        </w:rPr>
        <w:t xml:space="preserve">Train-the-trainers – Four individuals, with support from representatives of the </w:t>
      </w:r>
      <w:r w:rsidR="00B604F4">
        <w:rPr>
          <w:rFonts w:ascii="Times New Roman" w:hAnsi="Times New Roman" w:cs="Times New Roman"/>
          <w:sz w:val="24"/>
          <w:szCs w:val="24"/>
        </w:rPr>
        <w:t>three</w:t>
      </w:r>
      <w:r>
        <w:rPr>
          <w:rFonts w:ascii="Times New Roman" w:hAnsi="Times New Roman" w:cs="Times New Roman"/>
          <w:sz w:val="24"/>
          <w:szCs w:val="24"/>
        </w:rPr>
        <w:t xml:space="preserve"> targeted industries, will provide training to 20 FBM instructors in the first </w:t>
      </w:r>
      <w:r w:rsidR="00192D79">
        <w:rPr>
          <w:rFonts w:ascii="Times New Roman" w:hAnsi="Times New Roman" w:cs="Times New Roman"/>
          <w:sz w:val="24"/>
          <w:szCs w:val="24"/>
        </w:rPr>
        <w:t xml:space="preserve">and second </w:t>
      </w:r>
      <w:r>
        <w:rPr>
          <w:rFonts w:ascii="Times New Roman" w:hAnsi="Times New Roman" w:cs="Times New Roman"/>
          <w:sz w:val="24"/>
          <w:szCs w:val="24"/>
        </w:rPr>
        <w:t>year of the project.</w:t>
      </w:r>
      <w:r w:rsidR="00192D79">
        <w:rPr>
          <w:rFonts w:ascii="Times New Roman" w:hAnsi="Times New Roman" w:cs="Times New Roman"/>
          <w:sz w:val="24"/>
          <w:szCs w:val="24"/>
        </w:rPr>
        <w:t xml:space="preserve"> Assessment will be based on relative understanding of curriculum outcomes.</w:t>
      </w:r>
    </w:p>
    <w:p w14:paraId="2BD58A03" w14:textId="77777777" w:rsidR="002D1610" w:rsidRDefault="002D1610" w:rsidP="00647F2E">
      <w:pPr>
        <w:pStyle w:val="ListParagraph"/>
        <w:numPr>
          <w:ilvl w:val="0"/>
          <w:numId w:val="1"/>
        </w:numPr>
        <w:spacing w:after="0" w:line="240" w:lineRule="auto"/>
        <w:rPr>
          <w:rFonts w:ascii="Times New Roman" w:hAnsi="Times New Roman" w:cs="Times New Roman"/>
          <w:sz w:val="24"/>
          <w:szCs w:val="24"/>
        </w:rPr>
      </w:pPr>
      <w:commentRangeStart w:id="24"/>
      <w:r>
        <w:rPr>
          <w:rFonts w:ascii="Times New Roman" w:hAnsi="Times New Roman" w:cs="Times New Roman"/>
          <w:sz w:val="24"/>
          <w:szCs w:val="24"/>
        </w:rPr>
        <w:t xml:space="preserve">Report number of participants facilitated and the number </w:t>
      </w:r>
      <w:commentRangeEnd w:id="24"/>
      <w:r w:rsidR="00253C1D">
        <w:rPr>
          <w:rStyle w:val="CommentReference"/>
        </w:rPr>
        <w:commentReference w:id="24"/>
      </w:r>
      <w:r>
        <w:rPr>
          <w:rFonts w:ascii="Times New Roman" w:hAnsi="Times New Roman" w:cs="Times New Roman"/>
          <w:sz w:val="24"/>
          <w:szCs w:val="24"/>
        </w:rPr>
        <w:t>of participants involved…</w:t>
      </w:r>
    </w:p>
    <w:p w14:paraId="31E4D58B" w14:textId="1EB1172E" w:rsidR="000638D9" w:rsidRPr="00980FD3" w:rsidRDefault="000638D9" w:rsidP="00647F2E">
      <w:pPr>
        <w:spacing w:after="0" w:line="240" w:lineRule="auto"/>
        <w:ind w:left="1080"/>
        <w:rPr>
          <w:rFonts w:ascii="Times New Roman" w:hAnsi="Times New Roman" w:cs="Times New Roman"/>
          <w:sz w:val="24"/>
          <w:szCs w:val="24"/>
        </w:rPr>
      </w:pPr>
      <w:r w:rsidRPr="00980FD3">
        <w:rPr>
          <w:rFonts w:ascii="Times New Roman" w:hAnsi="Times New Roman" w:cs="Times New Roman"/>
          <w:sz w:val="24"/>
          <w:szCs w:val="24"/>
        </w:rPr>
        <w:t>Participants facilitated – The goal is 240-300 beginning farmers.  This will measured for success based on whether the 240 participants is attained.</w:t>
      </w:r>
    </w:p>
    <w:p w14:paraId="103670BE" w14:textId="7E28E352" w:rsidR="000638D9" w:rsidRPr="00647F2E" w:rsidRDefault="002D1610" w:rsidP="00647F2E">
      <w:pPr>
        <w:spacing w:after="0" w:line="240" w:lineRule="auto"/>
        <w:ind w:left="1080"/>
        <w:rPr>
          <w:rFonts w:ascii="Times New Roman" w:hAnsi="Times New Roman" w:cs="Times New Roman"/>
          <w:sz w:val="24"/>
          <w:szCs w:val="24"/>
        </w:rPr>
      </w:pPr>
      <w:r w:rsidRPr="00980FD3">
        <w:rPr>
          <w:rFonts w:ascii="Times New Roman" w:hAnsi="Times New Roman" w:cs="Times New Roman"/>
          <w:sz w:val="24"/>
          <w:szCs w:val="24"/>
        </w:rPr>
        <w:t xml:space="preserve">Organizational </w:t>
      </w:r>
      <w:r w:rsidR="00B201E1" w:rsidRPr="00980FD3">
        <w:rPr>
          <w:rFonts w:ascii="Times New Roman" w:hAnsi="Times New Roman" w:cs="Times New Roman"/>
          <w:sz w:val="24"/>
          <w:szCs w:val="24"/>
        </w:rPr>
        <w:t xml:space="preserve">goal </w:t>
      </w:r>
      <w:r w:rsidR="000638D9" w:rsidRPr="00647F2E">
        <w:rPr>
          <w:rFonts w:ascii="Times New Roman" w:hAnsi="Times New Roman" w:cs="Times New Roman"/>
          <w:sz w:val="24"/>
          <w:szCs w:val="24"/>
        </w:rPr>
        <w:t>– CLC will have a minimum of 8 active participants for meetings and curriculum efforts.  This will measured based on the number and time spent.</w:t>
      </w:r>
    </w:p>
    <w:p w14:paraId="3A1C4CD6" w14:textId="01A5B887" w:rsidR="002D1610" w:rsidRPr="00980FD3" w:rsidRDefault="000638D9" w:rsidP="00647F2E">
      <w:pPr>
        <w:spacing w:after="0" w:line="240" w:lineRule="auto"/>
        <w:ind w:left="1080"/>
        <w:rPr>
          <w:rFonts w:ascii="Times New Roman" w:hAnsi="Times New Roman" w:cs="Times New Roman"/>
          <w:sz w:val="24"/>
          <w:szCs w:val="24"/>
        </w:rPr>
      </w:pPr>
      <w:r w:rsidRPr="00647F2E">
        <w:rPr>
          <w:rFonts w:ascii="Times New Roman" w:hAnsi="Times New Roman" w:cs="Times New Roman"/>
          <w:sz w:val="24"/>
          <w:szCs w:val="24"/>
        </w:rPr>
        <w:lastRenderedPageBreak/>
        <w:t xml:space="preserve">Participants across partner organizations </w:t>
      </w:r>
      <w:r w:rsidR="002D1610" w:rsidRPr="00980FD3">
        <w:rPr>
          <w:rFonts w:ascii="Times New Roman" w:hAnsi="Times New Roman" w:cs="Times New Roman"/>
          <w:sz w:val="24"/>
          <w:szCs w:val="24"/>
        </w:rPr>
        <w:t>– 27</w:t>
      </w:r>
      <w:r w:rsidRPr="00647F2E">
        <w:rPr>
          <w:rFonts w:ascii="Times New Roman" w:hAnsi="Times New Roman" w:cs="Times New Roman"/>
          <w:sz w:val="24"/>
          <w:szCs w:val="24"/>
        </w:rPr>
        <w:t>-32</w:t>
      </w:r>
      <w:r w:rsidR="002D1610" w:rsidRPr="00980FD3">
        <w:rPr>
          <w:rFonts w:ascii="Times New Roman" w:hAnsi="Times New Roman" w:cs="Times New Roman"/>
          <w:sz w:val="24"/>
          <w:szCs w:val="24"/>
        </w:rPr>
        <w:t xml:space="preserve"> members will participate</w:t>
      </w:r>
      <w:r w:rsidRPr="00647F2E">
        <w:rPr>
          <w:rFonts w:ascii="Times New Roman" w:hAnsi="Times New Roman" w:cs="Times New Roman"/>
          <w:sz w:val="24"/>
          <w:szCs w:val="24"/>
        </w:rPr>
        <w:t>.  Success will be measured based on the base number of 17 and the total amount of time spent.</w:t>
      </w:r>
    </w:p>
    <w:p w14:paraId="5E79277D" w14:textId="46A95B8B" w:rsidR="002D1610" w:rsidRPr="00647F2E" w:rsidRDefault="007628E1" w:rsidP="00647F2E">
      <w:pPr>
        <w:spacing w:after="0" w:line="240" w:lineRule="auto"/>
        <w:ind w:left="1080"/>
        <w:rPr>
          <w:rFonts w:ascii="Times New Roman" w:hAnsi="Times New Roman" w:cs="Times New Roman"/>
          <w:sz w:val="24"/>
          <w:szCs w:val="24"/>
        </w:rPr>
      </w:pPr>
      <w:r w:rsidRPr="00647F2E">
        <w:rPr>
          <w:rFonts w:ascii="Times New Roman" w:hAnsi="Times New Roman" w:cs="Times New Roman"/>
          <w:sz w:val="24"/>
          <w:szCs w:val="24"/>
        </w:rPr>
        <w:t>N</w:t>
      </w:r>
      <w:r w:rsidR="002D1610" w:rsidRPr="00980FD3">
        <w:rPr>
          <w:rFonts w:ascii="Times New Roman" w:hAnsi="Times New Roman" w:cs="Times New Roman"/>
          <w:sz w:val="24"/>
          <w:szCs w:val="24"/>
        </w:rPr>
        <w:t>umber of</w:t>
      </w:r>
      <w:r w:rsidR="000638D9" w:rsidRPr="00647F2E">
        <w:rPr>
          <w:rFonts w:ascii="Times New Roman" w:hAnsi="Times New Roman" w:cs="Times New Roman"/>
          <w:sz w:val="24"/>
          <w:szCs w:val="24"/>
        </w:rPr>
        <w:t xml:space="preserve"> </w:t>
      </w:r>
      <w:r w:rsidRPr="00647F2E">
        <w:rPr>
          <w:rFonts w:ascii="Times New Roman" w:hAnsi="Times New Roman" w:cs="Times New Roman"/>
          <w:sz w:val="24"/>
          <w:szCs w:val="24"/>
        </w:rPr>
        <w:t>Collaborator</w:t>
      </w:r>
      <w:r w:rsidR="002D1610" w:rsidRPr="00647F2E">
        <w:rPr>
          <w:rFonts w:ascii="Times New Roman" w:hAnsi="Times New Roman" w:cs="Times New Roman"/>
          <w:sz w:val="24"/>
          <w:szCs w:val="24"/>
        </w:rPr>
        <w:t xml:space="preserve"> organizations – There will be 6-10 partner organizations</w:t>
      </w:r>
      <w:r w:rsidR="000638D9" w:rsidRPr="00647F2E">
        <w:rPr>
          <w:rFonts w:ascii="Times New Roman" w:hAnsi="Times New Roman" w:cs="Times New Roman"/>
          <w:sz w:val="24"/>
          <w:szCs w:val="24"/>
        </w:rPr>
        <w:t xml:space="preserve"> participating</w:t>
      </w:r>
      <w:r w:rsidR="000E660D" w:rsidRPr="00647F2E">
        <w:rPr>
          <w:rFonts w:ascii="Times New Roman" w:hAnsi="Times New Roman" w:cs="Times New Roman"/>
          <w:sz w:val="24"/>
          <w:szCs w:val="24"/>
        </w:rPr>
        <w:t>.  This will be measured based on actual participants and time</w:t>
      </w:r>
      <w:r w:rsidR="000E660D" w:rsidRPr="00980FD3">
        <w:rPr>
          <w:rFonts w:ascii="Times New Roman" w:hAnsi="Times New Roman" w:cs="Times New Roman"/>
          <w:color w:val="FF0000"/>
          <w:sz w:val="24"/>
          <w:szCs w:val="24"/>
        </w:rPr>
        <w:t xml:space="preserve"> </w:t>
      </w:r>
      <w:r w:rsidR="000E660D" w:rsidRPr="00647F2E">
        <w:rPr>
          <w:rFonts w:ascii="Times New Roman" w:hAnsi="Times New Roman" w:cs="Times New Roman"/>
          <w:sz w:val="24"/>
          <w:szCs w:val="24"/>
        </w:rPr>
        <w:t>spent.</w:t>
      </w:r>
    </w:p>
    <w:p w14:paraId="68ECC9FD" w14:textId="77777777" w:rsidR="002D1610"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Target Audience Measures</w:t>
      </w:r>
      <w:r>
        <w:rPr>
          <w:rFonts w:ascii="Times New Roman" w:hAnsi="Times New Roman" w:cs="Times New Roman"/>
          <w:sz w:val="24"/>
          <w:szCs w:val="24"/>
        </w:rPr>
        <w:t>:</w:t>
      </w:r>
    </w:p>
    <w:p w14:paraId="5F0DD81C" w14:textId="2C2C2AF8" w:rsidR="002D1610" w:rsidRDefault="002D1610" w:rsidP="00647F2E">
      <w:pPr>
        <w:tabs>
          <w:tab w:val="left" w:pos="360"/>
        </w:tabs>
        <w:spacing w:after="80" w:line="240" w:lineRule="auto"/>
        <w:rPr>
          <w:rFonts w:ascii="Times New Roman" w:hAnsi="Times New Roman" w:cs="Times New Roman"/>
          <w:sz w:val="24"/>
          <w:szCs w:val="24"/>
        </w:rPr>
      </w:pPr>
      <w:r>
        <w:rPr>
          <w:rFonts w:ascii="Times New Roman" w:hAnsi="Times New Roman" w:cs="Times New Roman"/>
          <w:sz w:val="24"/>
          <w:szCs w:val="24"/>
        </w:rPr>
        <w:tab/>
      </w:r>
      <w:r w:rsidR="00B01B8C" w:rsidRPr="000E660D">
        <w:rPr>
          <w:rFonts w:ascii="Times New Roman" w:hAnsi="Times New Roman" w:cs="Times New Roman"/>
          <w:sz w:val="24"/>
          <w:szCs w:val="24"/>
        </w:rPr>
        <w:t>B</w:t>
      </w:r>
      <w:r w:rsidRPr="000E660D">
        <w:rPr>
          <w:rFonts w:ascii="Times New Roman" w:hAnsi="Times New Roman" w:cs="Times New Roman"/>
          <w:sz w:val="24"/>
          <w:szCs w:val="24"/>
        </w:rPr>
        <w:t>eginning farmer</w:t>
      </w:r>
      <w:r w:rsidR="00B01B8C" w:rsidRPr="000E660D">
        <w:rPr>
          <w:rFonts w:ascii="Times New Roman" w:hAnsi="Times New Roman" w:cs="Times New Roman"/>
          <w:sz w:val="24"/>
          <w:szCs w:val="24"/>
        </w:rPr>
        <w:t>s are the</w:t>
      </w:r>
      <w:r w:rsidRPr="000E660D">
        <w:rPr>
          <w:rFonts w:ascii="Times New Roman" w:hAnsi="Times New Roman" w:cs="Times New Roman"/>
          <w:sz w:val="24"/>
          <w:szCs w:val="24"/>
        </w:rPr>
        <w:t xml:space="preserve"> target audience</w:t>
      </w:r>
      <w:r w:rsidR="00B01B8C" w:rsidRPr="000E660D">
        <w:rPr>
          <w:rFonts w:ascii="Times New Roman" w:hAnsi="Times New Roman" w:cs="Times New Roman"/>
          <w:sz w:val="24"/>
          <w:szCs w:val="24"/>
        </w:rPr>
        <w:t>.  Through collaborations with the Minnesota Farmers Union and U of MN CFFM</w:t>
      </w:r>
      <w:r w:rsidRPr="000E660D">
        <w:rPr>
          <w:rFonts w:ascii="Times New Roman" w:hAnsi="Times New Roman" w:cs="Times New Roman"/>
          <w:sz w:val="24"/>
          <w:szCs w:val="24"/>
        </w:rPr>
        <w:t xml:space="preserve">, </w:t>
      </w:r>
      <w:r w:rsidR="00B01B8C" w:rsidRPr="000E660D">
        <w:rPr>
          <w:rFonts w:ascii="Times New Roman" w:hAnsi="Times New Roman" w:cs="Times New Roman"/>
          <w:sz w:val="24"/>
          <w:szCs w:val="24"/>
        </w:rPr>
        <w:t>we anticipate the inclusion of veterans who are beginning farmers</w:t>
      </w:r>
      <w:r w:rsidR="00253C1D" w:rsidRPr="000E660D">
        <w:rPr>
          <w:rFonts w:ascii="Times New Roman" w:hAnsi="Times New Roman" w:cs="Times New Roman"/>
          <w:sz w:val="24"/>
          <w:szCs w:val="24"/>
        </w:rPr>
        <w:t>.</w:t>
      </w:r>
      <w:r w:rsidR="00B01B8C" w:rsidRPr="000E660D">
        <w:rPr>
          <w:rFonts w:ascii="Times New Roman" w:hAnsi="Times New Roman" w:cs="Times New Roman"/>
          <w:sz w:val="24"/>
          <w:szCs w:val="24"/>
        </w:rPr>
        <w:t xml:space="preserve">  This would be </w:t>
      </w:r>
      <w:r w:rsidR="000E660D">
        <w:rPr>
          <w:rFonts w:ascii="Times New Roman" w:hAnsi="Times New Roman" w:cs="Times New Roman"/>
          <w:sz w:val="24"/>
          <w:szCs w:val="24"/>
        </w:rPr>
        <w:t xml:space="preserve">deemed </w:t>
      </w:r>
      <w:r w:rsidR="00B01B8C" w:rsidRPr="000E660D">
        <w:rPr>
          <w:rFonts w:ascii="Times New Roman" w:hAnsi="Times New Roman" w:cs="Times New Roman"/>
          <w:sz w:val="24"/>
          <w:szCs w:val="24"/>
        </w:rPr>
        <w:t>successful with 10 veterans participating.</w:t>
      </w:r>
    </w:p>
    <w:p w14:paraId="312884E9" w14:textId="77777777" w:rsidR="002D1610" w:rsidRDefault="002D1610" w:rsidP="00647F2E">
      <w:pPr>
        <w:tabs>
          <w:tab w:val="left" w:pos="360"/>
        </w:tabs>
        <w:spacing w:after="0" w:line="240" w:lineRule="auto"/>
        <w:rPr>
          <w:rFonts w:ascii="Times New Roman" w:hAnsi="Times New Roman" w:cs="Times New Roman"/>
          <w:sz w:val="24"/>
          <w:szCs w:val="24"/>
          <w:u w:val="single"/>
        </w:rPr>
      </w:pPr>
      <w:commentRangeStart w:id="25"/>
      <w:r>
        <w:rPr>
          <w:rFonts w:ascii="Times New Roman" w:hAnsi="Times New Roman" w:cs="Times New Roman"/>
          <w:sz w:val="24"/>
          <w:szCs w:val="24"/>
          <w:u w:val="single"/>
        </w:rPr>
        <w:t>Outcome Measures:</w:t>
      </w:r>
      <w:commentRangeEnd w:id="25"/>
      <w:r w:rsidR="00253C1D">
        <w:rPr>
          <w:rStyle w:val="CommentReference"/>
        </w:rPr>
        <w:commentReference w:id="25"/>
      </w:r>
    </w:p>
    <w:p w14:paraId="7A7FB735" w14:textId="77777777" w:rsidR="002D1610" w:rsidRDefault="002D1610" w:rsidP="00647F2E">
      <w:pPr>
        <w:pStyle w:val="ListParagraph"/>
        <w:numPr>
          <w:ilvl w:val="0"/>
          <w:numId w:val="2"/>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Of those who complete any part of the training program, immediately record the number and percent of participants</w:t>
      </w:r>
    </w:p>
    <w:p w14:paraId="10A460EC" w14:textId="77777777" w:rsidR="002D1610" w:rsidRDefault="002D1610" w:rsidP="00647F2E">
      <w:pPr>
        <w:tabs>
          <w:tab w:val="left" w:pos="36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Who are farming – 100% will currently be farming </w:t>
      </w:r>
    </w:p>
    <w:p w14:paraId="0D26EA2C" w14:textId="77777777" w:rsidR="002D1610" w:rsidRDefault="002D1610" w:rsidP="00647F2E">
      <w:pPr>
        <w:tabs>
          <w:tab w:val="left" w:pos="36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Plan to continue farming – A target of 95% will continue at program end</w:t>
      </w:r>
    </w:p>
    <w:p w14:paraId="28F24273" w14:textId="77777777" w:rsidR="002D1610" w:rsidRDefault="002D1610" w:rsidP="00647F2E">
      <w:pPr>
        <w:tabs>
          <w:tab w:val="left" w:pos="36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Change in knowledge, attitudes, &amp; skills – 100% is the program goal</w:t>
      </w:r>
    </w:p>
    <w:p w14:paraId="70EBEC8C" w14:textId="3579427D" w:rsidR="002D1610" w:rsidRDefault="002D1610" w:rsidP="00647F2E">
      <w:pPr>
        <w:tabs>
          <w:tab w:val="left" w:pos="36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Plan a change to behavior/approach - 75% is the program goal</w:t>
      </w:r>
    </w:p>
    <w:p w14:paraId="25DEAE99" w14:textId="77777777" w:rsidR="002D1610" w:rsidRDefault="002D1610" w:rsidP="00647F2E">
      <w:pPr>
        <w:tabs>
          <w:tab w:val="left" w:pos="36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Plan to continue in training – 95% is the program goal</w:t>
      </w:r>
    </w:p>
    <w:p w14:paraId="6ADCE13F" w14:textId="07F87973" w:rsidR="002D1610" w:rsidRDefault="002D1610" w:rsidP="00647F2E">
      <w:pPr>
        <w:pStyle w:val="ListParagraph"/>
        <w:numPr>
          <w:ilvl w:val="0"/>
          <w:numId w:val="2"/>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Each year, record the number or percent/total of participants…</w:t>
      </w:r>
    </w:p>
    <w:p w14:paraId="36BA1A89" w14:textId="6257E18E" w:rsidR="002D1610" w:rsidRDefault="002D1610" w:rsidP="00647F2E">
      <w:pPr>
        <w:tabs>
          <w:tab w:val="left" w:pos="36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Continue farming – 95% is the program goal</w:t>
      </w:r>
    </w:p>
    <w:p w14:paraId="1C98BBEF" w14:textId="6074E7F0" w:rsidR="002D1610" w:rsidRDefault="002D1610" w:rsidP="00647F2E">
      <w:pPr>
        <w:tabs>
          <w:tab w:val="left" w:pos="36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Change practices – 75% is the program goal</w:t>
      </w:r>
    </w:p>
    <w:p w14:paraId="2A6E8236" w14:textId="7FF2DCD7" w:rsidR="002D1610" w:rsidRDefault="002D1610" w:rsidP="00647F2E">
      <w:pPr>
        <w:tabs>
          <w:tab w:val="left" w:pos="36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Develop a farm plan – 60% is the goal for a technology and business plan</w:t>
      </w:r>
    </w:p>
    <w:p w14:paraId="6C8628E8" w14:textId="18ED857C" w:rsidR="002D1610" w:rsidRDefault="002D1610" w:rsidP="00647F2E">
      <w:pPr>
        <w:tabs>
          <w:tab w:val="left" w:pos="36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Increase productivity </w:t>
      </w:r>
      <w:r w:rsidR="00253C1D">
        <w:rPr>
          <w:rFonts w:ascii="Times New Roman" w:hAnsi="Times New Roman" w:cs="Times New Roman"/>
          <w:sz w:val="24"/>
          <w:szCs w:val="24"/>
        </w:rPr>
        <w:t>and</w:t>
      </w:r>
      <w:r>
        <w:rPr>
          <w:rFonts w:ascii="Times New Roman" w:hAnsi="Times New Roman" w:cs="Times New Roman"/>
          <w:sz w:val="24"/>
          <w:szCs w:val="24"/>
        </w:rPr>
        <w:t xml:space="preserve"> profitability – 75% is the program goal</w:t>
      </w:r>
    </w:p>
    <w:p w14:paraId="71DC3D92" w14:textId="77777777" w:rsidR="002D1610" w:rsidRDefault="002D1610" w:rsidP="00647F2E">
      <w:pPr>
        <w:tabs>
          <w:tab w:val="left" w:pos="36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Continue to participate – 100% is the goal through the first year</w:t>
      </w:r>
    </w:p>
    <w:p w14:paraId="2932FC75" w14:textId="77777777" w:rsidR="002D1610" w:rsidRDefault="002D1610" w:rsidP="00647F2E">
      <w:pPr>
        <w:pStyle w:val="ListParagraph"/>
        <w:numPr>
          <w:ilvl w:val="0"/>
          <w:numId w:val="2"/>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Conduct interviews of participants to capture stories, highlighting</w:t>
      </w:r>
      <w:r w:rsidR="00253C1D">
        <w:rPr>
          <w:rFonts w:ascii="Times New Roman" w:hAnsi="Times New Roman" w:cs="Times New Roman"/>
          <w:sz w:val="24"/>
          <w:szCs w:val="24"/>
        </w:rPr>
        <w:t>:</w:t>
      </w:r>
    </w:p>
    <w:p w14:paraId="240BD611" w14:textId="42B71D08" w:rsidR="002D1610" w:rsidRDefault="002D1610" w:rsidP="00647F2E">
      <w:pPr>
        <w:tabs>
          <w:tab w:val="left" w:pos="360"/>
        </w:tabs>
        <w:spacing w:after="0" w:line="240" w:lineRule="auto"/>
        <w:ind w:left="1512" w:hanging="432"/>
        <w:rPr>
          <w:rFonts w:ascii="Times New Roman" w:hAnsi="Times New Roman" w:cs="Times New Roman"/>
          <w:sz w:val="24"/>
          <w:szCs w:val="24"/>
        </w:rPr>
      </w:pPr>
      <w:r>
        <w:rPr>
          <w:rFonts w:ascii="Times New Roman" w:hAnsi="Times New Roman" w:cs="Times New Roman"/>
          <w:sz w:val="24"/>
          <w:szCs w:val="24"/>
        </w:rPr>
        <w:t xml:space="preserve">Changes in knowledge, abilities, skills, intensions, and practices – Interviews will occur at the beginning, on </w:t>
      </w:r>
      <w:r w:rsidR="00253C1D">
        <w:rPr>
          <w:rFonts w:ascii="Times New Roman" w:hAnsi="Times New Roman" w:cs="Times New Roman"/>
          <w:sz w:val="24"/>
          <w:szCs w:val="24"/>
        </w:rPr>
        <w:t>four</w:t>
      </w:r>
      <w:r>
        <w:rPr>
          <w:rFonts w:ascii="Times New Roman" w:hAnsi="Times New Roman" w:cs="Times New Roman"/>
          <w:sz w:val="24"/>
          <w:szCs w:val="24"/>
        </w:rPr>
        <w:t xml:space="preserve"> occasions during</w:t>
      </w:r>
      <w:r w:rsidR="00253C1D">
        <w:rPr>
          <w:rFonts w:ascii="Times New Roman" w:hAnsi="Times New Roman" w:cs="Times New Roman"/>
          <w:sz w:val="24"/>
          <w:szCs w:val="24"/>
        </w:rPr>
        <w:t xml:space="preserve"> the program</w:t>
      </w:r>
      <w:r>
        <w:rPr>
          <w:rFonts w:ascii="Times New Roman" w:hAnsi="Times New Roman" w:cs="Times New Roman"/>
          <w:sz w:val="24"/>
          <w:szCs w:val="24"/>
        </w:rPr>
        <w:t xml:space="preserve">, and at the conclusion of the </w:t>
      </w:r>
      <w:r w:rsidR="00253C1D">
        <w:rPr>
          <w:rFonts w:ascii="Times New Roman" w:hAnsi="Times New Roman" w:cs="Times New Roman"/>
          <w:sz w:val="24"/>
          <w:szCs w:val="24"/>
        </w:rPr>
        <w:t xml:space="preserve">program. </w:t>
      </w:r>
    </w:p>
    <w:p w14:paraId="7520218A" w14:textId="77777777" w:rsidR="002D1610" w:rsidRDefault="002D1610" w:rsidP="00647F2E">
      <w:pPr>
        <w:tabs>
          <w:tab w:val="left" w:pos="360"/>
        </w:tabs>
        <w:spacing w:after="0" w:line="240" w:lineRule="auto"/>
        <w:rPr>
          <w:rFonts w:ascii="Times New Roman" w:hAnsi="Times New Roman" w:cs="Times New Roman"/>
          <w:sz w:val="24"/>
          <w:szCs w:val="24"/>
        </w:rPr>
      </w:pPr>
    </w:p>
    <w:p w14:paraId="6CB3A364" w14:textId="77777777" w:rsidR="002D1610" w:rsidRDefault="00230C19" w:rsidP="00647F2E">
      <w:pPr>
        <w:spacing w:after="0" w:line="240" w:lineRule="auto"/>
        <w:rPr>
          <w:rFonts w:ascii="Times New Roman" w:hAnsi="Times New Roman" w:cs="Times New Roman"/>
          <w:b/>
          <w:sz w:val="24"/>
          <w:szCs w:val="24"/>
          <w:u w:val="single"/>
        </w:rPr>
      </w:pPr>
      <w:r w:rsidRPr="000E660D">
        <w:rPr>
          <w:rFonts w:ascii="Times New Roman" w:hAnsi="Times New Roman" w:cs="Times New Roman"/>
          <w:b/>
          <w:sz w:val="24"/>
          <w:szCs w:val="24"/>
          <w:u w:val="single"/>
        </w:rPr>
        <w:t>6)  Management and Collaboration Plan</w:t>
      </w:r>
    </w:p>
    <w:p w14:paraId="429021B3" w14:textId="79A95B7C" w:rsidR="002D1610"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53C1D">
        <w:rPr>
          <w:rFonts w:ascii="Times New Roman" w:hAnsi="Times New Roman" w:cs="Times New Roman"/>
          <w:sz w:val="24"/>
          <w:szCs w:val="24"/>
        </w:rPr>
        <w:t xml:space="preserve">Central Lakes College (CLC) </w:t>
      </w:r>
      <w:r w:rsidR="002620B4">
        <w:rPr>
          <w:rFonts w:ascii="Times New Roman" w:hAnsi="Times New Roman" w:cs="Times New Roman"/>
          <w:sz w:val="24"/>
          <w:szCs w:val="24"/>
        </w:rPr>
        <w:t>is</w:t>
      </w:r>
      <w:r>
        <w:rPr>
          <w:rFonts w:ascii="Times New Roman" w:hAnsi="Times New Roman" w:cs="Times New Roman"/>
          <w:sz w:val="24"/>
          <w:szCs w:val="24"/>
        </w:rPr>
        <w:t xml:space="preserve"> the lead </w:t>
      </w:r>
      <w:r w:rsidR="00D14B73">
        <w:rPr>
          <w:rFonts w:ascii="Times New Roman" w:hAnsi="Times New Roman" w:cs="Times New Roman"/>
          <w:sz w:val="24"/>
          <w:szCs w:val="24"/>
        </w:rPr>
        <w:t>on</w:t>
      </w:r>
      <w:r>
        <w:rPr>
          <w:rFonts w:ascii="Times New Roman" w:hAnsi="Times New Roman" w:cs="Times New Roman"/>
          <w:sz w:val="24"/>
          <w:szCs w:val="24"/>
        </w:rPr>
        <w:t xml:space="preserve"> this project, working closely with</w:t>
      </w:r>
      <w:r w:rsidR="00535162">
        <w:rPr>
          <w:rFonts w:ascii="Times New Roman" w:hAnsi="Times New Roman" w:cs="Times New Roman"/>
          <w:sz w:val="24"/>
          <w:szCs w:val="24"/>
        </w:rPr>
        <w:t xml:space="preserve"> Ridgewater </w:t>
      </w:r>
      <w:r w:rsidR="00253C1D">
        <w:rPr>
          <w:rFonts w:ascii="Times New Roman" w:hAnsi="Times New Roman" w:cs="Times New Roman"/>
          <w:sz w:val="24"/>
          <w:szCs w:val="24"/>
        </w:rPr>
        <w:t>College, Northland Community and Technical College (NCTC)</w:t>
      </w:r>
      <w:r w:rsidR="00D14B73">
        <w:rPr>
          <w:rFonts w:ascii="Times New Roman" w:hAnsi="Times New Roman" w:cs="Times New Roman"/>
          <w:sz w:val="24"/>
          <w:szCs w:val="24"/>
        </w:rPr>
        <w:t>, and the Minnesota State Colleges and Universities (MnSCU) Northern Center of Excellence for Agriculture (AgCentric)</w:t>
      </w:r>
      <w:r>
        <w:rPr>
          <w:rFonts w:ascii="Times New Roman" w:hAnsi="Times New Roman" w:cs="Times New Roman"/>
          <w:sz w:val="24"/>
          <w:szCs w:val="24"/>
        </w:rPr>
        <w:t xml:space="preserve">.  Collaborators and organizations will work with all </w:t>
      </w:r>
      <w:r w:rsidR="00B01B8C">
        <w:rPr>
          <w:rFonts w:ascii="Times New Roman" w:hAnsi="Times New Roman" w:cs="Times New Roman"/>
          <w:sz w:val="24"/>
          <w:szCs w:val="24"/>
        </w:rPr>
        <w:t xml:space="preserve">three </w:t>
      </w:r>
      <w:r w:rsidR="00D14B73" w:rsidRPr="00B01B8C">
        <w:rPr>
          <w:rFonts w:ascii="Times New Roman" w:hAnsi="Times New Roman" w:cs="Times New Roman"/>
          <w:sz w:val="24"/>
          <w:szCs w:val="24"/>
        </w:rPr>
        <w:t>col</w:t>
      </w:r>
      <w:r w:rsidR="00230C19" w:rsidRPr="00B01B8C">
        <w:rPr>
          <w:rFonts w:ascii="Times New Roman" w:hAnsi="Times New Roman" w:cs="Times New Roman"/>
          <w:sz w:val="24"/>
          <w:szCs w:val="24"/>
        </w:rPr>
        <w:t>leges</w:t>
      </w:r>
      <w:r w:rsidRPr="00B01B8C">
        <w:rPr>
          <w:rFonts w:ascii="Times New Roman" w:hAnsi="Times New Roman" w:cs="Times New Roman"/>
          <w:sz w:val="24"/>
          <w:szCs w:val="24"/>
        </w:rPr>
        <w:t>.</w:t>
      </w:r>
      <w:r>
        <w:rPr>
          <w:rFonts w:ascii="Times New Roman" w:hAnsi="Times New Roman" w:cs="Times New Roman"/>
          <w:sz w:val="24"/>
          <w:szCs w:val="24"/>
        </w:rPr>
        <w:t xml:space="preserve">  Communications between partners will be a combination of regularly scheduled meetings/webinars, Advisory Committee Meetings, and regular messaging from the Project Director and the Project Coordinator.</w:t>
      </w:r>
    </w:p>
    <w:p w14:paraId="2E6998EF" w14:textId="618A5857" w:rsidR="00D14B73" w:rsidRDefault="002D1610"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Project Director, </w:t>
      </w:r>
      <w:r w:rsidR="00B01B8C">
        <w:rPr>
          <w:rFonts w:ascii="Times New Roman" w:hAnsi="Times New Roman" w:cs="Times New Roman"/>
          <w:sz w:val="24"/>
          <w:szCs w:val="24"/>
        </w:rPr>
        <w:t>with dual employment at</w:t>
      </w:r>
      <w:r>
        <w:rPr>
          <w:rFonts w:ascii="Times New Roman" w:hAnsi="Times New Roman" w:cs="Times New Roman"/>
          <w:sz w:val="24"/>
          <w:szCs w:val="24"/>
        </w:rPr>
        <w:t xml:space="preserve"> CLC</w:t>
      </w:r>
      <w:r w:rsidR="00B01B8C">
        <w:rPr>
          <w:rFonts w:ascii="Times New Roman" w:hAnsi="Times New Roman" w:cs="Times New Roman"/>
          <w:sz w:val="24"/>
          <w:szCs w:val="24"/>
        </w:rPr>
        <w:t xml:space="preserve"> and AgCentric</w:t>
      </w:r>
      <w:r>
        <w:rPr>
          <w:rFonts w:ascii="Times New Roman" w:hAnsi="Times New Roman" w:cs="Times New Roman"/>
          <w:sz w:val="24"/>
          <w:szCs w:val="24"/>
        </w:rPr>
        <w:t xml:space="preserve">, will oversee all activities </w:t>
      </w:r>
      <w:r w:rsidR="00B01B8C">
        <w:rPr>
          <w:rFonts w:ascii="Times New Roman" w:hAnsi="Times New Roman" w:cs="Times New Roman"/>
          <w:sz w:val="24"/>
          <w:szCs w:val="24"/>
        </w:rPr>
        <w:t>of</w:t>
      </w:r>
      <w:r>
        <w:rPr>
          <w:rFonts w:ascii="Times New Roman" w:hAnsi="Times New Roman" w:cs="Times New Roman"/>
          <w:sz w:val="24"/>
          <w:szCs w:val="24"/>
        </w:rPr>
        <w:t xml:space="preserve"> the project</w:t>
      </w:r>
      <w:r w:rsidR="00D14B73">
        <w:rPr>
          <w:rFonts w:ascii="Times New Roman" w:hAnsi="Times New Roman" w:cs="Times New Roman"/>
          <w:sz w:val="24"/>
          <w:szCs w:val="24"/>
        </w:rPr>
        <w:t xml:space="preserve"> and </w:t>
      </w:r>
      <w:r>
        <w:rPr>
          <w:rFonts w:ascii="Times New Roman" w:hAnsi="Times New Roman" w:cs="Times New Roman"/>
          <w:sz w:val="24"/>
          <w:szCs w:val="24"/>
        </w:rPr>
        <w:t>delegat</w:t>
      </w:r>
      <w:r w:rsidR="00D14B73">
        <w:rPr>
          <w:rFonts w:ascii="Times New Roman" w:hAnsi="Times New Roman" w:cs="Times New Roman"/>
          <w:sz w:val="24"/>
          <w:szCs w:val="24"/>
        </w:rPr>
        <w:t>e</w:t>
      </w:r>
      <w:r>
        <w:rPr>
          <w:rFonts w:ascii="Times New Roman" w:hAnsi="Times New Roman" w:cs="Times New Roman"/>
          <w:sz w:val="24"/>
          <w:szCs w:val="24"/>
        </w:rPr>
        <w:t xml:space="preserve"> specific sections of the project to appropriate staff.  </w:t>
      </w:r>
      <w:r w:rsidR="00D14B73">
        <w:rPr>
          <w:rFonts w:ascii="Times New Roman" w:hAnsi="Times New Roman" w:cs="Times New Roman"/>
          <w:sz w:val="24"/>
          <w:szCs w:val="24"/>
        </w:rPr>
        <w:t>Five percent</w:t>
      </w:r>
      <w:r>
        <w:rPr>
          <w:rFonts w:ascii="Times New Roman" w:hAnsi="Times New Roman" w:cs="Times New Roman"/>
          <w:sz w:val="24"/>
          <w:szCs w:val="24"/>
        </w:rPr>
        <w:t xml:space="preserve"> of his workload will be assigned to this project.  </w:t>
      </w:r>
      <w:r w:rsidR="00B01B8C">
        <w:rPr>
          <w:rFonts w:ascii="Times New Roman" w:hAnsi="Times New Roman" w:cs="Times New Roman"/>
          <w:sz w:val="24"/>
          <w:szCs w:val="24"/>
        </w:rPr>
        <w:t>He</w:t>
      </w:r>
      <w:r>
        <w:rPr>
          <w:rFonts w:ascii="Times New Roman" w:hAnsi="Times New Roman" w:cs="Times New Roman"/>
          <w:sz w:val="24"/>
          <w:szCs w:val="24"/>
        </w:rPr>
        <w:t xml:space="preserve"> will specifically lead efforts for: </w:t>
      </w:r>
    </w:p>
    <w:p w14:paraId="241CD88D" w14:textId="2EE4F286" w:rsidR="00D14B73" w:rsidRDefault="00D14B73"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D1610">
        <w:rPr>
          <w:rFonts w:ascii="Times New Roman" w:hAnsi="Times New Roman" w:cs="Times New Roman"/>
          <w:sz w:val="24"/>
          <w:szCs w:val="24"/>
        </w:rPr>
        <w:t>Goal #1, the development of the initial data study</w:t>
      </w:r>
    </w:p>
    <w:p w14:paraId="01AC56E5" w14:textId="2038C351" w:rsidR="00D14B73" w:rsidRDefault="00D14B73"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D1610">
        <w:rPr>
          <w:rFonts w:ascii="Times New Roman" w:hAnsi="Times New Roman" w:cs="Times New Roman"/>
          <w:sz w:val="24"/>
          <w:szCs w:val="24"/>
        </w:rPr>
        <w:t>Goal #2, guiding the curriculum development plan and the Advisory Committee</w:t>
      </w:r>
    </w:p>
    <w:p w14:paraId="4B8E2F1C" w14:textId="6CB3B4D0" w:rsidR="00D14B73" w:rsidRDefault="00D14B73"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D1610">
        <w:rPr>
          <w:rFonts w:ascii="Times New Roman" w:hAnsi="Times New Roman" w:cs="Times New Roman"/>
          <w:sz w:val="24"/>
          <w:szCs w:val="24"/>
        </w:rPr>
        <w:t xml:space="preserve">Goal #5, providing leadership in moving the curriculum towards </w:t>
      </w:r>
      <w:r>
        <w:rPr>
          <w:rFonts w:ascii="Times New Roman" w:hAnsi="Times New Roman" w:cs="Times New Roman"/>
          <w:sz w:val="24"/>
          <w:szCs w:val="24"/>
        </w:rPr>
        <w:t xml:space="preserve">a </w:t>
      </w:r>
      <w:r w:rsidR="002D1610">
        <w:rPr>
          <w:rFonts w:ascii="Times New Roman" w:hAnsi="Times New Roman" w:cs="Times New Roman"/>
          <w:sz w:val="24"/>
          <w:szCs w:val="24"/>
        </w:rPr>
        <w:t>statewide presence</w:t>
      </w:r>
    </w:p>
    <w:p w14:paraId="28B22D8D" w14:textId="57581D9C" w:rsidR="007747CF"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He will direct the role of the Project Coordinator, lead meetings with partners, build relationships with collaborators, and direct the process for collecting and analyzing data related to the project.</w:t>
      </w:r>
    </w:p>
    <w:p w14:paraId="568A45AD" w14:textId="1E96D215" w:rsidR="00D14B73" w:rsidRDefault="002D1610"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Project Coordinator, employed by </w:t>
      </w:r>
      <w:r w:rsidR="002620B4">
        <w:rPr>
          <w:rFonts w:ascii="Times New Roman" w:hAnsi="Times New Roman" w:cs="Times New Roman"/>
          <w:sz w:val="24"/>
          <w:szCs w:val="24"/>
        </w:rPr>
        <w:t>CLC</w:t>
      </w:r>
      <w:r>
        <w:rPr>
          <w:rFonts w:ascii="Times New Roman" w:hAnsi="Times New Roman" w:cs="Times New Roman"/>
          <w:sz w:val="24"/>
          <w:szCs w:val="24"/>
        </w:rPr>
        <w:t>, will serve under the Project Director.  This position will be employed on a 50% time</w:t>
      </w:r>
      <w:r w:rsidR="00D14B73">
        <w:rPr>
          <w:rFonts w:ascii="Times New Roman" w:hAnsi="Times New Roman" w:cs="Times New Roman"/>
          <w:sz w:val="24"/>
          <w:szCs w:val="24"/>
        </w:rPr>
        <w:t xml:space="preserve"> basis</w:t>
      </w:r>
      <w:r>
        <w:rPr>
          <w:rFonts w:ascii="Times New Roman" w:hAnsi="Times New Roman" w:cs="Times New Roman"/>
          <w:sz w:val="24"/>
          <w:szCs w:val="24"/>
        </w:rPr>
        <w:t xml:space="preserve">.  </w:t>
      </w:r>
      <w:r w:rsidR="00B01B8C">
        <w:rPr>
          <w:rFonts w:ascii="Times New Roman" w:hAnsi="Times New Roman" w:cs="Times New Roman"/>
          <w:sz w:val="24"/>
          <w:szCs w:val="24"/>
        </w:rPr>
        <w:t>This person</w:t>
      </w:r>
      <w:r>
        <w:rPr>
          <w:rFonts w:ascii="Times New Roman" w:hAnsi="Times New Roman" w:cs="Times New Roman"/>
          <w:sz w:val="24"/>
          <w:szCs w:val="24"/>
        </w:rPr>
        <w:t xml:space="preserve"> will specifically lead efforts for:  </w:t>
      </w:r>
    </w:p>
    <w:p w14:paraId="119FD451" w14:textId="1B061F49" w:rsidR="007747CF" w:rsidRDefault="00230C19" w:rsidP="00647F2E">
      <w:pPr>
        <w:pStyle w:val="ListParagraph"/>
        <w:numPr>
          <w:ilvl w:val="0"/>
          <w:numId w:val="3"/>
        </w:numPr>
        <w:spacing w:after="0" w:line="240" w:lineRule="auto"/>
        <w:rPr>
          <w:rFonts w:ascii="Times New Roman" w:hAnsi="Times New Roman" w:cs="Times New Roman"/>
          <w:sz w:val="24"/>
          <w:szCs w:val="24"/>
        </w:rPr>
      </w:pPr>
      <w:r w:rsidRPr="00647F2E">
        <w:rPr>
          <w:rFonts w:ascii="Times New Roman" w:hAnsi="Times New Roman" w:cs="Times New Roman"/>
          <w:sz w:val="24"/>
          <w:szCs w:val="24"/>
        </w:rPr>
        <w:t>Goal #3, for the delivery, review, and monitoring of the curriculum</w:t>
      </w:r>
    </w:p>
    <w:p w14:paraId="3BA0F26E" w14:textId="55AEF3A6" w:rsidR="007747CF" w:rsidRDefault="00230C19" w:rsidP="00647F2E">
      <w:pPr>
        <w:pStyle w:val="ListParagraph"/>
        <w:numPr>
          <w:ilvl w:val="0"/>
          <w:numId w:val="3"/>
        </w:numPr>
        <w:spacing w:after="0" w:line="240" w:lineRule="auto"/>
        <w:rPr>
          <w:rFonts w:ascii="Times New Roman" w:hAnsi="Times New Roman" w:cs="Times New Roman"/>
          <w:sz w:val="24"/>
          <w:szCs w:val="24"/>
        </w:rPr>
      </w:pPr>
      <w:r w:rsidRPr="00647F2E">
        <w:rPr>
          <w:rFonts w:ascii="Times New Roman" w:hAnsi="Times New Roman" w:cs="Times New Roman"/>
          <w:sz w:val="24"/>
          <w:szCs w:val="24"/>
        </w:rPr>
        <w:t>Goal #4, guiding the process for assessment and farm plan development</w:t>
      </w:r>
    </w:p>
    <w:p w14:paraId="288138FC" w14:textId="07D71E02" w:rsidR="007747CF" w:rsidRPr="00647F2E" w:rsidRDefault="00230C19" w:rsidP="00647F2E">
      <w:pPr>
        <w:spacing w:after="0" w:line="240" w:lineRule="auto"/>
        <w:rPr>
          <w:rFonts w:ascii="Times New Roman" w:hAnsi="Times New Roman" w:cs="Times New Roman"/>
          <w:sz w:val="24"/>
          <w:szCs w:val="24"/>
        </w:rPr>
      </w:pPr>
      <w:r w:rsidRPr="00647F2E">
        <w:rPr>
          <w:rFonts w:ascii="Times New Roman" w:hAnsi="Times New Roman" w:cs="Times New Roman"/>
          <w:sz w:val="24"/>
          <w:szCs w:val="24"/>
        </w:rPr>
        <w:lastRenderedPageBreak/>
        <w:t xml:space="preserve">This position will also support the Project Director in the other </w:t>
      </w:r>
      <w:r w:rsidR="00D14B73">
        <w:rPr>
          <w:rFonts w:ascii="Times New Roman" w:hAnsi="Times New Roman" w:cs="Times New Roman"/>
          <w:sz w:val="24"/>
          <w:szCs w:val="24"/>
        </w:rPr>
        <w:t>three</w:t>
      </w:r>
      <w:r w:rsidRPr="00647F2E">
        <w:rPr>
          <w:rFonts w:ascii="Times New Roman" w:hAnsi="Times New Roman" w:cs="Times New Roman"/>
          <w:sz w:val="24"/>
          <w:szCs w:val="24"/>
        </w:rPr>
        <w:t xml:space="preserve"> goal areas, communicate regularly with the CD Team and FBM instructors; and </w:t>
      </w:r>
      <w:r w:rsidR="00D14B73">
        <w:rPr>
          <w:rFonts w:ascii="Times New Roman" w:hAnsi="Times New Roman" w:cs="Times New Roman"/>
          <w:sz w:val="24"/>
          <w:szCs w:val="24"/>
        </w:rPr>
        <w:t xml:space="preserve">gather </w:t>
      </w:r>
      <w:r w:rsidRPr="00647F2E">
        <w:rPr>
          <w:rFonts w:ascii="Times New Roman" w:hAnsi="Times New Roman" w:cs="Times New Roman"/>
          <w:sz w:val="24"/>
          <w:szCs w:val="24"/>
        </w:rPr>
        <w:t>the findings from the initial data review, data collected during the project, and the final results of the project.</w:t>
      </w:r>
    </w:p>
    <w:p w14:paraId="0073D8EB" w14:textId="43CDE7D0" w:rsidR="002D1610" w:rsidRDefault="002D1610"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CD Team will consist of four instructors from each of the three community college partners.  Their efforts will be under the direction of </w:t>
      </w:r>
      <w:r w:rsidR="00D14B73">
        <w:rPr>
          <w:rFonts w:ascii="Times New Roman" w:hAnsi="Times New Roman" w:cs="Times New Roman"/>
          <w:sz w:val="24"/>
          <w:szCs w:val="24"/>
        </w:rPr>
        <w:t xml:space="preserve">the </w:t>
      </w:r>
      <w:r>
        <w:rPr>
          <w:rFonts w:ascii="Times New Roman" w:hAnsi="Times New Roman" w:cs="Times New Roman"/>
          <w:sz w:val="24"/>
          <w:szCs w:val="24"/>
        </w:rPr>
        <w:t>Project Director and their local college administration</w:t>
      </w:r>
      <w:r w:rsidR="00D14B73">
        <w:rPr>
          <w:rFonts w:ascii="Times New Roman" w:hAnsi="Times New Roman" w:cs="Times New Roman"/>
          <w:sz w:val="24"/>
          <w:szCs w:val="24"/>
        </w:rPr>
        <w:t>,</w:t>
      </w:r>
      <w:r>
        <w:rPr>
          <w:rFonts w:ascii="Times New Roman" w:hAnsi="Times New Roman" w:cs="Times New Roman"/>
          <w:sz w:val="24"/>
          <w:szCs w:val="24"/>
        </w:rPr>
        <w:t xml:space="preserve"> with additional support from the Project Coordinator.  The CD Team is responsible for: </w:t>
      </w:r>
      <w:r w:rsidR="00D14B73">
        <w:rPr>
          <w:rFonts w:ascii="Times New Roman" w:hAnsi="Times New Roman" w:cs="Times New Roman"/>
          <w:sz w:val="24"/>
          <w:szCs w:val="24"/>
        </w:rPr>
        <w:t>e</w:t>
      </w:r>
      <w:r>
        <w:rPr>
          <w:rFonts w:ascii="Times New Roman" w:hAnsi="Times New Roman" w:cs="Times New Roman"/>
          <w:sz w:val="24"/>
          <w:szCs w:val="24"/>
        </w:rPr>
        <w:t>valuati</w:t>
      </w:r>
      <w:r w:rsidR="00215229">
        <w:rPr>
          <w:rFonts w:ascii="Times New Roman" w:hAnsi="Times New Roman" w:cs="Times New Roman"/>
          <w:sz w:val="24"/>
          <w:szCs w:val="24"/>
        </w:rPr>
        <w:t>ng</w:t>
      </w:r>
      <w:r>
        <w:rPr>
          <w:rFonts w:ascii="Times New Roman" w:hAnsi="Times New Roman" w:cs="Times New Roman"/>
          <w:sz w:val="24"/>
          <w:szCs w:val="24"/>
        </w:rPr>
        <w:t xml:space="preserve"> base interview and survey findings</w:t>
      </w:r>
      <w:r w:rsidR="00D14B73">
        <w:rPr>
          <w:rFonts w:ascii="Times New Roman" w:hAnsi="Times New Roman" w:cs="Times New Roman"/>
          <w:sz w:val="24"/>
          <w:szCs w:val="24"/>
        </w:rPr>
        <w:t>;</w:t>
      </w:r>
      <w:r>
        <w:rPr>
          <w:rFonts w:ascii="Times New Roman" w:hAnsi="Times New Roman" w:cs="Times New Roman"/>
          <w:sz w:val="24"/>
          <w:szCs w:val="24"/>
        </w:rPr>
        <w:t xml:space="preserve"> prepari</w:t>
      </w:r>
      <w:r w:rsidR="00215229">
        <w:rPr>
          <w:rFonts w:ascii="Times New Roman" w:hAnsi="Times New Roman" w:cs="Times New Roman"/>
          <w:sz w:val="24"/>
          <w:szCs w:val="24"/>
        </w:rPr>
        <w:t xml:space="preserve">ng </w:t>
      </w:r>
      <w:r>
        <w:rPr>
          <w:rFonts w:ascii="Times New Roman" w:hAnsi="Times New Roman" w:cs="Times New Roman"/>
          <w:sz w:val="24"/>
          <w:szCs w:val="24"/>
        </w:rPr>
        <w:t>the initial curriculum outline</w:t>
      </w:r>
      <w:r w:rsidR="00D14B73">
        <w:rPr>
          <w:rFonts w:ascii="Times New Roman" w:hAnsi="Times New Roman" w:cs="Times New Roman"/>
          <w:sz w:val="24"/>
          <w:szCs w:val="24"/>
        </w:rPr>
        <w:t>;</w:t>
      </w:r>
      <w:r>
        <w:rPr>
          <w:rFonts w:ascii="Times New Roman" w:hAnsi="Times New Roman" w:cs="Times New Roman"/>
          <w:sz w:val="24"/>
          <w:szCs w:val="24"/>
        </w:rPr>
        <w:t xml:space="preserve"> develop</w:t>
      </w:r>
      <w:r w:rsidR="00215229">
        <w:rPr>
          <w:rFonts w:ascii="Times New Roman" w:hAnsi="Times New Roman" w:cs="Times New Roman"/>
          <w:sz w:val="24"/>
          <w:szCs w:val="24"/>
        </w:rPr>
        <w:t>ing</w:t>
      </w:r>
      <w:r>
        <w:rPr>
          <w:rFonts w:ascii="Times New Roman" w:hAnsi="Times New Roman" w:cs="Times New Roman"/>
          <w:sz w:val="24"/>
          <w:szCs w:val="24"/>
        </w:rPr>
        <w:t xml:space="preserve"> the 64 hour curriculum</w:t>
      </w:r>
      <w:r w:rsidR="00D14B73">
        <w:rPr>
          <w:rFonts w:ascii="Times New Roman" w:hAnsi="Times New Roman" w:cs="Times New Roman"/>
          <w:sz w:val="24"/>
          <w:szCs w:val="24"/>
        </w:rPr>
        <w:t>;</w:t>
      </w:r>
      <w:r>
        <w:rPr>
          <w:rFonts w:ascii="Times New Roman" w:hAnsi="Times New Roman" w:cs="Times New Roman"/>
          <w:sz w:val="24"/>
          <w:szCs w:val="24"/>
        </w:rPr>
        <w:t xml:space="preserve"> developing evaluation </w:t>
      </w:r>
      <w:r w:rsidR="00D14B73">
        <w:rPr>
          <w:rFonts w:ascii="Times New Roman" w:hAnsi="Times New Roman" w:cs="Times New Roman"/>
          <w:sz w:val="24"/>
          <w:szCs w:val="24"/>
        </w:rPr>
        <w:t xml:space="preserve">and </w:t>
      </w:r>
      <w:r>
        <w:rPr>
          <w:rFonts w:ascii="Times New Roman" w:hAnsi="Times New Roman" w:cs="Times New Roman"/>
          <w:sz w:val="24"/>
          <w:szCs w:val="24"/>
        </w:rPr>
        <w:t>assessment materials</w:t>
      </w:r>
      <w:r w:rsidR="00D14B73">
        <w:rPr>
          <w:rFonts w:ascii="Times New Roman" w:hAnsi="Times New Roman" w:cs="Times New Roman"/>
          <w:sz w:val="24"/>
          <w:szCs w:val="24"/>
        </w:rPr>
        <w:t>;</w:t>
      </w:r>
      <w:r>
        <w:rPr>
          <w:rFonts w:ascii="Times New Roman" w:hAnsi="Times New Roman" w:cs="Times New Roman"/>
          <w:sz w:val="24"/>
          <w:szCs w:val="24"/>
        </w:rPr>
        <w:t xml:space="preserve"> preparing a guide </w:t>
      </w:r>
      <w:r w:rsidR="00D14B73">
        <w:rPr>
          <w:rFonts w:ascii="Times New Roman" w:hAnsi="Times New Roman" w:cs="Times New Roman"/>
          <w:sz w:val="24"/>
          <w:szCs w:val="24"/>
        </w:rPr>
        <w:t xml:space="preserve">to aid students in developing a </w:t>
      </w:r>
      <w:r>
        <w:rPr>
          <w:rFonts w:ascii="Times New Roman" w:hAnsi="Times New Roman" w:cs="Times New Roman"/>
          <w:sz w:val="24"/>
          <w:szCs w:val="24"/>
        </w:rPr>
        <w:t>technology plan</w:t>
      </w:r>
      <w:r w:rsidR="00D14B73">
        <w:rPr>
          <w:rFonts w:ascii="Times New Roman" w:hAnsi="Times New Roman" w:cs="Times New Roman"/>
          <w:sz w:val="24"/>
          <w:szCs w:val="24"/>
        </w:rPr>
        <w:t>;</w:t>
      </w:r>
      <w:r>
        <w:rPr>
          <w:rFonts w:ascii="Times New Roman" w:hAnsi="Times New Roman" w:cs="Times New Roman"/>
          <w:sz w:val="24"/>
          <w:szCs w:val="24"/>
        </w:rPr>
        <w:t xml:space="preserve"> and updating these materials based on feedback from FBM instructors and students.  Post</w:t>
      </w:r>
      <w:r w:rsidR="00215229">
        <w:rPr>
          <w:rFonts w:ascii="Times New Roman" w:hAnsi="Times New Roman" w:cs="Times New Roman"/>
          <w:sz w:val="24"/>
          <w:szCs w:val="24"/>
        </w:rPr>
        <w:t>s</w:t>
      </w:r>
      <w:r>
        <w:rPr>
          <w:rFonts w:ascii="Times New Roman" w:hAnsi="Times New Roman" w:cs="Times New Roman"/>
          <w:sz w:val="24"/>
          <w:szCs w:val="24"/>
        </w:rPr>
        <w:t>econdary instructors on the team will also conduct student interviews and surveys at the beginning of the project.</w:t>
      </w:r>
    </w:p>
    <w:p w14:paraId="775559C7" w14:textId="4D841C5C" w:rsidR="002D1610" w:rsidRDefault="002D1610"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There will be 20 FBM instructors from the three community colleges delivering the curriculum for this project</w:t>
      </w:r>
      <w:r w:rsidR="00572139">
        <w:rPr>
          <w:rFonts w:ascii="Times New Roman" w:hAnsi="Times New Roman" w:cs="Times New Roman"/>
          <w:sz w:val="24"/>
          <w:szCs w:val="24"/>
        </w:rPr>
        <w:t xml:space="preserve"> with </w:t>
      </w:r>
      <w:r w:rsidR="00215229">
        <w:rPr>
          <w:rFonts w:ascii="Times New Roman" w:hAnsi="Times New Roman" w:cs="Times New Roman"/>
          <w:sz w:val="24"/>
          <w:szCs w:val="24"/>
        </w:rPr>
        <w:t>five percent o</w:t>
      </w:r>
      <w:r>
        <w:rPr>
          <w:rFonts w:ascii="Times New Roman" w:hAnsi="Times New Roman" w:cs="Times New Roman"/>
          <w:sz w:val="24"/>
          <w:szCs w:val="24"/>
        </w:rPr>
        <w:t>f their time assigned to th</w:t>
      </w:r>
      <w:r w:rsidR="00572139">
        <w:rPr>
          <w:rFonts w:ascii="Times New Roman" w:hAnsi="Times New Roman" w:cs="Times New Roman"/>
          <w:sz w:val="24"/>
          <w:szCs w:val="24"/>
        </w:rPr>
        <w:t>is</w:t>
      </w:r>
      <w:r>
        <w:rPr>
          <w:rFonts w:ascii="Times New Roman" w:hAnsi="Times New Roman" w:cs="Times New Roman"/>
          <w:sz w:val="24"/>
          <w:szCs w:val="24"/>
        </w:rPr>
        <w:t xml:space="preserve"> project.  Specifically, these instructors will:  conduct interviews </w:t>
      </w:r>
      <w:r w:rsidR="00215229">
        <w:rPr>
          <w:rFonts w:ascii="Times New Roman" w:hAnsi="Times New Roman" w:cs="Times New Roman"/>
          <w:sz w:val="24"/>
          <w:szCs w:val="24"/>
        </w:rPr>
        <w:t>and</w:t>
      </w:r>
      <w:r>
        <w:rPr>
          <w:rFonts w:ascii="Times New Roman" w:hAnsi="Times New Roman" w:cs="Times New Roman"/>
          <w:sz w:val="24"/>
          <w:szCs w:val="24"/>
        </w:rPr>
        <w:t xml:space="preserve"> surveys of students for base data</w:t>
      </w:r>
      <w:r w:rsidR="00215229">
        <w:rPr>
          <w:rFonts w:ascii="Times New Roman" w:hAnsi="Times New Roman" w:cs="Times New Roman"/>
          <w:sz w:val="24"/>
          <w:szCs w:val="24"/>
        </w:rPr>
        <w:t>;</w:t>
      </w:r>
      <w:r>
        <w:rPr>
          <w:rFonts w:ascii="Times New Roman" w:hAnsi="Times New Roman" w:cs="Times New Roman"/>
          <w:sz w:val="24"/>
          <w:szCs w:val="24"/>
        </w:rPr>
        <w:t xml:space="preserve"> record student achievement/assessment information during delivery</w:t>
      </w:r>
      <w:r w:rsidR="00215229">
        <w:rPr>
          <w:rFonts w:ascii="Times New Roman" w:hAnsi="Times New Roman" w:cs="Times New Roman"/>
          <w:sz w:val="24"/>
          <w:szCs w:val="24"/>
        </w:rPr>
        <w:t>;</w:t>
      </w:r>
      <w:r>
        <w:rPr>
          <w:rFonts w:ascii="Times New Roman" w:hAnsi="Times New Roman" w:cs="Times New Roman"/>
          <w:sz w:val="24"/>
          <w:szCs w:val="24"/>
        </w:rPr>
        <w:t xml:space="preserve"> guide the development of the technology and business plans</w:t>
      </w:r>
      <w:r w:rsidR="00215229">
        <w:rPr>
          <w:rFonts w:ascii="Times New Roman" w:hAnsi="Times New Roman" w:cs="Times New Roman"/>
          <w:sz w:val="24"/>
          <w:szCs w:val="24"/>
        </w:rPr>
        <w:t>;</w:t>
      </w:r>
      <w:r>
        <w:rPr>
          <w:rFonts w:ascii="Times New Roman" w:hAnsi="Times New Roman" w:cs="Times New Roman"/>
          <w:sz w:val="24"/>
          <w:szCs w:val="24"/>
        </w:rPr>
        <w:t xml:space="preserve"> conduct interviews and surveys for curriculum revisions</w:t>
      </w:r>
      <w:r w:rsidR="00215229">
        <w:rPr>
          <w:rFonts w:ascii="Times New Roman" w:hAnsi="Times New Roman" w:cs="Times New Roman"/>
          <w:sz w:val="24"/>
          <w:szCs w:val="24"/>
        </w:rPr>
        <w:t>;</w:t>
      </w:r>
      <w:r>
        <w:rPr>
          <w:rFonts w:ascii="Times New Roman" w:hAnsi="Times New Roman" w:cs="Times New Roman"/>
          <w:sz w:val="24"/>
          <w:szCs w:val="24"/>
        </w:rPr>
        <w:t xml:space="preserve"> and survey students at the conclusion of the project.</w:t>
      </w:r>
    </w:p>
    <w:p w14:paraId="20622028" w14:textId="77777777" w:rsidR="002D1610"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t>AgCentric will make time available to support the Project Director</w:t>
      </w:r>
      <w:r>
        <w:rPr>
          <w:rFonts w:ascii="Times New Roman" w:hAnsi="Times New Roman" w:cs="Times New Roman"/>
          <w:sz w:val="24"/>
          <w:szCs w:val="24"/>
        </w:rPr>
        <w:tab/>
        <w:t xml:space="preserve">and </w:t>
      </w:r>
      <w:r w:rsidR="00215229">
        <w:rPr>
          <w:rFonts w:ascii="Times New Roman" w:hAnsi="Times New Roman" w:cs="Times New Roman"/>
          <w:sz w:val="24"/>
          <w:szCs w:val="24"/>
        </w:rPr>
        <w:t xml:space="preserve">will </w:t>
      </w:r>
      <w:r>
        <w:rPr>
          <w:rFonts w:ascii="Times New Roman" w:hAnsi="Times New Roman" w:cs="Times New Roman"/>
          <w:sz w:val="24"/>
          <w:szCs w:val="24"/>
        </w:rPr>
        <w:t xml:space="preserve">provide secretarial support to the Project Director and Coordinator.  AgCentric will also provide matching funds to support data collection and data evaluation. </w:t>
      </w:r>
    </w:p>
    <w:p w14:paraId="6F785D18" w14:textId="1B5BF14B" w:rsidR="002D1610" w:rsidRDefault="00215229" w:rsidP="00647F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Central Lakes College </w:t>
      </w:r>
      <w:r w:rsidR="002D1610">
        <w:rPr>
          <w:rFonts w:ascii="Times New Roman" w:hAnsi="Times New Roman" w:cs="Times New Roman"/>
          <w:sz w:val="24"/>
          <w:szCs w:val="24"/>
        </w:rPr>
        <w:t xml:space="preserve">will house the Project Director, serve as the fiscal agent, support </w:t>
      </w:r>
      <w:r>
        <w:rPr>
          <w:rFonts w:ascii="Times New Roman" w:hAnsi="Times New Roman" w:cs="Times New Roman"/>
          <w:sz w:val="24"/>
          <w:szCs w:val="24"/>
        </w:rPr>
        <w:t>four</w:t>
      </w:r>
      <w:r w:rsidR="002D1610">
        <w:rPr>
          <w:rFonts w:ascii="Times New Roman" w:hAnsi="Times New Roman" w:cs="Times New Roman"/>
          <w:sz w:val="24"/>
          <w:szCs w:val="24"/>
        </w:rPr>
        <w:t xml:space="preserve"> FBM instructors for delivery of curriculum</w:t>
      </w:r>
      <w:r w:rsidR="00EB5E04" w:rsidRPr="000E660D">
        <w:rPr>
          <w:rFonts w:ascii="Times New Roman" w:hAnsi="Times New Roman" w:cs="Times New Roman"/>
          <w:sz w:val="24"/>
          <w:szCs w:val="24"/>
        </w:rPr>
        <w:t>,</w:t>
      </w:r>
      <w:r w:rsidR="002D1610" w:rsidRPr="000E660D">
        <w:rPr>
          <w:rFonts w:ascii="Times New Roman" w:hAnsi="Times New Roman" w:cs="Times New Roman"/>
          <w:sz w:val="24"/>
          <w:szCs w:val="24"/>
        </w:rPr>
        <w:t xml:space="preserve"> and</w:t>
      </w:r>
      <w:r w:rsidRPr="000E660D">
        <w:rPr>
          <w:rFonts w:ascii="Times New Roman" w:hAnsi="Times New Roman" w:cs="Times New Roman"/>
          <w:sz w:val="24"/>
          <w:szCs w:val="24"/>
        </w:rPr>
        <w:t xml:space="preserve"> </w:t>
      </w:r>
      <w:r w:rsidR="00EB5E04" w:rsidRPr="000E660D">
        <w:rPr>
          <w:rFonts w:ascii="Times New Roman" w:hAnsi="Times New Roman" w:cs="Times New Roman"/>
          <w:sz w:val="24"/>
          <w:szCs w:val="24"/>
        </w:rPr>
        <w:t>two</w:t>
      </w:r>
      <w:r w:rsidRPr="000E660D">
        <w:rPr>
          <w:rFonts w:ascii="Times New Roman" w:hAnsi="Times New Roman" w:cs="Times New Roman"/>
          <w:sz w:val="24"/>
          <w:szCs w:val="24"/>
        </w:rPr>
        <w:t xml:space="preserve"> </w:t>
      </w:r>
      <w:r w:rsidR="002D1610" w:rsidRPr="000E660D">
        <w:rPr>
          <w:rFonts w:ascii="Times New Roman" w:hAnsi="Times New Roman" w:cs="Times New Roman"/>
          <w:sz w:val="24"/>
          <w:szCs w:val="24"/>
        </w:rPr>
        <w:t>instructor</w:t>
      </w:r>
      <w:r w:rsidR="00EB5E04" w:rsidRPr="000E660D">
        <w:rPr>
          <w:rFonts w:ascii="Times New Roman" w:hAnsi="Times New Roman" w:cs="Times New Roman"/>
          <w:sz w:val="24"/>
          <w:szCs w:val="24"/>
        </w:rPr>
        <w:t>s</w:t>
      </w:r>
      <w:r w:rsidR="002D1610" w:rsidRPr="000E660D">
        <w:rPr>
          <w:rFonts w:ascii="Times New Roman" w:hAnsi="Times New Roman" w:cs="Times New Roman"/>
          <w:sz w:val="24"/>
          <w:szCs w:val="24"/>
        </w:rPr>
        <w:t xml:space="preserve"> to serve on the CD Team.</w:t>
      </w:r>
      <w:r w:rsidR="002D1610">
        <w:rPr>
          <w:rFonts w:ascii="Times New Roman" w:hAnsi="Times New Roman" w:cs="Times New Roman"/>
          <w:sz w:val="24"/>
          <w:szCs w:val="24"/>
        </w:rPr>
        <w:t xml:space="preserve">  The college will also provide instructor and administrative representation for the Advisory Committee, encourage local curriculum approval, and print final materials </w:t>
      </w:r>
      <w:r w:rsidR="00EB5E04">
        <w:rPr>
          <w:rFonts w:ascii="Times New Roman" w:hAnsi="Times New Roman" w:cs="Times New Roman"/>
          <w:sz w:val="24"/>
          <w:szCs w:val="24"/>
        </w:rPr>
        <w:t>for</w:t>
      </w:r>
      <w:r w:rsidR="002D1610">
        <w:rPr>
          <w:rFonts w:ascii="Times New Roman" w:hAnsi="Times New Roman" w:cs="Times New Roman"/>
          <w:sz w:val="24"/>
          <w:szCs w:val="24"/>
        </w:rPr>
        <w:t xml:space="preserve"> the project.  </w:t>
      </w:r>
    </w:p>
    <w:p w14:paraId="77985541" w14:textId="21F76B74" w:rsidR="002D1610"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15229">
        <w:rPr>
          <w:rFonts w:ascii="Times New Roman" w:hAnsi="Times New Roman" w:cs="Times New Roman"/>
          <w:sz w:val="24"/>
          <w:szCs w:val="24"/>
        </w:rPr>
        <w:t xml:space="preserve">Northland Community and Technical College </w:t>
      </w:r>
      <w:r w:rsidR="00572139">
        <w:rPr>
          <w:rFonts w:ascii="Times New Roman" w:hAnsi="Times New Roman" w:cs="Times New Roman"/>
          <w:sz w:val="24"/>
          <w:szCs w:val="24"/>
        </w:rPr>
        <w:t>w</w:t>
      </w:r>
      <w:r>
        <w:rPr>
          <w:rFonts w:ascii="Times New Roman" w:hAnsi="Times New Roman" w:cs="Times New Roman"/>
          <w:sz w:val="24"/>
          <w:szCs w:val="24"/>
        </w:rPr>
        <w:t xml:space="preserve">ill support </w:t>
      </w:r>
      <w:r w:rsidR="00215229">
        <w:rPr>
          <w:rFonts w:ascii="Times New Roman" w:hAnsi="Times New Roman" w:cs="Times New Roman"/>
          <w:sz w:val="24"/>
          <w:szCs w:val="24"/>
        </w:rPr>
        <w:t>eight</w:t>
      </w:r>
      <w:r>
        <w:rPr>
          <w:rFonts w:ascii="Times New Roman" w:hAnsi="Times New Roman" w:cs="Times New Roman"/>
          <w:sz w:val="24"/>
          <w:szCs w:val="24"/>
        </w:rPr>
        <w:t xml:space="preserve"> FBM instructors for delivery of </w:t>
      </w:r>
      <w:r w:rsidR="00215229">
        <w:rPr>
          <w:rFonts w:ascii="Times New Roman" w:hAnsi="Times New Roman" w:cs="Times New Roman"/>
          <w:sz w:val="24"/>
          <w:szCs w:val="24"/>
        </w:rPr>
        <w:t xml:space="preserve">the </w:t>
      </w:r>
      <w:r>
        <w:rPr>
          <w:rFonts w:ascii="Times New Roman" w:hAnsi="Times New Roman" w:cs="Times New Roman"/>
          <w:sz w:val="24"/>
          <w:szCs w:val="24"/>
        </w:rPr>
        <w:t xml:space="preserve">curriculum, </w:t>
      </w:r>
      <w:r w:rsidR="00215229">
        <w:rPr>
          <w:rFonts w:ascii="Times New Roman" w:hAnsi="Times New Roman" w:cs="Times New Roman"/>
          <w:sz w:val="24"/>
          <w:szCs w:val="24"/>
        </w:rPr>
        <w:t>two</w:t>
      </w:r>
      <w:r>
        <w:rPr>
          <w:rFonts w:ascii="Times New Roman" w:hAnsi="Times New Roman" w:cs="Times New Roman"/>
          <w:sz w:val="24"/>
          <w:szCs w:val="24"/>
        </w:rPr>
        <w:t xml:space="preserve"> </w:t>
      </w:r>
      <w:r w:rsidR="00215229">
        <w:rPr>
          <w:rFonts w:ascii="Times New Roman" w:hAnsi="Times New Roman" w:cs="Times New Roman"/>
          <w:sz w:val="24"/>
          <w:szCs w:val="24"/>
        </w:rPr>
        <w:t>p</w:t>
      </w:r>
      <w:r>
        <w:rPr>
          <w:rFonts w:ascii="Times New Roman" w:hAnsi="Times New Roman" w:cs="Times New Roman"/>
          <w:sz w:val="24"/>
          <w:szCs w:val="24"/>
        </w:rPr>
        <w:t>ost</w:t>
      </w:r>
      <w:r w:rsidR="00215229">
        <w:rPr>
          <w:rFonts w:ascii="Times New Roman" w:hAnsi="Times New Roman" w:cs="Times New Roman"/>
          <w:sz w:val="24"/>
          <w:szCs w:val="24"/>
        </w:rPr>
        <w:t>s</w:t>
      </w:r>
      <w:r>
        <w:rPr>
          <w:rFonts w:ascii="Times New Roman" w:hAnsi="Times New Roman" w:cs="Times New Roman"/>
          <w:sz w:val="24"/>
          <w:szCs w:val="24"/>
        </w:rPr>
        <w:t xml:space="preserve">econdary instructors to gather initial student data, and 1-2 instructors serving on the CD Team.  </w:t>
      </w:r>
      <w:r w:rsidR="00EB5E04">
        <w:rPr>
          <w:rFonts w:ascii="Times New Roman" w:hAnsi="Times New Roman" w:cs="Times New Roman"/>
          <w:sz w:val="24"/>
          <w:szCs w:val="24"/>
        </w:rPr>
        <w:t>T</w:t>
      </w:r>
      <w:r>
        <w:rPr>
          <w:rFonts w:ascii="Times New Roman" w:hAnsi="Times New Roman" w:cs="Times New Roman"/>
          <w:sz w:val="24"/>
          <w:szCs w:val="24"/>
        </w:rPr>
        <w:t xml:space="preserve">he college will </w:t>
      </w:r>
      <w:r w:rsidR="00EB5E04">
        <w:rPr>
          <w:rFonts w:ascii="Times New Roman" w:hAnsi="Times New Roman" w:cs="Times New Roman"/>
          <w:sz w:val="24"/>
          <w:szCs w:val="24"/>
        </w:rPr>
        <w:t xml:space="preserve">also </w:t>
      </w:r>
      <w:r>
        <w:rPr>
          <w:rFonts w:ascii="Times New Roman" w:hAnsi="Times New Roman" w:cs="Times New Roman"/>
          <w:sz w:val="24"/>
          <w:szCs w:val="24"/>
        </w:rPr>
        <w:t>provide instructor and administrative representatives for the Advisory Committee and encourage local curriculum approval.</w:t>
      </w:r>
    </w:p>
    <w:p w14:paraId="2A0BA26A" w14:textId="172FDA8A" w:rsidR="002D1610"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Ridgewater College will support </w:t>
      </w:r>
      <w:r w:rsidR="00215229">
        <w:rPr>
          <w:rFonts w:ascii="Times New Roman" w:hAnsi="Times New Roman" w:cs="Times New Roman"/>
          <w:sz w:val="24"/>
          <w:szCs w:val="24"/>
        </w:rPr>
        <w:t>eight</w:t>
      </w:r>
      <w:r>
        <w:rPr>
          <w:rFonts w:ascii="Times New Roman" w:hAnsi="Times New Roman" w:cs="Times New Roman"/>
          <w:sz w:val="24"/>
          <w:szCs w:val="24"/>
        </w:rPr>
        <w:t xml:space="preserve"> FBM instructors for delivery of </w:t>
      </w:r>
      <w:r w:rsidR="00215229">
        <w:rPr>
          <w:rFonts w:ascii="Times New Roman" w:hAnsi="Times New Roman" w:cs="Times New Roman"/>
          <w:sz w:val="24"/>
          <w:szCs w:val="24"/>
        </w:rPr>
        <w:t xml:space="preserve">the </w:t>
      </w:r>
      <w:r>
        <w:rPr>
          <w:rFonts w:ascii="Times New Roman" w:hAnsi="Times New Roman" w:cs="Times New Roman"/>
          <w:sz w:val="24"/>
          <w:szCs w:val="24"/>
        </w:rPr>
        <w:t xml:space="preserve">curriculum, </w:t>
      </w:r>
      <w:r w:rsidR="00215229">
        <w:rPr>
          <w:rFonts w:ascii="Times New Roman" w:hAnsi="Times New Roman" w:cs="Times New Roman"/>
          <w:sz w:val="24"/>
          <w:szCs w:val="24"/>
        </w:rPr>
        <w:t>two postse</w:t>
      </w:r>
      <w:r>
        <w:rPr>
          <w:rFonts w:ascii="Times New Roman" w:hAnsi="Times New Roman" w:cs="Times New Roman"/>
          <w:sz w:val="24"/>
          <w:szCs w:val="24"/>
        </w:rPr>
        <w:t>condary instructors to gather initial student data, and 1-2 instructors for serving on the CD Team.  In addition, the college will provide instructor and administrative representatives for the Advisory Committee and encourage local curriculum approval.</w:t>
      </w:r>
    </w:p>
    <w:p w14:paraId="1B628378" w14:textId="2500955E" w:rsidR="002D1610"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15229">
        <w:rPr>
          <w:rFonts w:ascii="Times New Roman" w:hAnsi="Times New Roman" w:cs="Times New Roman"/>
          <w:sz w:val="24"/>
          <w:szCs w:val="24"/>
        </w:rPr>
        <w:t xml:space="preserve">The University of Minnesota Center for Farm Financial Management (CFFM) </w:t>
      </w:r>
      <w:r>
        <w:rPr>
          <w:rFonts w:ascii="Times New Roman" w:hAnsi="Times New Roman" w:cs="Times New Roman"/>
          <w:sz w:val="24"/>
          <w:szCs w:val="24"/>
        </w:rPr>
        <w:t xml:space="preserve">is a key collaborator, serving as the source of comparative, longitudinal data to track beginning farmer progress from the base data to the final results.  A sub-award </w:t>
      </w:r>
      <w:commentRangeStart w:id="26"/>
      <w:r>
        <w:rPr>
          <w:rFonts w:ascii="Times New Roman" w:hAnsi="Times New Roman" w:cs="Times New Roman"/>
          <w:sz w:val="24"/>
          <w:szCs w:val="24"/>
        </w:rPr>
        <w:t xml:space="preserve">is </w:t>
      </w:r>
      <w:commentRangeEnd w:id="26"/>
      <w:r w:rsidR="00215229">
        <w:rPr>
          <w:rStyle w:val="CommentReference"/>
        </w:rPr>
        <w:commentReference w:id="26"/>
      </w:r>
      <w:r>
        <w:rPr>
          <w:rFonts w:ascii="Times New Roman" w:hAnsi="Times New Roman" w:cs="Times New Roman"/>
          <w:sz w:val="24"/>
          <w:szCs w:val="24"/>
        </w:rPr>
        <w:t xml:space="preserve">provided to </w:t>
      </w:r>
      <w:r w:rsidR="00215229">
        <w:rPr>
          <w:rFonts w:ascii="Times New Roman" w:hAnsi="Times New Roman" w:cs="Times New Roman"/>
          <w:sz w:val="24"/>
          <w:szCs w:val="24"/>
        </w:rPr>
        <w:t xml:space="preserve">CFFM </w:t>
      </w:r>
      <w:r>
        <w:rPr>
          <w:rFonts w:ascii="Times New Roman" w:hAnsi="Times New Roman" w:cs="Times New Roman"/>
          <w:sz w:val="24"/>
          <w:szCs w:val="24"/>
        </w:rPr>
        <w:t>to support staff in the development of queries and basic software to target the demographics of beginning farmers.  One representative of the C</w:t>
      </w:r>
      <w:r w:rsidR="00572139">
        <w:rPr>
          <w:rFonts w:ascii="Times New Roman" w:hAnsi="Times New Roman" w:cs="Times New Roman"/>
          <w:sz w:val="24"/>
          <w:szCs w:val="24"/>
        </w:rPr>
        <w:t>FFM</w:t>
      </w:r>
      <w:r>
        <w:rPr>
          <w:rFonts w:ascii="Times New Roman" w:hAnsi="Times New Roman" w:cs="Times New Roman"/>
          <w:sz w:val="24"/>
          <w:szCs w:val="24"/>
        </w:rPr>
        <w:t xml:space="preserve"> will work with the Project Director and Coordinator to establish specific beginning farmer progress identification factors.</w:t>
      </w:r>
    </w:p>
    <w:p w14:paraId="20DA1435" w14:textId="6CEE29CB" w:rsidR="00B01B8C"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B5E04">
        <w:rPr>
          <w:rFonts w:ascii="Times New Roman" w:hAnsi="Times New Roman" w:cs="Times New Roman"/>
          <w:sz w:val="24"/>
          <w:szCs w:val="24"/>
        </w:rPr>
        <w:t>Midwest Machinery is a key collaborator, providing a representative to work with curriculum development and modifications. In addition, a representative will partner in workshops to educate beginning farmers on precision agriculture’s big data and its interpretation.</w:t>
      </w:r>
    </w:p>
    <w:p w14:paraId="2D5A4698" w14:textId="18EBB718" w:rsidR="002D1610" w:rsidRDefault="00EB5E04"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D1610">
        <w:rPr>
          <w:rFonts w:ascii="Times New Roman" w:hAnsi="Times New Roman" w:cs="Times New Roman"/>
          <w:sz w:val="24"/>
          <w:szCs w:val="24"/>
        </w:rPr>
        <w:t xml:space="preserve">The </w:t>
      </w:r>
      <w:r w:rsidR="002620B4">
        <w:rPr>
          <w:rFonts w:ascii="Times New Roman" w:hAnsi="Times New Roman" w:cs="Times New Roman"/>
          <w:sz w:val="24"/>
          <w:szCs w:val="24"/>
        </w:rPr>
        <w:t xml:space="preserve">Minnesota Department of Agriculture </w:t>
      </w:r>
      <w:r w:rsidR="002D1610">
        <w:rPr>
          <w:rFonts w:ascii="Times New Roman" w:hAnsi="Times New Roman" w:cs="Times New Roman"/>
          <w:sz w:val="24"/>
          <w:szCs w:val="24"/>
        </w:rPr>
        <w:t xml:space="preserve">is a key collaborator, providing financial support for students enrolled in the FBM program.  Matching funds will be available to provide scholarship funds to beginning farmers enrolled in this curriculum.  </w:t>
      </w:r>
    </w:p>
    <w:p w14:paraId="14B4EEFB" w14:textId="526E3C53" w:rsidR="002D1610" w:rsidRDefault="002D1610" w:rsidP="00647F2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B5E04">
        <w:rPr>
          <w:rFonts w:ascii="Times New Roman" w:hAnsi="Times New Roman" w:cs="Times New Roman"/>
          <w:sz w:val="24"/>
          <w:szCs w:val="24"/>
        </w:rPr>
        <w:t>The Minnesota Farmers Union is a key collaborator, providing curriculum review and evaluation.</w:t>
      </w:r>
    </w:p>
    <w:sectPr w:rsidR="002D1610" w:rsidSect="006E23D2">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len Roster" w:date="2015-03-09T10:02:00Z" w:initials="ER">
    <w:p w14:paraId="08EE342A" w14:textId="77777777" w:rsidR="001752EC" w:rsidRDefault="001752EC">
      <w:pPr>
        <w:pStyle w:val="CommentText"/>
      </w:pPr>
      <w:r>
        <w:rPr>
          <w:rStyle w:val="CommentReference"/>
        </w:rPr>
        <w:annotationRef/>
      </w:r>
      <w:r>
        <w:rPr>
          <w:noProof/>
        </w:rPr>
        <w:t>citation?</w:t>
      </w:r>
    </w:p>
  </w:comment>
  <w:comment w:id="2" w:author="Ellen Roster" w:date="2015-03-09T10:09:00Z" w:initials="ER">
    <w:p w14:paraId="3553F70A" w14:textId="77777777" w:rsidR="001752EC" w:rsidRDefault="001752EC">
      <w:pPr>
        <w:pStyle w:val="CommentText"/>
      </w:pPr>
      <w:r>
        <w:rPr>
          <w:rStyle w:val="CommentReference"/>
        </w:rPr>
        <w:annotationRef/>
      </w:r>
      <w:r>
        <w:rPr>
          <w:noProof/>
        </w:rPr>
        <w:t>MNFBM acronym has not been spelled out yet.</w:t>
      </w:r>
    </w:p>
  </w:comment>
  <w:comment w:id="3" w:author="Ellen Roster" w:date="2015-03-09T10:20:00Z" w:initials="ER">
    <w:p w14:paraId="713914EB" w14:textId="77777777" w:rsidR="001752EC" w:rsidRDefault="001752EC">
      <w:pPr>
        <w:pStyle w:val="CommentText"/>
      </w:pPr>
      <w:r>
        <w:rPr>
          <w:rStyle w:val="CommentReference"/>
        </w:rPr>
        <w:annotationRef/>
      </w:r>
      <w:r>
        <w:rPr>
          <w:noProof/>
        </w:rPr>
        <w:t>This acronym does not have a space when previously mentioned</w:t>
      </w:r>
    </w:p>
  </w:comment>
  <w:comment w:id="4" w:author="Ellen Roster" w:date="2015-03-09T10:25:00Z" w:initials="ER">
    <w:p w14:paraId="35E476DB" w14:textId="77777777" w:rsidR="001752EC" w:rsidRDefault="001752EC">
      <w:pPr>
        <w:pStyle w:val="CommentText"/>
      </w:pPr>
      <w:r>
        <w:rPr>
          <w:rStyle w:val="CommentReference"/>
        </w:rPr>
        <w:annotationRef/>
      </w:r>
      <w:r>
        <w:rPr>
          <w:noProof/>
        </w:rPr>
        <w:t>Something missing here.</w:t>
      </w:r>
    </w:p>
  </w:comment>
  <w:comment w:id="5" w:author="Ellen Roster" w:date="2015-03-09T12:22:00Z" w:initials="ER">
    <w:p w14:paraId="18B07039" w14:textId="77777777" w:rsidR="001752EC" w:rsidRDefault="001752EC">
      <w:pPr>
        <w:pStyle w:val="CommentText"/>
      </w:pPr>
      <w:r>
        <w:rPr>
          <w:rStyle w:val="CommentReference"/>
        </w:rPr>
        <w:annotationRef/>
      </w:r>
      <w:r>
        <w:rPr>
          <w:noProof/>
        </w:rPr>
        <w:t xml:space="preserve">Please review this sentance carefully as I added it try to provide a summary of the project. </w:t>
      </w:r>
    </w:p>
  </w:comment>
  <w:comment w:id="6" w:author="Ellen Roster" w:date="2015-03-09T10:46:00Z" w:initials="ER">
    <w:p w14:paraId="6FE05676" w14:textId="77777777" w:rsidR="001752EC" w:rsidRDefault="001752EC">
      <w:pPr>
        <w:pStyle w:val="CommentText"/>
      </w:pPr>
      <w:r>
        <w:rPr>
          <w:rStyle w:val="CommentReference"/>
        </w:rPr>
        <w:annotationRef/>
      </w:r>
      <w:r>
        <w:rPr>
          <w:noProof/>
        </w:rPr>
        <w:t>I'm not clear on the meaning of this sentance. Should this be: Each insturctor will identify 3-5 beginning farmer students to participate in the program?</w:t>
      </w:r>
    </w:p>
  </w:comment>
  <w:comment w:id="7" w:author="Ellen Roster" w:date="2015-03-09T10:53:00Z" w:initials="ER">
    <w:p w14:paraId="0C61D8FE" w14:textId="77777777" w:rsidR="001752EC" w:rsidRDefault="001752EC">
      <w:pPr>
        <w:pStyle w:val="CommentText"/>
      </w:pPr>
      <w:r>
        <w:rPr>
          <w:rStyle w:val="CommentReference"/>
        </w:rPr>
        <w:annotationRef/>
      </w:r>
      <w:r>
        <w:rPr>
          <w:noProof/>
        </w:rPr>
        <w:t xml:space="preserve">Citation? </w:t>
      </w:r>
    </w:p>
  </w:comment>
  <w:comment w:id="8" w:author="Ellen Roster" w:date="2015-03-09T11:09:00Z" w:initials="ER">
    <w:p w14:paraId="20CE3FF3" w14:textId="77777777" w:rsidR="001752EC" w:rsidRDefault="001752EC">
      <w:pPr>
        <w:pStyle w:val="CommentText"/>
      </w:pPr>
      <w:r>
        <w:rPr>
          <w:rStyle w:val="CommentReference"/>
        </w:rPr>
        <w:annotationRef/>
      </w:r>
      <w:r>
        <w:rPr>
          <w:noProof/>
        </w:rPr>
        <w:t>their?</w:t>
      </w:r>
    </w:p>
  </w:comment>
  <w:comment w:id="9" w:author="Ellen Roster" w:date="2015-03-09T11:10:00Z" w:initials="ER">
    <w:p w14:paraId="2377FF2F" w14:textId="77777777" w:rsidR="001752EC" w:rsidRDefault="001752EC">
      <w:pPr>
        <w:pStyle w:val="CommentText"/>
      </w:pPr>
      <w:r>
        <w:rPr>
          <w:rStyle w:val="CommentReference"/>
        </w:rPr>
        <w:annotationRef/>
      </w:r>
      <w:r>
        <w:rPr>
          <w:noProof/>
        </w:rPr>
        <w:t>will occur at their college or will occur at the colleges</w:t>
      </w:r>
    </w:p>
  </w:comment>
  <w:comment w:id="10" w:author="Ellen Roster" w:date="2015-03-09T11:20:00Z" w:initials="ER">
    <w:p w14:paraId="4D856080" w14:textId="77777777" w:rsidR="001752EC" w:rsidRDefault="001752EC">
      <w:pPr>
        <w:pStyle w:val="CommentText"/>
      </w:pPr>
      <w:r>
        <w:rPr>
          <w:rStyle w:val="CommentReference"/>
        </w:rPr>
        <w:annotationRef/>
      </w:r>
      <w:r>
        <w:rPr>
          <w:noProof/>
        </w:rPr>
        <w:t>a list of skills,experience, and knowledge needed...?</w:t>
      </w:r>
    </w:p>
  </w:comment>
  <w:comment w:id="11" w:author="Ellen Roster" w:date="2015-03-09T12:08:00Z" w:initials="ER">
    <w:p w14:paraId="10D3F1B5" w14:textId="77777777" w:rsidR="001752EC" w:rsidRDefault="001752EC">
      <w:pPr>
        <w:pStyle w:val="CommentText"/>
      </w:pPr>
      <w:r>
        <w:rPr>
          <w:rStyle w:val="CommentReference"/>
        </w:rPr>
        <w:annotationRef/>
      </w:r>
      <w:r>
        <w:rPr>
          <w:noProof/>
        </w:rPr>
        <w:t xml:space="preserve">Please compare this to Goal #3, Objective #1, Description of activities, paragragh 2 and 3. I'm unlcear about the one-day/two-day training sessions. Is it a one-day training session followed by a two-day training session, or, a two-dya training session followed by a one-day training session? </w:t>
      </w:r>
    </w:p>
  </w:comment>
  <w:comment w:id="12" w:author="Ellen Roster" w:date="2015-03-09T11:55:00Z" w:initials="ER">
    <w:p w14:paraId="2DEC731D" w14:textId="77777777" w:rsidR="001752EC" w:rsidRDefault="001752EC">
      <w:pPr>
        <w:pStyle w:val="CommentText"/>
      </w:pPr>
      <w:r>
        <w:rPr>
          <w:rStyle w:val="CommentReference"/>
        </w:rPr>
        <w:annotationRef/>
      </w:r>
      <w:r>
        <w:rPr>
          <w:noProof/>
        </w:rPr>
        <w:t xml:space="preserve">of this proposed curriculum? </w:t>
      </w:r>
    </w:p>
  </w:comment>
  <w:comment w:id="13" w:author="Ellen Roster" w:date="2015-03-09T12:04:00Z" w:initials="ER">
    <w:p w14:paraId="6308E883" w14:textId="77777777" w:rsidR="001752EC" w:rsidRDefault="001752EC">
      <w:pPr>
        <w:pStyle w:val="CommentText"/>
      </w:pPr>
      <w:r>
        <w:rPr>
          <w:rStyle w:val="CommentReference"/>
        </w:rPr>
        <w:annotationRef/>
      </w:r>
      <w:r>
        <w:rPr>
          <w:noProof/>
        </w:rPr>
        <w:t>I'm not sure what the northern MN database is. Is it the MN FBM database?</w:t>
      </w:r>
    </w:p>
  </w:comment>
  <w:comment w:id="14" w:author="Ellen Roster" w:date="2015-03-09T12:13:00Z" w:initials="ER">
    <w:p w14:paraId="67CCE6A5" w14:textId="77777777" w:rsidR="001752EC" w:rsidRDefault="001752EC" w:rsidP="003073B3">
      <w:pPr>
        <w:pStyle w:val="CommentText"/>
      </w:pPr>
      <w:r>
        <w:rPr>
          <w:rStyle w:val="CommentReference"/>
        </w:rPr>
        <w:annotationRef/>
      </w:r>
      <w:r>
        <w:rPr>
          <w:noProof/>
        </w:rPr>
        <w:t xml:space="preserve">Please compare this to Goal #2, Objective #1, Description of activities, paragragh 2. I'm unlcear about the one-day/two-day training sessions. Is it a one-day training session followed by a two-day training session, or, a two-dya training session followed by a one-day training session? </w:t>
      </w:r>
    </w:p>
    <w:p w14:paraId="3AB927DA" w14:textId="77777777" w:rsidR="001752EC" w:rsidRDefault="001752EC">
      <w:pPr>
        <w:pStyle w:val="CommentText"/>
      </w:pPr>
    </w:p>
  </w:comment>
  <w:comment w:id="15" w:author="Ellen Roster" w:date="2015-03-09T12:38:00Z" w:initials="ER">
    <w:p w14:paraId="6C3A9CDA" w14:textId="77777777" w:rsidR="001752EC" w:rsidRDefault="001752EC">
      <w:pPr>
        <w:pStyle w:val="CommentText"/>
      </w:pPr>
      <w:r>
        <w:rPr>
          <w:rStyle w:val="CommentReference"/>
        </w:rPr>
        <w:annotationRef/>
      </w:r>
      <w:r>
        <w:rPr>
          <w:noProof/>
        </w:rPr>
        <w:t>citation</w:t>
      </w:r>
    </w:p>
  </w:comment>
  <w:comment w:id="16" w:author="Ellen Roster" w:date="2015-03-09T12:40:00Z" w:initials="ER">
    <w:p w14:paraId="1FA03C0D" w14:textId="77777777" w:rsidR="001752EC" w:rsidRDefault="001752EC">
      <w:pPr>
        <w:pStyle w:val="CommentText"/>
      </w:pPr>
      <w:r>
        <w:rPr>
          <w:rStyle w:val="CommentReference"/>
        </w:rPr>
        <w:annotationRef/>
      </w:r>
      <w:r>
        <w:rPr>
          <w:noProof/>
        </w:rPr>
        <w:t>Should this sentance be moved to the end of the previous paragraph?</w:t>
      </w:r>
    </w:p>
  </w:comment>
  <w:comment w:id="17" w:author="Ellen Roster" w:date="2015-03-09T12:41:00Z" w:initials="ER">
    <w:p w14:paraId="612C8514" w14:textId="77777777" w:rsidR="001752EC" w:rsidRDefault="001752EC">
      <w:pPr>
        <w:pStyle w:val="CommentText"/>
      </w:pPr>
      <w:r>
        <w:rPr>
          <w:rStyle w:val="CommentReference"/>
        </w:rPr>
        <w:annotationRef/>
      </w:r>
      <w:r>
        <w:rPr>
          <w:noProof/>
        </w:rPr>
        <w:t xml:space="preserve">one of their plans? their plans? </w:t>
      </w:r>
    </w:p>
  </w:comment>
  <w:comment w:id="18" w:author="Ellen Roster" w:date="2015-03-09T12:43:00Z" w:initials="ER">
    <w:p w14:paraId="03FA3F9D" w14:textId="77777777" w:rsidR="001752EC" w:rsidRDefault="001752EC">
      <w:pPr>
        <w:pStyle w:val="CommentText"/>
      </w:pPr>
      <w:r>
        <w:rPr>
          <w:rStyle w:val="CommentReference"/>
        </w:rPr>
        <w:annotationRef/>
      </w:r>
      <w:r>
        <w:rPr>
          <w:noProof/>
        </w:rPr>
        <w:t>something missing?</w:t>
      </w:r>
    </w:p>
  </w:comment>
  <w:comment w:id="19" w:author="Ellen Roster" w:date="2015-03-09T13:08:00Z" w:initials="ER">
    <w:p w14:paraId="32671A5D" w14:textId="77777777" w:rsidR="001752EC" w:rsidRDefault="001752EC">
      <w:pPr>
        <w:pStyle w:val="CommentText"/>
      </w:pPr>
      <w:r>
        <w:rPr>
          <w:rStyle w:val="CommentReference"/>
        </w:rPr>
        <w:annotationRef/>
      </w:r>
      <w:r>
        <w:rPr>
          <w:noProof/>
        </w:rPr>
        <w:t>Consider removing this sentanc</w:t>
      </w:r>
    </w:p>
  </w:comment>
  <w:comment w:id="20" w:author="Ellen Roster" w:date="2015-03-09T16:56:00Z" w:initials="ER">
    <w:p w14:paraId="386B41B2" w14:textId="77777777" w:rsidR="001752EC" w:rsidRDefault="001752EC">
      <w:pPr>
        <w:pStyle w:val="CommentText"/>
      </w:pPr>
      <w:r>
        <w:rPr>
          <w:rStyle w:val="CommentReference"/>
        </w:rPr>
        <w:annotationRef/>
      </w:r>
      <w:r>
        <w:rPr>
          <w:noProof/>
        </w:rPr>
        <w:t>Hmmmm...it depends! Up to this point we've been referring to the program as one curriculum (singular). Now we are saying there are eight curricula (plural). For simplicity I'd say: "Curriculum -- A 64 hour curriculum, consisting...", especially as we refer to it as a "curriculum" a little further down in this bullet point.</w:t>
      </w:r>
    </w:p>
  </w:comment>
  <w:comment w:id="21" w:author="Ellen Roster" w:date="2015-03-09T13:12:00Z" w:initials="ER">
    <w:p w14:paraId="05C41053" w14:textId="77777777" w:rsidR="001752EC" w:rsidRDefault="001752EC">
      <w:pPr>
        <w:pStyle w:val="CommentText"/>
      </w:pPr>
      <w:r>
        <w:rPr>
          <w:rStyle w:val="CommentReference"/>
        </w:rPr>
        <w:annotationRef/>
      </w:r>
      <w:r>
        <w:rPr>
          <w:noProof/>
        </w:rPr>
        <w:t>Just checking that "southen" is correct....</w:t>
      </w:r>
    </w:p>
  </w:comment>
  <w:comment w:id="23" w:author="Ellen Roster" w:date="2015-03-09T13:13:00Z" w:initials="ER">
    <w:p w14:paraId="4DB2FEA4" w14:textId="77777777" w:rsidR="001752EC" w:rsidRDefault="001752EC">
      <w:pPr>
        <w:pStyle w:val="CommentText"/>
      </w:pPr>
      <w:r>
        <w:rPr>
          <w:rStyle w:val="CommentReference"/>
        </w:rPr>
        <w:annotationRef/>
      </w:r>
    </w:p>
  </w:comment>
  <w:comment w:id="22" w:author="Ellen Roster" w:date="2015-03-09T17:09:00Z" w:initials="ER">
    <w:p w14:paraId="66DFC626" w14:textId="77777777" w:rsidR="001752EC" w:rsidRDefault="001752EC">
      <w:pPr>
        <w:pStyle w:val="CommentText"/>
      </w:pPr>
      <w:r>
        <w:rPr>
          <w:rStyle w:val="CommentReference"/>
        </w:rPr>
        <w:annotationRef/>
      </w:r>
      <w:r>
        <w:rPr>
          <w:noProof/>
        </w:rPr>
        <w:t xml:space="preserve">For consistency, I'd continue to refer to this as one curriculum -- </w:t>
      </w:r>
    </w:p>
  </w:comment>
  <w:comment w:id="24" w:author="Ellen Roster" w:date="2015-03-09T17:12:00Z" w:initials="ER">
    <w:p w14:paraId="31C18136" w14:textId="77777777" w:rsidR="001752EC" w:rsidRDefault="001752EC">
      <w:pPr>
        <w:pStyle w:val="CommentText"/>
      </w:pPr>
      <w:r>
        <w:rPr>
          <w:rStyle w:val="CommentReference"/>
        </w:rPr>
        <w:annotationRef/>
      </w:r>
      <w:r>
        <w:rPr>
          <w:noProof/>
        </w:rPr>
        <w:t>Would you want to include the number of farmer/students, their farms, and their families?</w:t>
      </w:r>
    </w:p>
  </w:comment>
  <w:comment w:id="25" w:author="Ellen Roster" w:date="2015-03-09T17:14:00Z" w:initials="ER">
    <w:p w14:paraId="3A6EA762" w14:textId="77777777" w:rsidR="001752EC" w:rsidRDefault="001752EC">
      <w:pPr>
        <w:pStyle w:val="CommentText"/>
      </w:pPr>
      <w:r>
        <w:rPr>
          <w:rStyle w:val="CommentReference"/>
        </w:rPr>
        <w:annotationRef/>
      </w:r>
      <w:r>
        <w:rPr>
          <w:noProof/>
        </w:rPr>
        <w:t>Numbering seems wrong. I think this should be "6",7,8 not "9",10,11</w:t>
      </w:r>
    </w:p>
  </w:comment>
  <w:comment w:id="26" w:author="Ellen Roster" w:date="2015-03-09T17:38:00Z" w:initials="ER">
    <w:p w14:paraId="4218284D" w14:textId="77777777" w:rsidR="001752EC" w:rsidRDefault="001752EC">
      <w:pPr>
        <w:pStyle w:val="CommentText"/>
      </w:pPr>
      <w:r>
        <w:rPr>
          <w:rStyle w:val="CommentReference"/>
        </w:rPr>
        <w:annotationRef/>
      </w:r>
      <w:r>
        <w:rPr>
          <w:noProof/>
        </w:rPr>
        <w:t xml:space="preserve">will 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EE342A" w15:done="0"/>
  <w15:commentEx w15:paraId="3553F70A" w15:done="0"/>
  <w15:commentEx w15:paraId="713914EB" w15:done="0"/>
  <w15:commentEx w15:paraId="35E476DB" w15:done="0"/>
  <w15:commentEx w15:paraId="18B07039" w15:done="0"/>
  <w15:commentEx w15:paraId="6FE05676" w15:done="0"/>
  <w15:commentEx w15:paraId="0C61D8FE" w15:done="0"/>
  <w15:commentEx w15:paraId="20CE3FF3" w15:done="0"/>
  <w15:commentEx w15:paraId="2377FF2F" w15:done="0"/>
  <w15:commentEx w15:paraId="4D856080" w15:done="0"/>
  <w15:commentEx w15:paraId="10D3F1B5" w15:done="0"/>
  <w15:commentEx w15:paraId="2DEC731D" w15:done="0"/>
  <w15:commentEx w15:paraId="6308E883" w15:done="0"/>
  <w15:commentEx w15:paraId="3AB927DA" w15:done="0"/>
  <w15:commentEx w15:paraId="6C3A9CDA" w15:done="0"/>
  <w15:commentEx w15:paraId="1FA03C0D" w15:done="0"/>
  <w15:commentEx w15:paraId="612C8514" w15:done="0"/>
  <w15:commentEx w15:paraId="03FA3F9D" w15:done="0"/>
  <w15:commentEx w15:paraId="32671A5D" w15:done="0"/>
  <w15:commentEx w15:paraId="386B41B2" w15:done="0"/>
  <w15:commentEx w15:paraId="05C41053" w15:done="0"/>
  <w15:commentEx w15:paraId="4DB2FEA4" w15:done="0"/>
  <w15:commentEx w15:paraId="66DFC626" w15:done="0"/>
  <w15:commentEx w15:paraId="31C18136" w15:done="0"/>
  <w15:commentEx w15:paraId="3A6EA762" w15:done="0"/>
  <w15:commentEx w15:paraId="421828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37415" w14:textId="77777777" w:rsidR="00C12EC4" w:rsidRDefault="00C12EC4" w:rsidP="00E11F1D">
      <w:pPr>
        <w:spacing w:after="0" w:line="240" w:lineRule="auto"/>
      </w:pPr>
      <w:r>
        <w:separator/>
      </w:r>
    </w:p>
  </w:endnote>
  <w:endnote w:type="continuationSeparator" w:id="0">
    <w:p w14:paraId="10DCDF7C" w14:textId="77777777" w:rsidR="00C12EC4" w:rsidRDefault="00C12EC4" w:rsidP="00E1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269805"/>
      <w:docPartObj>
        <w:docPartGallery w:val="Page Numbers (Bottom of Page)"/>
        <w:docPartUnique/>
      </w:docPartObj>
    </w:sdtPr>
    <w:sdtEndPr>
      <w:rPr>
        <w:noProof/>
      </w:rPr>
    </w:sdtEndPr>
    <w:sdtContent>
      <w:p w14:paraId="2E990513" w14:textId="77777777" w:rsidR="001752EC" w:rsidRDefault="001752EC">
        <w:pPr>
          <w:pStyle w:val="Footer"/>
          <w:jc w:val="center"/>
        </w:pPr>
        <w:r>
          <w:fldChar w:fldCharType="begin"/>
        </w:r>
        <w:r>
          <w:instrText xml:space="preserve"> PAGE   \* MERGEFORMAT </w:instrText>
        </w:r>
        <w:r>
          <w:fldChar w:fldCharType="separate"/>
        </w:r>
        <w:r w:rsidR="009B0F91">
          <w:rPr>
            <w:noProof/>
          </w:rPr>
          <w:t>1</w:t>
        </w:r>
        <w:r>
          <w:rPr>
            <w:noProof/>
          </w:rPr>
          <w:fldChar w:fldCharType="end"/>
        </w:r>
      </w:p>
    </w:sdtContent>
  </w:sdt>
  <w:p w14:paraId="3F648278" w14:textId="77777777" w:rsidR="001752EC" w:rsidRDefault="00175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099F6" w14:textId="77777777" w:rsidR="00C12EC4" w:rsidRDefault="00C12EC4" w:rsidP="00E11F1D">
      <w:pPr>
        <w:spacing w:after="0" w:line="240" w:lineRule="auto"/>
      </w:pPr>
      <w:r>
        <w:separator/>
      </w:r>
    </w:p>
  </w:footnote>
  <w:footnote w:type="continuationSeparator" w:id="0">
    <w:p w14:paraId="1AAC3CBB" w14:textId="77777777" w:rsidR="00C12EC4" w:rsidRDefault="00C12EC4" w:rsidP="00E11F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97A95"/>
    <w:multiLevelType w:val="hybridMultilevel"/>
    <w:tmpl w:val="E20C6192"/>
    <w:lvl w:ilvl="0" w:tplc="5FC47620">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8F5108"/>
    <w:multiLevelType w:val="hybridMultilevel"/>
    <w:tmpl w:val="484CE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AD3725"/>
    <w:multiLevelType w:val="hybridMultilevel"/>
    <w:tmpl w:val="BA40A94A"/>
    <w:lvl w:ilvl="0" w:tplc="6AC6D018">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en Roster">
    <w15:presenceInfo w15:providerId="AD" w15:userId="S-1-5-21-1550300260-4275302586-3246838252-83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61"/>
    <w:rsid w:val="00000FBB"/>
    <w:rsid w:val="000015FB"/>
    <w:rsid w:val="00002C13"/>
    <w:rsid w:val="00004977"/>
    <w:rsid w:val="00017398"/>
    <w:rsid w:val="00022C7B"/>
    <w:rsid w:val="00035C57"/>
    <w:rsid w:val="000638D9"/>
    <w:rsid w:val="00066F53"/>
    <w:rsid w:val="00072E8F"/>
    <w:rsid w:val="00076305"/>
    <w:rsid w:val="000A13E9"/>
    <w:rsid w:val="000A52F2"/>
    <w:rsid w:val="000A55F7"/>
    <w:rsid w:val="000D067F"/>
    <w:rsid w:val="000E660D"/>
    <w:rsid w:val="0010700A"/>
    <w:rsid w:val="001235D9"/>
    <w:rsid w:val="00134C24"/>
    <w:rsid w:val="001402AF"/>
    <w:rsid w:val="001468FB"/>
    <w:rsid w:val="00152AF8"/>
    <w:rsid w:val="00153A99"/>
    <w:rsid w:val="001752EC"/>
    <w:rsid w:val="00192D79"/>
    <w:rsid w:val="001A4EC5"/>
    <w:rsid w:val="001D2026"/>
    <w:rsid w:val="001D21C4"/>
    <w:rsid w:val="001D5278"/>
    <w:rsid w:val="001D7472"/>
    <w:rsid w:val="001E2223"/>
    <w:rsid w:val="002027E4"/>
    <w:rsid w:val="00207BE9"/>
    <w:rsid w:val="00214BBC"/>
    <w:rsid w:val="002151EA"/>
    <w:rsid w:val="00215229"/>
    <w:rsid w:val="0021761A"/>
    <w:rsid w:val="00230C19"/>
    <w:rsid w:val="00231A7C"/>
    <w:rsid w:val="00231C9B"/>
    <w:rsid w:val="002338C2"/>
    <w:rsid w:val="00236AB8"/>
    <w:rsid w:val="00253C1D"/>
    <w:rsid w:val="00254592"/>
    <w:rsid w:val="002620B4"/>
    <w:rsid w:val="0026627C"/>
    <w:rsid w:val="00266818"/>
    <w:rsid w:val="00270E11"/>
    <w:rsid w:val="002834B7"/>
    <w:rsid w:val="002904F1"/>
    <w:rsid w:val="00294F76"/>
    <w:rsid w:val="0029712B"/>
    <w:rsid w:val="002B2E61"/>
    <w:rsid w:val="002C11E8"/>
    <w:rsid w:val="002D1610"/>
    <w:rsid w:val="002E2D70"/>
    <w:rsid w:val="00305C43"/>
    <w:rsid w:val="003073B3"/>
    <w:rsid w:val="00312FD7"/>
    <w:rsid w:val="003522D0"/>
    <w:rsid w:val="00357FA5"/>
    <w:rsid w:val="00374182"/>
    <w:rsid w:val="003743F7"/>
    <w:rsid w:val="00381803"/>
    <w:rsid w:val="003847FD"/>
    <w:rsid w:val="00391EC7"/>
    <w:rsid w:val="00394001"/>
    <w:rsid w:val="003A6ECC"/>
    <w:rsid w:val="003A7107"/>
    <w:rsid w:val="003B1A3A"/>
    <w:rsid w:val="003C2FA4"/>
    <w:rsid w:val="003F19B3"/>
    <w:rsid w:val="00405F8E"/>
    <w:rsid w:val="00407B30"/>
    <w:rsid w:val="00413CFC"/>
    <w:rsid w:val="004227D3"/>
    <w:rsid w:val="0042596C"/>
    <w:rsid w:val="00432743"/>
    <w:rsid w:val="00441930"/>
    <w:rsid w:val="004438AB"/>
    <w:rsid w:val="00452502"/>
    <w:rsid w:val="00454752"/>
    <w:rsid w:val="00464869"/>
    <w:rsid w:val="00465BB4"/>
    <w:rsid w:val="00467E6A"/>
    <w:rsid w:val="004908D8"/>
    <w:rsid w:val="00491D00"/>
    <w:rsid w:val="004C0FE5"/>
    <w:rsid w:val="004E4E7F"/>
    <w:rsid w:val="004F46D5"/>
    <w:rsid w:val="00535162"/>
    <w:rsid w:val="005367E4"/>
    <w:rsid w:val="00540F0A"/>
    <w:rsid w:val="00572139"/>
    <w:rsid w:val="00592B1E"/>
    <w:rsid w:val="005930BE"/>
    <w:rsid w:val="005A33D1"/>
    <w:rsid w:val="005A7324"/>
    <w:rsid w:val="005B071B"/>
    <w:rsid w:val="005F7006"/>
    <w:rsid w:val="00613A4D"/>
    <w:rsid w:val="006232D8"/>
    <w:rsid w:val="00623FAC"/>
    <w:rsid w:val="00645FBB"/>
    <w:rsid w:val="00647F2E"/>
    <w:rsid w:val="006628A5"/>
    <w:rsid w:val="006955B3"/>
    <w:rsid w:val="006972AE"/>
    <w:rsid w:val="006A14BD"/>
    <w:rsid w:val="006B593B"/>
    <w:rsid w:val="006B6233"/>
    <w:rsid w:val="006B763E"/>
    <w:rsid w:val="006C3F6E"/>
    <w:rsid w:val="006E1F66"/>
    <w:rsid w:val="006E23D2"/>
    <w:rsid w:val="006F181F"/>
    <w:rsid w:val="00704E6D"/>
    <w:rsid w:val="00724C74"/>
    <w:rsid w:val="00736CB3"/>
    <w:rsid w:val="007628E1"/>
    <w:rsid w:val="0077179B"/>
    <w:rsid w:val="007747CF"/>
    <w:rsid w:val="007C33FE"/>
    <w:rsid w:val="007F5D45"/>
    <w:rsid w:val="00803957"/>
    <w:rsid w:val="0081371F"/>
    <w:rsid w:val="00817825"/>
    <w:rsid w:val="0082797E"/>
    <w:rsid w:val="00832DE8"/>
    <w:rsid w:val="00835663"/>
    <w:rsid w:val="00836243"/>
    <w:rsid w:val="00853989"/>
    <w:rsid w:val="008679B5"/>
    <w:rsid w:val="008869B7"/>
    <w:rsid w:val="00895B0E"/>
    <w:rsid w:val="008C2262"/>
    <w:rsid w:val="008C36CE"/>
    <w:rsid w:val="008D0461"/>
    <w:rsid w:val="008D7B2D"/>
    <w:rsid w:val="008F305F"/>
    <w:rsid w:val="00902B78"/>
    <w:rsid w:val="00904EBA"/>
    <w:rsid w:val="0092390F"/>
    <w:rsid w:val="00950C50"/>
    <w:rsid w:val="00951F6C"/>
    <w:rsid w:val="00966013"/>
    <w:rsid w:val="0098008A"/>
    <w:rsid w:val="00980FD3"/>
    <w:rsid w:val="009912E3"/>
    <w:rsid w:val="009A1F57"/>
    <w:rsid w:val="009A3028"/>
    <w:rsid w:val="009B0F91"/>
    <w:rsid w:val="009B18B8"/>
    <w:rsid w:val="009C27F0"/>
    <w:rsid w:val="009E2CF3"/>
    <w:rsid w:val="009E3C84"/>
    <w:rsid w:val="009E7A54"/>
    <w:rsid w:val="009F330C"/>
    <w:rsid w:val="00A01F71"/>
    <w:rsid w:val="00A02712"/>
    <w:rsid w:val="00A110B4"/>
    <w:rsid w:val="00A14124"/>
    <w:rsid w:val="00A31875"/>
    <w:rsid w:val="00A3194C"/>
    <w:rsid w:val="00A54047"/>
    <w:rsid w:val="00A54EAA"/>
    <w:rsid w:val="00A71D2F"/>
    <w:rsid w:val="00A743A7"/>
    <w:rsid w:val="00A86C9F"/>
    <w:rsid w:val="00AA29B4"/>
    <w:rsid w:val="00AB0C71"/>
    <w:rsid w:val="00AB13D7"/>
    <w:rsid w:val="00AD1D59"/>
    <w:rsid w:val="00AE42D5"/>
    <w:rsid w:val="00B01B8C"/>
    <w:rsid w:val="00B05E8A"/>
    <w:rsid w:val="00B201E1"/>
    <w:rsid w:val="00B23C6B"/>
    <w:rsid w:val="00B27BE4"/>
    <w:rsid w:val="00B429F4"/>
    <w:rsid w:val="00B604F4"/>
    <w:rsid w:val="00B66155"/>
    <w:rsid w:val="00BA286F"/>
    <w:rsid w:val="00BA402D"/>
    <w:rsid w:val="00BB53E7"/>
    <w:rsid w:val="00BD4D39"/>
    <w:rsid w:val="00BD7D5A"/>
    <w:rsid w:val="00BE6106"/>
    <w:rsid w:val="00BF4DFC"/>
    <w:rsid w:val="00C03B48"/>
    <w:rsid w:val="00C12EC4"/>
    <w:rsid w:val="00C41820"/>
    <w:rsid w:val="00C5159E"/>
    <w:rsid w:val="00C67FB4"/>
    <w:rsid w:val="00C708B4"/>
    <w:rsid w:val="00C757BE"/>
    <w:rsid w:val="00C91CA6"/>
    <w:rsid w:val="00C91F5E"/>
    <w:rsid w:val="00C9245F"/>
    <w:rsid w:val="00C94AB0"/>
    <w:rsid w:val="00C95667"/>
    <w:rsid w:val="00CE28A9"/>
    <w:rsid w:val="00CE3956"/>
    <w:rsid w:val="00CE46E1"/>
    <w:rsid w:val="00CF6A22"/>
    <w:rsid w:val="00D14B73"/>
    <w:rsid w:val="00D166FE"/>
    <w:rsid w:val="00D22861"/>
    <w:rsid w:val="00D33F0E"/>
    <w:rsid w:val="00D34F4D"/>
    <w:rsid w:val="00DC08A2"/>
    <w:rsid w:val="00DC4CC1"/>
    <w:rsid w:val="00DD3BA2"/>
    <w:rsid w:val="00DD6B77"/>
    <w:rsid w:val="00DF047D"/>
    <w:rsid w:val="00E031E1"/>
    <w:rsid w:val="00E07AB4"/>
    <w:rsid w:val="00E11F1D"/>
    <w:rsid w:val="00E31CF5"/>
    <w:rsid w:val="00E35480"/>
    <w:rsid w:val="00E5027C"/>
    <w:rsid w:val="00E64136"/>
    <w:rsid w:val="00E7165F"/>
    <w:rsid w:val="00E7603D"/>
    <w:rsid w:val="00E803CF"/>
    <w:rsid w:val="00E9525D"/>
    <w:rsid w:val="00EA0C14"/>
    <w:rsid w:val="00EA4954"/>
    <w:rsid w:val="00EB159E"/>
    <w:rsid w:val="00EB5E04"/>
    <w:rsid w:val="00EC2156"/>
    <w:rsid w:val="00EC2AA7"/>
    <w:rsid w:val="00EC42F3"/>
    <w:rsid w:val="00EC47D7"/>
    <w:rsid w:val="00EE1345"/>
    <w:rsid w:val="00EE3E6A"/>
    <w:rsid w:val="00EF0D9B"/>
    <w:rsid w:val="00EF3603"/>
    <w:rsid w:val="00F069B5"/>
    <w:rsid w:val="00F2212B"/>
    <w:rsid w:val="00F26636"/>
    <w:rsid w:val="00F30B4C"/>
    <w:rsid w:val="00F34FE4"/>
    <w:rsid w:val="00F4205D"/>
    <w:rsid w:val="00F42152"/>
    <w:rsid w:val="00F579BF"/>
    <w:rsid w:val="00F61AD0"/>
    <w:rsid w:val="00F64CC5"/>
    <w:rsid w:val="00F73C83"/>
    <w:rsid w:val="00F77F9E"/>
    <w:rsid w:val="00F910DA"/>
    <w:rsid w:val="00FC3813"/>
    <w:rsid w:val="00FD5E4B"/>
    <w:rsid w:val="00FE48F0"/>
    <w:rsid w:val="00FF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019F"/>
  <w15:docId w15:val="{3C60207E-2CB6-482E-B811-97977694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7D3"/>
    <w:rPr>
      <w:rFonts w:ascii="Segoe UI" w:hAnsi="Segoe UI" w:cs="Segoe UI"/>
      <w:sz w:val="18"/>
      <w:szCs w:val="18"/>
    </w:rPr>
  </w:style>
  <w:style w:type="character" w:styleId="Hyperlink">
    <w:name w:val="Hyperlink"/>
    <w:basedOn w:val="DefaultParagraphFont"/>
    <w:uiPriority w:val="99"/>
    <w:unhideWhenUsed/>
    <w:rsid w:val="00F069B5"/>
    <w:rPr>
      <w:color w:val="0000FF" w:themeColor="hyperlink"/>
      <w:u w:val="single"/>
    </w:rPr>
  </w:style>
  <w:style w:type="paragraph" w:styleId="ListParagraph">
    <w:name w:val="List Paragraph"/>
    <w:basedOn w:val="Normal"/>
    <w:uiPriority w:val="34"/>
    <w:qFormat/>
    <w:rsid w:val="002D1610"/>
    <w:pPr>
      <w:ind w:left="720"/>
      <w:contextualSpacing/>
    </w:pPr>
  </w:style>
  <w:style w:type="character" w:styleId="CommentReference">
    <w:name w:val="annotation reference"/>
    <w:basedOn w:val="DefaultParagraphFont"/>
    <w:uiPriority w:val="99"/>
    <w:semiHidden/>
    <w:unhideWhenUsed/>
    <w:rsid w:val="00DF047D"/>
    <w:rPr>
      <w:sz w:val="16"/>
      <w:szCs w:val="16"/>
    </w:rPr>
  </w:style>
  <w:style w:type="paragraph" w:styleId="CommentText">
    <w:name w:val="annotation text"/>
    <w:basedOn w:val="Normal"/>
    <w:link w:val="CommentTextChar"/>
    <w:uiPriority w:val="99"/>
    <w:semiHidden/>
    <w:unhideWhenUsed/>
    <w:rsid w:val="00DF047D"/>
    <w:pPr>
      <w:spacing w:line="240" w:lineRule="auto"/>
    </w:pPr>
    <w:rPr>
      <w:sz w:val="20"/>
      <w:szCs w:val="20"/>
    </w:rPr>
  </w:style>
  <w:style w:type="character" w:customStyle="1" w:styleId="CommentTextChar">
    <w:name w:val="Comment Text Char"/>
    <w:basedOn w:val="DefaultParagraphFont"/>
    <w:link w:val="CommentText"/>
    <w:uiPriority w:val="99"/>
    <w:semiHidden/>
    <w:rsid w:val="00DF047D"/>
    <w:rPr>
      <w:sz w:val="20"/>
      <w:szCs w:val="20"/>
    </w:rPr>
  </w:style>
  <w:style w:type="paragraph" w:styleId="CommentSubject">
    <w:name w:val="annotation subject"/>
    <w:basedOn w:val="CommentText"/>
    <w:next w:val="CommentText"/>
    <w:link w:val="CommentSubjectChar"/>
    <w:uiPriority w:val="99"/>
    <w:semiHidden/>
    <w:unhideWhenUsed/>
    <w:rsid w:val="00DF047D"/>
    <w:rPr>
      <w:b/>
      <w:bCs/>
    </w:rPr>
  </w:style>
  <w:style w:type="character" w:customStyle="1" w:styleId="CommentSubjectChar">
    <w:name w:val="Comment Subject Char"/>
    <w:basedOn w:val="CommentTextChar"/>
    <w:link w:val="CommentSubject"/>
    <w:uiPriority w:val="99"/>
    <w:semiHidden/>
    <w:rsid w:val="00DF047D"/>
    <w:rPr>
      <w:b/>
      <w:bCs/>
      <w:sz w:val="20"/>
      <w:szCs w:val="20"/>
    </w:rPr>
  </w:style>
  <w:style w:type="paragraph" w:styleId="Revision">
    <w:name w:val="Revision"/>
    <w:hidden/>
    <w:uiPriority w:val="99"/>
    <w:semiHidden/>
    <w:rsid w:val="00DF047D"/>
    <w:pPr>
      <w:spacing w:after="0" w:line="240" w:lineRule="auto"/>
    </w:pPr>
  </w:style>
  <w:style w:type="paragraph" w:styleId="Header">
    <w:name w:val="header"/>
    <w:basedOn w:val="Normal"/>
    <w:link w:val="HeaderChar"/>
    <w:uiPriority w:val="99"/>
    <w:unhideWhenUsed/>
    <w:rsid w:val="00E1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F1D"/>
  </w:style>
  <w:style w:type="paragraph" w:styleId="Footer">
    <w:name w:val="footer"/>
    <w:basedOn w:val="Normal"/>
    <w:link w:val="FooterChar"/>
    <w:uiPriority w:val="99"/>
    <w:unhideWhenUsed/>
    <w:rsid w:val="00E1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5780">
      <w:bodyDiv w:val="1"/>
      <w:marLeft w:val="0"/>
      <w:marRight w:val="0"/>
      <w:marTop w:val="0"/>
      <w:marBottom w:val="0"/>
      <w:divBdr>
        <w:top w:val="none" w:sz="0" w:space="0" w:color="auto"/>
        <w:left w:val="none" w:sz="0" w:space="0" w:color="auto"/>
        <w:bottom w:val="none" w:sz="0" w:space="0" w:color="auto"/>
        <w:right w:val="none" w:sz="0" w:space="0" w:color="auto"/>
      </w:divBdr>
    </w:div>
    <w:div w:id="591667759">
      <w:bodyDiv w:val="1"/>
      <w:marLeft w:val="0"/>
      <w:marRight w:val="0"/>
      <w:marTop w:val="0"/>
      <w:marBottom w:val="0"/>
      <w:divBdr>
        <w:top w:val="none" w:sz="0" w:space="0" w:color="auto"/>
        <w:left w:val="none" w:sz="0" w:space="0" w:color="auto"/>
        <w:bottom w:val="none" w:sz="0" w:space="0" w:color="auto"/>
        <w:right w:val="none" w:sz="0" w:space="0" w:color="auto"/>
      </w:divBdr>
    </w:div>
    <w:div w:id="608438037">
      <w:bodyDiv w:val="1"/>
      <w:marLeft w:val="0"/>
      <w:marRight w:val="0"/>
      <w:marTop w:val="0"/>
      <w:marBottom w:val="0"/>
      <w:divBdr>
        <w:top w:val="none" w:sz="0" w:space="0" w:color="auto"/>
        <w:left w:val="none" w:sz="0" w:space="0" w:color="auto"/>
        <w:bottom w:val="none" w:sz="0" w:space="0" w:color="auto"/>
        <w:right w:val="none" w:sz="0" w:space="0" w:color="auto"/>
      </w:divBdr>
    </w:div>
    <w:div w:id="712193031">
      <w:bodyDiv w:val="1"/>
      <w:marLeft w:val="0"/>
      <w:marRight w:val="0"/>
      <w:marTop w:val="0"/>
      <w:marBottom w:val="0"/>
      <w:divBdr>
        <w:top w:val="none" w:sz="0" w:space="0" w:color="auto"/>
        <w:left w:val="none" w:sz="0" w:space="0" w:color="auto"/>
        <w:bottom w:val="none" w:sz="0" w:space="0" w:color="auto"/>
        <w:right w:val="none" w:sz="0" w:space="0" w:color="auto"/>
      </w:divBdr>
    </w:div>
    <w:div w:id="11766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1DFE1-EFDB-438C-A7AF-DDEE2B8A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8366</Words>
  <Characters>47687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Delray Lecy</dc:creator>
  <cp:keywords/>
  <dc:description/>
  <cp:lastModifiedBy>Tiffany Hulinsky</cp:lastModifiedBy>
  <cp:revision>3</cp:revision>
  <cp:lastPrinted>2015-03-11T21:10:00Z</cp:lastPrinted>
  <dcterms:created xsi:type="dcterms:W3CDTF">2016-05-31T14:30:00Z</dcterms:created>
  <dcterms:modified xsi:type="dcterms:W3CDTF">2016-06-01T16:35:00Z</dcterms:modified>
</cp:coreProperties>
</file>