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3D78E" w14:textId="69A6FF33" w:rsidR="00D56385" w:rsidRPr="00507E40" w:rsidRDefault="00E732B2" w:rsidP="00D56385">
      <w:pPr>
        <w:rPr>
          <w:rFonts w:ascii="Arial" w:hAnsi="Arial" w:cs="Arial"/>
          <w:b/>
          <w:sz w:val="24"/>
          <w:szCs w:val="24"/>
        </w:rPr>
      </w:pPr>
      <w:bookmarkStart w:id="0" w:name="_GoBack"/>
      <w:bookmarkEnd w:id="0"/>
      <w:r w:rsidRPr="00507E40">
        <w:rPr>
          <w:rStyle w:val="bold"/>
          <w:rFonts w:ascii="Arial" w:hAnsi="Arial" w:cs="Arial"/>
          <w:b/>
          <w:bCs/>
          <w:sz w:val="24"/>
          <w:szCs w:val="24"/>
        </w:rPr>
        <w:t>FBM</w:t>
      </w:r>
      <w:r w:rsidR="00DF35F0" w:rsidRPr="00507E40">
        <w:rPr>
          <w:rStyle w:val="bold"/>
          <w:rFonts w:ascii="Arial" w:hAnsi="Arial" w:cs="Arial"/>
          <w:b/>
          <w:bCs/>
          <w:sz w:val="24"/>
          <w:szCs w:val="24"/>
        </w:rPr>
        <w:t>T 1170</w:t>
      </w:r>
      <w:r w:rsidR="00D56385" w:rsidRPr="00507E40">
        <w:rPr>
          <w:rStyle w:val="bold"/>
          <w:rFonts w:ascii="Arial" w:hAnsi="Arial" w:cs="Arial"/>
          <w:bCs/>
          <w:sz w:val="24"/>
          <w:szCs w:val="24"/>
        </w:rPr>
        <w:t xml:space="preserve"> </w:t>
      </w:r>
      <w:bookmarkStart w:id="1" w:name="_Hlk120689715"/>
      <w:r w:rsidR="00D56385" w:rsidRPr="00507E40">
        <w:rPr>
          <w:rFonts w:ascii="Arial" w:hAnsi="Arial" w:cs="Arial"/>
          <w:b/>
          <w:bCs/>
          <w:color w:val="000000"/>
          <w:sz w:val="24"/>
          <w:szCs w:val="24"/>
        </w:rPr>
        <w:t>Introduction to Farm Commodities Marketing</w:t>
      </w:r>
      <w:bookmarkEnd w:id="1"/>
      <w:r w:rsidR="00D56385" w:rsidRPr="00507E40">
        <w:rPr>
          <w:rFonts w:ascii="Arial" w:hAnsi="Arial" w:cs="Arial"/>
          <w:b/>
          <w:sz w:val="24"/>
          <w:szCs w:val="24"/>
        </w:rPr>
        <w:t xml:space="preserve"> </w:t>
      </w:r>
      <w:r w:rsidR="00D56385" w:rsidRPr="00507E40">
        <w:rPr>
          <w:rStyle w:val="bold"/>
          <w:rFonts w:ascii="Arial" w:hAnsi="Arial" w:cs="Arial"/>
          <w:bCs/>
          <w:sz w:val="24"/>
          <w:szCs w:val="24"/>
        </w:rPr>
        <w:t xml:space="preserve">- </w:t>
      </w:r>
      <w:r w:rsidR="00D56385" w:rsidRPr="00507E40">
        <w:rPr>
          <w:rFonts w:ascii="Arial" w:hAnsi="Arial" w:cs="Arial"/>
          <w:color w:val="000000"/>
          <w:sz w:val="24"/>
          <w:szCs w:val="24"/>
        </w:rPr>
        <w:t>This course is designed to introduce students to the various methods and tools to market farm commodities.  The students will study types of marketing contracts, cash markets, the roles of brokers and market advisors, and the importance of insurance. (Prerequisite:  None) (3 Cr, 0 lect, 0 lab, 3 mgt)</w:t>
      </w:r>
    </w:p>
    <w:p w14:paraId="62023BE4" w14:textId="09EC4E78" w:rsidR="00D56385" w:rsidRPr="00507E40" w:rsidRDefault="00DF35F0" w:rsidP="00D56385">
      <w:pPr>
        <w:rPr>
          <w:rFonts w:ascii="Arial" w:hAnsi="Arial" w:cs="Arial"/>
          <w:b/>
          <w:sz w:val="24"/>
          <w:szCs w:val="24"/>
        </w:rPr>
      </w:pPr>
      <w:r w:rsidRPr="00507E40">
        <w:rPr>
          <w:rFonts w:ascii="Arial" w:hAnsi="Arial" w:cs="Arial"/>
          <w:b/>
          <w:sz w:val="24"/>
          <w:szCs w:val="24"/>
        </w:rPr>
        <w:t>FBMT 1173</w:t>
      </w:r>
      <w:r w:rsidR="00D56385" w:rsidRPr="00507E40">
        <w:rPr>
          <w:rFonts w:ascii="Arial" w:hAnsi="Arial" w:cs="Arial"/>
          <w:sz w:val="24"/>
          <w:szCs w:val="24"/>
        </w:rPr>
        <w:t xml:space="preserve">  </w:t>
      </w:r>
      <w:r w:rsidR="00D56385" w:rsidRPr="00507E40">
        <w:rPr>
          <w:rFonts w:ascii="Arial" w:hAnsi="Arial" w:cs="Arial"/>
          <w:b/>
          <w:bCs/>
          <w:color w:val="000000"/>
          <w:sz w:val="24"/>
          <w:szCs w:val="24"/>
        </w:rPr>
        <w:t>Introduction to Farm Commodities Marketing</w:t>
      </w:r>
      <w:r w:rsidR="00D56385" w:rsidRPr="00507E40">
        <w:rPr>
          <w:rFonts w:ascii="Arial" w:hAnsi="Arial" w:cs="Arial"/>
          <w:b/>
          <w:sz w:val="24"/>
          <w:szCs w:val="24"/>
        </w:rPr>
        <w:t xml:space="preserve"> </w:t>
      </w:r>
      <w:r w:rsidR="00D56385" w:rsidRPr="00507E40">
        <w:rPr>
          <w:rFonts w:ascii="Arial" w:hAnsi="Arial" w:cs="Arial"/>
          <w:sz w:val="24"/>
          <w:szCs w:val="24"/>
        </w:rPr>
        <w:t xml:space="preserve">- </w:t>
      </w:r>
      <w:r w:rsidR="00D56385" w:rsidRPr="00507E40">
        <w:rPr>
          <w:rFonts w:ascii="Arial" w:hAnsi="Arial" w:cs="Arial"/>
          <w:color w:val="000000"/>
          <w:sz w:val="24"/>
          <w:szCs w:val="24"/>
        </w:rPr>
        <w:t>This course provides the student with the opportunity to use the various marketing methods and tools.  The students will analyze various types of marketing contracts and cash markets.  The student will recognize the roles of brokers and market advisors. (Prerequisite:  None) (2 Cr, 0 lect, 0 lab, 2 mgt)</w:t>
      </w:r>
    </w:p>
    <w:p w14:paraId="35696B94" w14:textId="302FF7D2" w:rsidR="00DF35F0" w:rsidRPr="00507E40" w:rsidRDefault="00DF35F0" w:rsidP="00AA5F44">
      <w:pPr>
        <w:rPr>
          <w:rFonts w:ascii="Arial" w:hAnsi="Arial" w:cs="Arial"/>
          <w:b/>
          <w:sz w:val="24"/>
          <w:szCs w:val="24"/>
        </w:rPr>
      </w:pPr>
      <w:r w:rsidRPr="00507E40">
        <w:rPr>
          <w:rFonts w:ascii="Arial" w:hAnsi="Arial" w:cs="Arial"/>
          <w:b/>
          <w:sz w:val="24"/>
          <w:szCs w:val="24"/>
        </w:rPr>
        <w:t>FBMT 1180</w:t>
      </w:r>
      <w:r w:rsidR="00D56385" w:rsidRPr="00507E40">
        <w:rPr>
          <w:rFonts w:ascii="Arial" w:hAnsi="Arial" w:cs="Arial"/>
          <w:b/>
          <w:sz w:val="24"/>
          <w:szCs w:val="24"/>
        </w:rPr>
        <w:t xml:space="preserve"> </w:t>
      </w:r>
      <w:r w:rsidR="00D56385" w:rsidRPr="00507E40">
        <w:rPr>
          <w:rFonts w:ascii="Arial" w:hAnsi="Arial" w:cs="Arial"/>
          <w:b/>
          <w:bCs/>
          <w:color w:val="000000"/>
          <w:sz w:val="24"/>
          <w:szCs w:val="24"/>
        </w:rPr>
        <w:t>Applying Commodity Marketing Fundamentals</w:t>
      </w:r>
      <w:r w:rsidR="00D56385" w:rsidRPr="00507E40">
        <w:rPr>
          <w:rFonts w:ascii="Arial" w:hAnsi="Arial" w:cs="Arial"/>
          <w:b/>
          <w:sz w:val="24"/>
          <w:szCs w:val="24"/>
        </w:rPr>
        <w:t xml:space="preserve"> </w:t>
      </w:r>
      <w:r w:rsidR="00D56385" w:rsidRPr="00507E40">
        <w:rPr>
          <w:rFonts w:ascii="Arial" w:hAnsi="Arial" w:cs="Arial"/>
          <w:sz w:val="24"/>
          <w:szCs w:val="24"/>
        </w:rPr>
        <w:t>- This course is designed to teach students to apply the various methods and tools to market farm commodities. The students will utilize various marketing tools to enhance their farm business operations.</w:t>
      </w:r>
      <w:r w:rsidR="00D56385" w:rsidRPr="00507E40">
        <w:rPr>
          <w:rFonts w:ascii="Times New Roman" w:hAnsi="Times New Roman" w:cs="Times New Roman"/>
          <w:sz w:val="24"/>
          <w:szCs w:val="24"/>
        </w:rPr>
        <w:t xml:space="preserve">  </w:t>
      </w:r>
    </w:p>
    <w:p w14:paraId="6EC95158" w14:textId="0C34B7AF" w:rsidR="00D56385" w:rsidRPr="00507E40" w:rsidRDefault="00DF35F0" w:rsidP="00D56385">
      <w:pPr>
        <w:rPr>
          <w:rFonts w:ascii="Arial" w:hAnsi="Arial" w:cs="Arial"/>
          <w:b/>
          <w:sz w:val="24"/>
          <w:szCs w:val="24"/>
        </w:rPr>
      </w:pPr>
      <w:r w:rsidRPr="00507E40">
        <w:rPr>
          <w:rFonts w:ascii="Arial" w:hAnsi="Arial" w:cs="Arial"/>
          <w:b/>
          <w:sz w:val="24"/>
          <w:szCs w:val="24"/>
        </w:rPr>
        <w:t>FBMT 1183</w:t>
      </w:r>
      <w:r w:rsidR="00D56385" w:rsidRPr="00507E40">
        <w:rPr>
          <w:rFonts w:ascii="Arial" w:hAnsi="Arial" w:cs="Arial"/>
          <w:sz w:val="24"/>
          <w:szCs w:val="24"/>
        </w:rPr>
        <w:t xml:space="preserve"> </w:t>
      </w:r>
      <w:r w:rsidR="00D56385" w:rsidRPr="00507E40">
        <w:rPr>
          <w:rFonts w:ascii="Arial" w:hAnsi="Arial" w:cs="Arial"/>
          <w:b/>
          <w:bCs/>
          <w:color w:val="000000"/>
          <w:sz w:val="24"/>
          <w:szCs w:val="24"/>
        </w:rPr>
        <w:t>Directed Study – Applying Commodity Marketing Fundamentals</w:t>
      </w:r>
      <w:r w:rsidR="00D56385" w:rsidRPr="00507E40">
        <w:rPr>
          <w:rFonts w:ascii="Arial" w:hAnsi="Arial" w:cs="Arial"/>
          <w:b/>
          <w:sz w:val="24"/>
          <w:szCs w:val="24"/>
        </w:rPr>
        <w:t xml:space="preserve"> </w:t>
      </w:r>
      <w:r w:rsidR="00D56385" w:rsidRPr="00507E40">
        <w:rPr>
          <w:rFonts w:ascii="Arial" w:hAnsi="Arial" w:cs="Arial"/>
          <w:sz w:val="24"/>
          <w:szCs w:val="24"/>
        </w:rPr>
        <w:t xml:space="preserve">- </w:t>
      </w:r>
      <w:r w:rsidR="00D56385" w:rsidRPr="00507E40">
        <w:rPr>
          <w:rFonts w:ascii="Arial" w:hAnsi="Arial" w:cs="Arial"/>
          <w:color w:val="000000"/>
          <w:sz w:val="24"/>
          <w:szCs w:val="24"/>
        </w:rPr>
        <w:t>This course is designed to teach students to apply the various methods and tools to market farm commodities.  The students will develop various marketing tools to enhance their farm business operations.  (Prerequisite:  None) (2 Cr, 0 lect, 0 lab, 2 mgt)</w:t>
      </w:r>
    </w:p>
    <w:p w14:paraId="742DB647" w14:textId="256403D3" w:rsidR="00D56385" w:rsidRPr="00507E40" w:rsidRDefault="00DF35F0" w:rsidP="00D56385">
      <w:pPr>
        <w:rPr>
          <w:rFonts w:ascii="Arial" w:hAnsi="Arial" w:cs="Arial"/>
          <w:b/>
          <w:sz w:val="24"/>
          <w:szCs w:val="24"/>
        </w:rPr>
      </w:pPr>
      <w:r w:rsidRPr="00507E40">
        <w:rPr>
          <w:rFonts w:ascii="Arial" w:hAnsi="Arial" w:cs="Arial"/>
          <w:b/>
          <w:sz w:val="24"/>
          <w:szCs w:val="24"/>
        </w:rPr>
        <w:t>FBMT 1190</w:t>
      </w:r>
      <w:r w:rsidR="00D56385" w:rsidRPr="00507E40">
        <w:rPr>
          <w:rFonts w:ascii="Arial" w:hAnsi="Arial" w:cs="Arial"/>
          <w:b/>
          <w:sz w:val="24"/>
          <w:szCs w:val="24"/>
        </w:rPr>
        <w:t xml:space="preserve"> </w:t>
      </w:r>
      <w:r w:rsidR="00D56385" w:rsidRPr="00507E40">
        <w:rPr>
          <w:rFonts w:ascii="Arial" w:hAnsi="Arial" w:cs="Arial"/>
          <w:b/>
          <w:bCs/>
          <w:color w:val="000000"/>
          <w:sz w:val="24"/>
          <w:szCs w:val="24"/>
        </w:rPr>
        <w:t>Evaluating Farm Commodity Marketing Tools</w:t>
      </w:r>
      <w:r w:rsidR="00D56385" w:rsidRPr="00507E40">
        <w:rPr>
          <w:rFonts w:ascii="Arial" w:hAnsi="Arial" w:cs="Arial"/>
          <w:b/>
          <w:sz w:val="24"/>
          <w:szCs w:val="24"/>
        </w:rPr>
        <w:t xml:space="preserve"> </w:t>
      </w:r>
      <w:r w:rsidR="00D56385" w:rsidRPr="00507E40">
        <w:rPr>
          <w:rFonts w:ascii="Arial" w:hAnsi="Arial" w:cs="Arial"/>
          <w:sz w:val="24"/>
          <w:szCs w:val="24"/>
        </w:rPr>
        <w:t>-</w:t>
      </w:r>
      <w:r w:rsidR="00D56385" w:rsidRPr="00507E40">
        <w:rPr>
          <w:rFonts w:ascii="Arial" w:hAnsi="Arial" w:cs="Arial"/>
          <w:b/>
          <w:sz w:val="24"/>
          <w:szCs w:val="24"/>
        </w:rPr>
        <w:t xml:space="preserve"> </w:t>
      </w:r>
      <w:r w:rsidR="00D56385" w:rsidRPr="00507E40">
        <w:rPr>
          <w:rFonts w:ascii="Arial" w:hAnsi="Arial" w:cs="Arial"/>
          <w:color w:val="000000"/>
          <w:sz w:val="24"/>
          <w:szCs w:val="24"/>
        </w:rPr>
        <w:t>This course is designed to teach students to evaluate the various farm marketing tools and to select the tool appropriate to the present marketing situation.  The student will analyze marketing alternatives and apply to farm business marketing. (Prerequisite:  None) (3 Cr, 0 lect, 0 lab, 3 mgt)</w:t>
      </w:r>
    </w:p>
    <w:p w14:paraId="5317FB80" w14:textId="3188FD6A" w:rsidR="00D56385" w:rsidRPr="00507E40" w:rsidRDefault="00DF35F0" w:rsidP="00D56385">
      <w:pPr>
        <w:rPr>
          <w:rFonts w:ascii="Arial" w:hAnsi="Arial" w:cs="Arial"/>
          <w:b/>
          <w:sz w:val="24"/>
          <w:szCs w:val="24"/>
        </w:rPr>
      </w:pPr>
      <w:r w:rsidRPr="00507E40">
        <w:rPr>
          <w:rFonts w:ascii="Arial" w:hAnsi="Arial" w:cs="Arial"/>
          <w:b/>
          <w:sz w:val="24"/>
          <w:szCs w:val="24"/>
        </w:rPr>
        <w:t>FBMT 1193</w:t>
      </w:r>
      <w:r w:rsidR="00D56385" w:rsidRPr="00507E40">
        <w:rPr>
          <w:rFonts w:ascii="Arial" w:hAnsi="Arial" w:cs="Arial"/>
          <w:sz w:val="24"/>
          <w:szCs w:val="24"/>
        </w:rPr>
        <w:t xml:space="preserve"> </w:t>
      </w:r>
      <w:r w:rsidR="00D56385" w:rsidRPr="00507E40">
        <w:rPr>
          <w:rFonts w:ascii="Arial" w:hAnsi="Arial" w:cs="Arial"/>
          <w:b/>
          <w:bCs/>
          <w:color w:val="000000"/>
          <w:sz w:val="24"/>
          <w:szCs w:val="24"/>
        </w:rPr>
        <w:t>Evaluating Farm Commodity Marketing Tools</w:t>
      </w:r>
      <w:r w:rsidR="00D56385" w:rsidRPr="00507E40">
        <w:rPr>
          <w:rFonts w:ascii="Arial" w:hAnsi="Arial" w:cs="Arial"/>
          <w:b/>
          <w:sz w:val="24"/>
          <w:szCs w:val="24"/>
        </w:rPr>
        <w:t xml:space="preserve"> </w:t>
      </w:r>
      <w:r w:rsidR="00D56385" w:rsidRPr="00507E40">
        <w:rPr>
          <w:rFonts w:ascii="Arial" w:hAnsi="Arial" w:cs="Arial"/>
          <w:sz w:val="24"/>
          <w:szCs w:val="24"/>
        </w:rPr>
        <w:t xml:space="preserve">- </w:t>
      </w:r>
      <w:r w:rsidR="00D56385" w:rsidRPr="00507E40">
        <w:rPr>
          <w:rFonts w:ascii="Arial" w:hAnsi="Arial" w:cs="Arial"/>
          <w:color w:val="000000"/>
          <w:sz w:val="24"/>
          <w:szCs w:val="24"/>
        </w:rPr>
        <w:t>This course is designed to teach students to implement the various farm marketing tools and to select the tool appropriate to the present marketing situation.  The student will utilize marketing alternatives and apply to farm business marketing. (Prerequisite:  None) (2 Cr, 0 lect, 0 lab, 2 mgt)</w:t>
      </w:r>
    </w:p>
    <w:p w14:paraId="1DD1E461" w14:textId="6D42A281" w:rsidR="00DF35F0" w:rsidRPr="00507E40" w:rsidRDefault="00DF35F0" w:rsidP="00AA5F44">
      <w:pPr>
        <w:rPr>
          <w:rFonts w:ascii="Arial" w:hAnsi="Arial" w:cs="Arial"/>
          <w:b/>
          <w:sz w:val="24"/>
          <w:szCs w:val="24"/>
        </w:rPr>
      </w:pPr>
      <w:r w:rsidRPr="00507E40">
        <w:rPr>
          <w:rFonts w:ascii="Arial" w:hAnsi="Arial" w:cs="Arial"/>
          <w:b/>
          <w:sz w:val="24"/>
          <w:szCs w:val="24"/>
        </w:rPr>
        <w:t>FBMT 1213</w:t>
      </w:r>
      <w:r w:rsidR="007D3D49" w:rsidRPr="00507E40">
        <w:rPr>
          <w:rFonts w:ascii="Arial" w:hAnsi="Arial" w:cs="Arial"/>
          <w:b/>
          <w:sz w:val="24"/>
          <w:szCs w:val="24"/>
        </w:rPr>
        <w:t xml:space="preserve"> </w:t>
      </w:r>
      <w:r w:rsidR="007D3D49" w:rsidRPr="00507E40">
        <w:rPr>
          <w:rFonts w:ascii="Arial" w:hAnsi="Arial" w:cs="Arial"/>
          <w:b/>
          <w:bCs/>
          <w:color w:val="000000"/>
          <w:sz w:val="24"/>
          <w:szCs w:val="24"/>
        </w:rPr>
        <w:t>Managing a Farm System in a Global Economy</w:t>
      </w:r>
      <w:r w:rsidR="007D3D49" w:rsidRPr="00507E40">
        <w:rPr>
          <w:rFonts w:ascii="Arial" w:hAnsi="Arial" w:cs="Arial"/>
          <w:b/>
          <w:sz w:val="24"/>
          <w:szCs w:val="24"/>
        </w:rPr>
        <w:t xml:space="preserve"> </w:t>
      </w:r>
      <w:r w:rsidR="007D3D49" w:rsidRPr="00507E40">
        <w:rPr>
          <w:rFonts w:ascii="Arial" w:hAnsi="Arial" w:cs="Arial"/>
          <w:sz w:val="24"/>
          <w:szCs w:val="24"/>
        </w:rPr>
        <w:t>- This course assists the students in achieving awareness of development in agricultural policies and practices throughout the world and assessing the impact of these policies and practices on the profitability and viability of their farm business.</w:t>
      </w:r>
      <w:r w:rsidR="007D3D49" w:rsidRPr="00507E40">
        <w:rPr>
          <w:rFonts w:ascii="Times New Roman" w:hAnsi="Times New Roman" w:cs="Times New Roman"/>
          <w:sz w:val="24"/>
          <w:szCs w:val="24"/>
        </w:rPr>
        <w:t> </w:t>
      </w:r>
    </w:p>
    <w:p w14:paraId="7FBA6B28" w14:textId="77777777" w:rsidR="007D3D49" w:rsidRPr="00507E40" w:rsidRDefault="00DF35F0" w:rsidP="007D3D49">
      <w:pPr>
        <w:rPr>
          <w:rFonts w:ascii="Arial" w:hAnsi="Arial" w:cs="Arial"/>
          <w:b/>
          <w:sz w:val="24"/>
          <w:szCs w:val="24"/>
        </w:rPr>
      </w:pPr>
      <w:r w:rsidRPr="00507E40">
        <w:rPr>
          <w:rFonts w:ascii="Arial" w:hAnsi="Arial" w:cs="Arial"/>
          <w:b/>
          <w:sz w:val="24"/>
          <w:szCs w:val="24"/>
        </w:rPr>
        <w:t>FBMT 2170</w:t>
      </w:r>
      <w:r w:rsidR="007D3D49" w:rsidRPr="00507E40">
        <w:rPr>
          <w:rFonts w:ascii="Arial" w:hAnsi="Arial" w:cs="Arial"/>
          <w:sz w:val="24"/>
          <w:szCs w:val="24"/>
        </w:rPr>
        <w:t xml:space="preserve"> </w:t>
      </w:r>
      <w:r w:rsidR="007D3D49" w:rsidRPr="00507E40">
        <w:rPr>
          <w:rFonts w:ascii="Arial" w:hAnsi="Arial" w:cs="Arial"/>
          <w:b/>
          <w:bCs/>
          <w:color w:val="000000"/>
          <w:sz w:val="24"/>
          <w:szCs w:val="24"/>
        </w:rPr>
        <w:t>Monitoring Farm Commodity Marketing Plans</w:t>
      </w:r>
    </w:p>
    <w:p w14:paraId="4B182801" w14:textId="77777777" w:rsidR="007D3D49" w:rsidRPr="00507E40" w:rsidRDefault="007D3D49" w:rsidP="007D3D49">
      <w:pPr>
        <w:rPr>
          <w:rFonts w:ascii="Arial" w:hAnsi="Arial" w:cs="Arial"/>
          <w:color w:val="000000"/>
          <w:sz w:val="24"/>
          <w:szCs w:val="24"/>
        </w:rPr>
      </w:pPr>
      <w:r w:rsidRPr="00507E40">
        <w:rPr>
          <w:rFonts w:ascii="Arial" w:hAnsi="Arial" w:cs="Arial"/>
          <w:sz w:val="24"/>
          <w:szCs w:val="24"/>
        </w:rPr>
        <w:t xml:space="preserve">- </w:t>
      </w:r>
      <w:r w:rsidRPr="00507E40">
        <w:rPr>
          <w:rFonts w:ascii="Arial" w:hAnsi="Arial" w:cs="Arial"/>
          <w:color w:val="000000"/>
          <w:sz w:val="24"/>
          <w:szCs w:val="24"/>
        </w:rPr>
        <w:t>This course is designed to revise current farm commodity marketing plans.  Emphasis will be placed on current market conditions and pricing opportunities.  The student will prioritize and evaluate marketing opportunities and risk.  (Prerequisite:  None) (3 Cr, 0 lect, 0 lab, 3 mgt)</w:t>
      </w:r>
    </w:p>
    <w:p w14:paraId="306BCB1B" w14:textId="674CB39E" w:rsidR="00DF35F0" w:rsidRPr="00507E40" w:rsidRDefault="00DF35F0" w:rsidP="00AA5F44">
      <w:pPr>
        <w:rPr>
          <w:rFonts w:ascii="Arial" w:hAnsi="Arial" w:cs="Arial"/>
          <w:sz w:val="24"/>
          <w:szCs w:val="24"/>
        </w:rPr>
      </w:pPr>
    </w:p>
    <w:p w14:paraId="0D6A34C4" w14:textId="1F0A4C77" w:rsidR="007D3D49" w:rsidRPr="00507E40" w:rsidRDefault="00DF35F0" w:rsidP="007D3D49">
      <w:pPr>
        <w:rPr>
          <w:rFonts w:ascii="Arial" w:hAnsi="Arial" w:cs="Arial"/>
          <w:b/>
          <w:sz w:val="24"/>
          <w:szCs w:val="24"/>
        </w:rPr>
      </w:pPr>
      <w:r w:rsidRPr="00507E40">
        <w:rPr>
          <w:rFonts w:ascii="Arial" w:hAnsi="Arial" w:cs="Arial"/>
          <w:b/>
          <w:sz w:val="24"/>
          <w:szCs w:val="24"/>
        </w:rPr>
        <w:lastRenderedPageBreak/>
        <w:t>FBMT 2173</w:t>
      </w:r>
      <w:r w:rsidR="007D3D49" w:rsidRPr="00507E40">
        <w:rPr>
          <w:rFonts w:ascii="Arial" w:hAnsi="Arial" w:cs="Arial"/>
          <w:sz w:val="24"/>
          <w:szCs w:val="24"/>
        </w:rPr>
        <w:t xml:space="preserve"> </w:t>
      </w:r>
      <w:r w:rsidR="007D3D49" w:rsidRPr="00507E40">
        <w:rPr>
          <w:rFonts w:ascii="Arial" w:hAnsi="Arial" w:cs="Arial"/>
          <w:b/>
          <w:bCs/>
          <w:color w:val="000000"/>
          <w:sz w:val="24"/>
          <w:szCs w:val="24"/>
        </w:rPr>
        <w:t>Monitoring Farm Commodity Marketing Plans</w:t>
      </w:r>
      <w:r w:rsidR="007D3D49" w:rsidRPr="00507E40">
        <w:rPr>
          <w:rFonts w:ascii="Arial" w:hAnsi="Arial" w:cs="Arial"/>
          <w:b/>
          <w:sz w:val="24"/>
          <w:szCs w:val="24"/>
        </w:rPr>
        <w:t xml:space="preserve"> </w:t>
      </w:r>
      <w:r w:rsidR="007D3D49" w:rsidRPr="00507E40">
        <w:rPr>
          <w:rFonts w:ascii="Arial" w:hAnsi="Arial" w:cs="Arial"/>
          <w:sz w:val="24"/>
          <w:szCs w:val="24"/>
        </w:rPr>
        <w:t>-</w:t>
      </w:r>
      <w:r w:rsidR="007D3D49" w:rsidRPr="00507E40">
        <w:rPr>
          <w:rFonts w:ascii="Arial" w:hAnsi="Arial" w:cs="Arial"/>
          <w:color w:val="000000"/>
          <w:sz w:val="24"/>
          <w:szCs w:val="24"/>
        </w:rPr>
        <w:t xml:space="preserve"> This course is designed to justify current farm commodity marketing plans.  Emphasis will be placed on current market conditions and pricing opportunities.  The student will prioritize and evaluate marketing opportunities and risk.  (Prerequisite:  None) (2 Cr, 0 lect, 0 lab, 2 mgt)</w:t>
      </w:r>
    </w:p>
    <w:p w14:paraId="42D3F398" w14:textId="7588CF3F" w:rsidR="007D3D49" w:rsidRPr="00507E40" w:rsidRDefault="00DF35F0" w:rsidP="007D3D49">
      <w:pPr>
        <w:rPr>
          <w:rFonts w:ascii="Arial" w:hAnsi="Arial" w:cs="Arial"/>
          <w:b/>
          <w:sz w:val="24"/>
          <w:szCs w:val="24"/>
        </w:rPr>
      </w:pPr>
      <w:r w:rsidRPr="00507E40">
        <w:rPr>
          <w:rFonts w:ascii="Arial" w:hAnsi="Arial" w:cs="Arial"/>
          <w:b/>
          <w:sz w:val="24"/>
          <w:szCs w:val="24"/>
        </w:rPr>
        <w:t>FBMT 2180</w:t>
      </w:r>
      <w:r w:rsidR="007D3D49" w:rsidRPr="00507E40">
        <w:rPr>
          <w:rFonts w:ascii="Arial" w:hAnsi="Arial" w:cs="Arial"/>
          <w:sz w:val="24"/>
          <w:szCs w:val="24"/>
        </w:rPr>
        <w:t xml:space="preserve"> </w:t>
      </w:r>
      <w:r w:rsidR="007D3D49" w:rsidRPr="00507E40">
        <w:rPr>
          <w:rFonts w:ascii="Arial" w:hAnsi="Arial" w:cs="Arial"/>
          <w:b/>
          <w:bCs/>
          <w:color w:val="000000"/>
          <w:sz w:val="24"/>
          <w:szCs w:val="24"/>
        </w:rPr>
        <w:t>Strategies in Farm Commodity Marketing</w:t>
      </w:r>
      <w:r w:rsidR="007D3D49" w:rsidRPr="00507E40">
        <w:rPr>
          <w:rFonts w:ascii="Arial" w:hAnsi="Arial" w:cs="Arial"/>
          <w:b/>
          <w:sz w:val="24"/>
          <w:szCs w:val="24"/>
        </w:rPr>
        <w:t xml:space="preserve"> </w:t>
      </w:r>
      <w:r w:rsidR="007D3D49" w:rsidRPr="00507E40">
        <w:rPr>
          <w:rFonts w:ascii="Arial" w:hAnsi="Arial" w:cs="Arial"/>
          <w:sz w:val="24"/>
          <w:szCs w:val="24"/>
        </w:rPr>
        <w:t>-</w:t>
      </w:r>
      <w:r w:rsidR="007D3D49" w:rsidRPr="00507E40">
        <w:rPr>
          <w:rFonts w:ascii="Arial" w:hAnsi="Arial" w:cs="Arial"/>
          <w:color w:val="000000"/>
          <w:sz w:val="24"/>
          <w:szCs w:val="24"/>
        </w:rPr>
        <w:t xml:space="preserve"> This course is designed to plan marketing strategies necessary to achieve farm business.  The student will create a year-round marketing plan utilizing a variety of marketing strategies to maximize farm income return.  (Prerequisite:  None) (3 Cr, 0 lect, 0 lab, 3 mgt)</w:t>
      </w:r>
    </w:p>
    <w:p w14:paraId="7345BFAD" w14:textId="58CD0F48" w:rsidR="007D3D49" w:rsidRPr="00507E40" w:rsidRDefault="00DF35F0" w:rsidP="007D3D49">
      <w:pPr>
        <w:rPr>
          <w:rFonts w:ascii="Arial" w:hAnsi="Arial" w:cs="Arial"/>
          <w:color w:val="000000"/>
          <w:sz w:val="24"/>
          <w:szCs w:val="24"/>
        </w:rPr>
      </w:pPr>
      <w:r w:rsidRPr="00507E40">
        <w:rPr>
          <w:rFonts w:ascii="Arial" w:hAnsi="Arial" w:cs="Arial"/>
          <w:b/>
          <w:sz w:val="24"/>
          <w:szCs w:val="24"/>
        </w:rPr>
        <w:t>FBMT 2183</w:t>
      </w:r>
      <w:r w:rsidR="007D3D49" w:rsidRPr="00507E40">
        <w:rPr>
          <w:rFonts w:ascii="Arial" w:hAnsi="Arial" w:cs="Arial"/>
          <w:b/>
          <w:sz w:val="24"/>
          <w:szCs w:val="24"/>
        </w:rPr>
        <w:t xml:space="preserve"> </w:t>
      </w:r>
      <w:r w:rsidR="007D3D49" w:rsidRPr="00507E40">
        <w:rPr>
          <w:rFonts w:ascii="Arial" w:hAnsi="Arial" w:cs="Arial"/>
          <w:b/>
          <w:bCs/>
          <w:color w:val="000000"/>
          <w:sz w:val="24"/>
          <w:szCs w:val="24"/>
        </w:rPr>
        <w:t>Strategies in Farm Commodity Marketing</w:t>
      </w:r>
      <w:r w:rsidR="00D21CE0">
        <w:rPr>
          <w:rFonts w:ascii="Arial" w:hAnsi="Arial" w:cs="Arial"/>
          <w:b/>
          <w:bCs/>
          <w:color w:val="000000"/>
          <w:sz w:val="24"/>
          <w:szCs w:val="24"/>
        </w:rPr>
        <w:t xml:space="preserve"> </w:t>
      </w:r>
      <w:r w:rsidR="007D3D49" w:rsidRPr="00507E40">
        <w:rPr>
          <w:rFonts w:ascii="Arial" w:hAnsi="Arial" w:cs="Arial"/>
          <w:sz w:val="24"/>
          <w:szCs w:val="24"/>
        </w:rPr>
        <w:t xml:space="preserve">- </w:t>
      </w:r>
      <w:r w:rsidR="007D3D49" w:rsidRPr="00507E40">
        <w:rPr>
          <w:rFonts w:ascii="Arial" w:hAnsi="Arial" w:cs="Arial"/>
          <w:color w:val="000000"/>
          <w:sz w:val="24"/>
          <w:szCs w:val="24"/>
        </w:rPr>
        <w:t>This course is designed to plan marketing strategies necessary to achieve farm business.  The student will implement a year-round marketing plan utilizing a variety of marketing strategies to maximize farm income return.  (Prerequisite:  None) (2 Cr, 0 lect, 0 lab, 2 mgt)</w:t>
      </w:r>
    </w:p>
    <w:p w14:paraId="43AC428F" w14:textId="26ADB2B7" w:rsidR="00DF35F0" w:rsidRPr="00507E40" w:rsidRDefault="00DF35F0" w:rsidP="00AA5F44">
      <w:pPr>
        <w:rPr>
          <w:rFonts w:ascii="Arial" w:hAnsi="Arial" w:cs="Arial"/>
          <w:sz w:val="24"/>
          <w:szCs w:val="24"/>
        </w:rPr>
      </w:pPr>
      <w:r w:rsidRPr="00507E40">
        <w:rPr>
          <w:rFonts w:ascii="Arial" w:hAnsi="Arial" w:cs="Arial"/>
          <w:b/>
          <w:sz w:val="24"/>
          <w:szCs w:val="24"/>
        </w:rPr>
        <w:t>FBMT 2243</w:t>
      </w:r>
      <w:r w:rsidR="007D3D49" w:rsidRPr="00507E40">
        <w:rPr>
          <w:rFonts w:ascii="Arial" w:hAnsi="Arial" w:cs="Arial"/>
          <w:sz w:val="24"/>
          <w:szCs w:val="24"/>
        </w:rPr>
        <w:t xml:space="preserve"> </w:t>
      </w:r>
      <w:r w:rsidR="007D27E2" w:rsidRPr="00507E40">
        <w:rPr>
          <w:rFonts w:ascii="Arial" w:hAnsi="Arial" w:cs="Arial"/>
          <w:b/>
          <w:bCs/>
          <w:color w:val="000000"/>
          <w:sz w:val="24"/>
          <w:szCs w:val="24"/>
        </w:rPr>
        <w:t>Using Financial Instruments in Farm System Management</w:t>
      </w:r>
      <w:r w:rsidR="00D21CE0">
        <w:rPr>
          <w:rFonts w:ascii="Arial" w:hAnsi="Arial" w:cs="Arial"/>
          <w:b/>
          <w:bCs/>
          <w:color w:val="000000"/>
          <w:sz w:val="24"/>
          <w:szCs w:val="24"/>
        </w:rPr>
        <w:t xml:space="preserve"> </w:t>
      </w:r>
      <w:r w:rsidR="007D3D49" w:rsidRPr="00507E40">
        <w:rPr>
          <w:rFonts w:ascii="Arial" w:hAnsi="Arial" w:cs="Arial"/>
          <w:sz w:val="24"/>
          <w:szCs w:val="24"/>
        </w:rPr>
        <w:t>-</w:t>
      </w:r>
      <w:r w:rsidR="007D27E2" w:rsidRPr="00507E40">
        <w:rPr>
          <w:rFonts w:ascii="Arial" w:hAnsi="Arial" w:cs="Arial"/>
          <w:sz w:val="24"/>
          <w:szCs w:val="24"/>
        </w:rPr>
        <w:t xml:space="preserve"> This course integrates the application of various financial instruments used in acquiring capital for use in the business and investigates the way in which both earnings and financial progress can be measured.</w:t>
      </w:r>
    </w:p>
    <w:p w14:paraId="64E9F560" w14:textId="7895CA67" w:rsidR="00DF35F0" w:rsidRPr="00507E40" w:rsidRDefault="00DF35F0" w:rsidP="00AA5F44">
      <w:pPr>
        <w:rPr>
          <w:rFonts w:ascii="Arial" w:hAnsi="Arial" w:cs="Arial"/>
          <w:sz w:val="24"/>
          <w:szCs w:val="24"/>
        </w:rPr>
      </w:pPr>
      <w:r w:rsidRPr="00507E40">
        <w:rPr>
          <w:rFonts w:ascii="Arial" w:hAnsi="Arial" w:cs="Arial"/>
          <w:b/>
          <w:sz w:val="24"/>
          <w:szCs w:val="24"/>
        </w:rPr>
        <w:t>FBMT 2263</w:t>
      </w:r>
      <w:r w:rsidR="00507E40" w:rsidRPr="00507E40">
        <w:rPr>
          <w:rFonts w:ascii="Arial" w:hAnsi="Arial" w:cs="Arial"/>
          <w:b/>
          <w:sz w:val="24"/>
          <w:szCs w:val="24"/>
        </w:rPr>
        <w:t xml:space="preserve"> </w:t>
      </w:r>
      <w:r w:rsidR="00507E40" w:rsidRPr="00507E40">
        <w:rPr>
          <w:rFonts w:ascii="Arial" w:hAnsi="Arial" w:cs="Arial"/>
          <w:b/>
          <w:bCs/>
          <w:color w:val="000000"/>
          <w:sz w:val="24"/>
          <w:szCs w:val="24"/>
        </w:rPr>
        <w:t>Evaluating Farm System Programs</w:t>
      </w:r>
      <w:r w:rsidR="007D3D49" w:rsidRPr="00507E40">
        <w:rPr>
          <w:rFonts w:ascii="Arial" w:hAnsi="Arial" w:cs="Arial"/>
          <w:sz w:val="24"/>
          <w:szCs w:val="24"/>
        </w:rPr>
        <w:t xml:space="preserve"> -</w:t>
      </w:r>
      <w:r w:rsidR="00507E40" w:rsidRPr="00507E40">
        <w:rPr>
          <w:rFonts w:ascii="Arial" w:hAnsi="Arial" w:cs="Arial"/>
          <w:sz w:val="24"/>
          <w:szCs w:val="24"/>
        </w:rPr>
        <w:t xml:space="preserve"> This course develops the student’s awareness of individuals and agencies, both public and private, which have expertise available to assist the farm operator to solve farm systems problems. It enables study and application of farm business evaluation concepts, and exploration of possible implications. Exact subject matter and time spent per topic will vary depending on student need, location, and time.</w:t>
      </w:r>
    </w:p>
    <w:sectPr w:rsidR="00DF35F0" w:rsidRPr="00507E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796C6" w14:textId="77777777" w:rsidR="00D820CE" w:rsidRDefault="00D820CE" w:rsidP="001E109F">
      <w:pPr>
        <w:spacing w:after="0" w:line="240" w:lineRule="auto"/>
      </w:pPr>
      <w:r>
        <w:separator/>
      </w:r>
    </w:p>
  </w:endnote>
  <w:endnote w:type="continuationSeparator" w:id="0">
    <w:p w14:paraId="57F61E67" w14:textId="77777777" w:rsidR="00D820CE" w:rsidRDefault="00D820CE" w:rsidP="001E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CA72" w14:textId="77777777" w:rsidR="0052098C" w:rsidRDefault="00520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AC91" w14:textId="77777777" w:rsidR="0052098C" w:rsidRDefault="00520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3A87" w14:textId="77777777" w:rsidR="0052098C" w:rsidRDefault="00520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63227" w14:textId="77777777" w:rsidR="00D820CE" w:rsidRDefault="00D820CE" w:rsidP="001E109F">
      <w:pPr>
        <w:spacing w:after="0" w:line="240" w:lineRule="auto"/>
      </w:pPr>
      <w:r>
        <w:separator/>
      </w:r>
    </w:p>
  </w:footnote>
  <w:footnote w:type="continuationSeparator" w:id="0">
    <w:p w14:paraId="2B964991" w14:textId="77777777" w:rsidR="00D820CE" w:rsidRDefault="00D820CE" w:rsidP="001E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4005" w14:textId="1C91B94E" w:rsidR="0052098C" w:rsidRDefault="0052098C">
    <w:pPr>
      <w:pStyle w:val="Header"/>
    </w:pPr>
    <w:r>
      <w:rPr>
        <w:noProof/>
      </w:rPr>
      <w:pict w14:anchorId="21DFA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90126" o:spid="_x0000_s205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3182A" w14:textId="50125D3C" w:rsidR="001E109F" w:rsidRPr="00A63E0E" w:rsidRDefault="0052098C" w:rsidP="001E109F">
    <w:pPr>
      <w:jc w:val="center"/>
      <w:rPr>
        <w:rStyle w:val="bold"/>
        <w:rFonts w:ascii="Arial" w:hAnsi="Arial" w:cs="Arial"/>
        <w:b/>
        <w:bCs/>
        <w:sz w:val="24"/>
        <w:szCs w:val="24"/>
        <w:u w:val="single"/>
      </w:rPr>
    </w:pPr>
    <w:r>
      <w:rPr>
        <w:noProof/>
      </w:rPr>
      <w:pict w14:anchorId="7E8BB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90127" o:spid="_x0000_s2051" type="#_x0000_t136" style="position:absolute;left:0;text-align:left;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r w:rsidR="00DF35F0">
      <w:rPr>
        <w:rStyle w:val="bold"/>
        <w:rFonts w:ascii="Arial" w:hAnsi="Arial" w:cs="Arial"/>
        <w:b/>
        <w:bCs/>
        <w:sz w:val="24"/>
        <w:szCs w:val="24"/>
        <w:u w:val="single"/>
      </w:rPr>
      <w:t>Commodities Marketing</w:t>
    </w:r>
    <w:r w:rsidR="001E109F" w:rsidRPr="00A63E0E">
      <w:rPr>
        <w:rStyle w:val="bold"/>
        <w:rFonts w:ascii="Arial" w:hAnsi="Arial" w:cs="Arial"/>
        <w:b/>
        <w:bCs/>
        <w:sz w:val="24"/>
        <w:szCs w:val="24"/>
        <w:u w:val="single"/>
      </w:rPr>
      <w:t xml:space="preserve"> Course Descriptions</w:t>
    </w:r>
  </w:p>
  <w:p w14:paraId="3DABA569" w14:textId="77777777" w:rsidR="001E109F" w:rsidRDefault="001E1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E34B1" w14:textId="087041BE" w:rsidR="0052098C" w:rsidRDefault="0052098C">
    <w:pPr>
      <w:pStyle w:val="Header"/>
    </w:pPr>
    <w:r>
      <w:rPr>
        <w:noProof/>
      </w:rPr>
      <w:pict w14:anchorId="55DFD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90125" o:spid="_x0000_s204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52"/>
    <w:rsid w:val="000E1914"/>
    <w:rsid w:val="00163654"/>
    <w:rsid w:val="001E109F"/>
    <w:rsid w:val="00383B93"/>
    <w:rsid w:val="003904A9"/>
    <w:rsid w:val="003A3A5A"/>
    <w:rsid w:val="0040005C"/>
    <w:rsid w:val="00470AC9"/>
    <w:rsid w:val="004C52B0"/>
    <w:rsid w:val="00507E40"/>
    <w:rsid w:val="0052098C"/>
    <w:rsid w:val="005D42B3"/>
    <w:rsid w:val="0060231A"/>
    <w:rsid w:val="007124DA"/>
    <w:rsid w:val="00762A0B"/>
    <w:rsid w:val="00763CEA"/>
    <w:rsid w:val="007A7E9B"/>
    <w:rsid w:val="007D27E2"/>
    <w:rsid w:val="007D3D49"/>
    <w:rsid w:val="007E7B16"/>
    <w:rsid w:val="00826414"/>
    <w:rsid w:val="00846372"/>
    <w:rsid w:val="008B307E"/>
    <w:rsid w:val="008D7543"/>
    <w:rsid w:val="009146D9"/>
    <w:rsid w:val="00A13887"/>
    <w:rsid w:val="00A55F9C"/>
    <w:rsid w:val="00A63E0E"/>
    <w:rsid w:val="00AA4BE1"/>
    <w:rsid w:val="00AA5F44"/>
    <w:rsid w:val="00B77864"/>
    <w:rsid w:val="00BC0728"/>
    <w:rsid w:val="00BC3552"/>
    <w:rsid w:val="00BD1534"/>
    <w:rsid w:val="00C034F1"/>
    <w:rsid w:val="00CB1B47"/>
    <w:rsid w:val="00CB79C8"/>
    <w:rsid w:val="00CC5191"/>
    <w:rsid w:val="00CF3652"/>
    <w:rsid w:val="00D21CE0"/>
    <w:rsid w:val="00D56385"/>
    <w:rsid w:val="00D820CE"/>
    <w:rsid w:val="00DF35F0"/>
    <w:rsid w:val="00E725FA"/>
    <w:rsid w:val="00E732B2"/>
    <w:rsid w:val="00F9668E"/>
    <w:rsid w:val="46EC1B37"/>
    <w:rsid w:val="5A9C8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9B6AA3"/>
  <w15:chartTrackingRefBased/>
  <w15:docId w15:val="{6573902B-EEB7-4374-9034-88910883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C3552"/>
  </w:style>
  <w:style w:type="character" w:customStyle="1" w:styleId="apple-converted-space">
    <w:name w:val="apple-converted-space"/>
    <w:basedOn w:val="DefaultParagraphFont"/>
    <w:rsid w:val="00BC3552"/>
  </w:style>
  <w:style w:type="paragraph" w:styleId="Header">
    <w:name w:val="header"/>
    <w:basedOn w:val="Normal"/>
    <w:link w:val="HeaderChar"/>
    <w:uiPriority w:val="99"/>
    <w:unhideWhenUsed/>
    <w:rsid w:val="001E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9F"/>
  </w:style>
  <w:style w:type="paragraph" w:styleId="Footer">
    <w:name w:val="footer"/>
    <w:basedOn w:val="Normal"/>
    <w:link w:val="FooterChar"/>
    <w:uiPriority w:val="99"/>
    <w:unhideWhenUsed/>
    <w:rsid w:val="001E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9F"/>
  </w:style>
  <w:style w:type="character" w:customStyle="1" w:styleId="normaltextrun">
    <w:name w:val="normaltextrun"/>
    <w:basedOn w:val="DefaultParagraphFont"/>
    <w:rsid w:val="00AA5F44"/>
  </w:style>
  <w:style w:type="character" w:customStyle="1" w:styleId="eop">
    <w:name w:val="eop"/>
    <w:basedOn w:val="DefaultParagraphFont"/>
    <w:rsid w:val="00AA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96246">
      <w:bodyDiv w:val="1"/>
      <w:marLeft w:val="0"/>
      <w:marRight w:val="0"/>
      <w:marTop w:val="0"/>
      <w:marBottom w:val="0"/>
      <w:divBdr>
        <w:top w:val="none" w:sz="0" w:space="0" w:color="auto"/>
        <w:left w:val="none" w:sz="0" w:space="0" w:color="auto"/>
        <w:bottom w:val="none" w:sz="0" w:space="0" w:color="auto"/>
        <w:right w:val="none" w:sz="0" w:space="0" w:color="auto"/>
      </w:divBdr>
      <w:divsChild>
        <w:div w:id="1930193876">
          <w:marLeft w:val="0"/>
          <w:marRight w:val="0"/>
          <w:marTop w:val="225"/>
          <w:marBottom w:val="225"/>
          <w:divBdr>
            <w:top w:val="none" w:sz="0" w:space="0" w:color="auto"/>
            <w:left w:val="none" w:sz="0" w:space="0" w:color="auto"/>
            <w:bottom w:val="none" w:sz="0" w:space="0" w:color="auto"/>
            <w:right w:val="none" w:sz="0" w:space="0" w:color="auto"/>
          </w:divBdr>
        </w:div>
        <w:div w:id="113760638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Grunewald, Tyler B</cp:lastModifiedBy>
  <cp:revision>13</cp:revision>
  <dcterms:created xsi:type="dcterms:W3CDTF">2022-12-27T18:04:00Z</dcterms:created>
  <dcterms:modified xsi:type="dcterms:W3CDTF">2023-01-10T19:46:00Z</dcterms:modified>
</cp:coreProperties>
</file>