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4184338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8D7FF6">
        <w:rPr>
          <w:rFonts w:ascii="Times New Roman" w:hAnsi="Times New Roman" w:cs="Times New Roman"/>
          <w:sz w:val="24"/>
        </w:rPr>
        <w:t>Environmental Issues on Today’s Farm</w:t>
      </w:r>
    </w:p>
    <w:p w14:paraId="5A600185" w14:textId="0803913B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E6381C">
        <w:rPr>
          <w:rFonts w:ascii="Times New Roman" w:hAnsi="Times New Roman" w:cs="Times New Roman"/>
          <w:sz w:val="24"/>
        </w:rPr>
        <w:t>T</w:t>
      </w:r>
      <w:r w:rsidR="00300F67">
        <w:rPr>
          <w:rFonts w:ascii="Times New Roman" w:hAnsi="Times New Roman" w:cs="Times New Roman"/>
          <w:sz w:val="24"/>
        </w:rPr>
        <w:t xml:space="preserve"> </w:t>
      </w:r>
      <w:r w:rsidR="00E6381C">
        <w:rPr>
          <w:rFonts w:ascii="Times New Roman" w:hAnsi="Times New Roman" w:cs="Times New Roman"/>
          <w:sz w:val="24"/>
        </w:rPr>
        <w:t>12</w:t>
      </w:r>
      <w:r w:rsidR="008D7FF6">
        <w:rPr>
          <w:rFonts w:ascii="Times New Roman" w:hAnsi="Times New Roman" w:cs="Times New Roman"/>
          <w:sz w:val="24"/>
        </w:rPr>
        <w:t>60</w:t>
      </w:r>
    </w:p>
    <w:p w14:paraId="30273E08" w14:textId="3FCBDDA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8D7FF6">
        <w:rPr>
          <w:rFonts w:ascii="Times New Roman" w:hAnsi="Times New Roman" w:cs="Times New Roman"/>
          <w:sz w:val="24"/>
        </w:rPr>
        <w:t>3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5FCB218F" w14:textId="77777777" w:rsidR="008D7FF6" w:rsidRDefault="008D7FF6" w:rsidP="005849A2">
      <w:p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 xml:space="preserve">This course will offer the student insights and responsibilities of being a steward of the land. With new environmental policies that are law, the student will learn the necessary requirements to meet the current environmental policies. </w:t>
      </w:r>
    </w:p>
    <w:p w14:paraId="22E838C7" w14:textId="01CE3B71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3FB66FD" w14:textId="797C2176" w:rsidR="008D7FF6" w:rsidRPr="008D7FF6" w:rsidRDefault="008D7FF6" w:rsidP="008D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Awareness of the current environmental issues</w:t>
      </w:r>
    </w:p>
    <w:p w14:paraId="42325917" w14:textId="77777777" w:rsidR="008D7FF6" w:rsidRDefault="008D7FF6" w:rsidP="008D7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Identify current environmental issues</w:t>
      </w:r>
    </w:p>
    <w:p w14:paraId="78DB38E2" w14:textId="77777777" w:rsidR="008D7FF6" w:rsidRDefault="008D7FF6" w:rsidP="008D7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Review impact of issues on the farm business</w:t>
      </w:r>
    </w:p>
    <w:p w14:paraId="5593E49C" w14:textId="3FE615B3" w:rsidR="008D7FF6" w:rsidRPr="008D7FF6" w:rsidRDefault="008D7FF6" w:rsidP="008D7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Complete basic SWOT analysis</w:t>
      </w:r>
    </w:p>
    <w:p w14:paraId="25B60645" w14:textId="77777777" w:rsidR="008D7FF6" w:rsidRPr="008D7FF6" w:rsidRDefault="008D7FF6" w:rsidP="008D7FF6">
      <w:pPr>
        <w:rPr>
          <w:rFonts w:ascii="Times New Roman" w:hAnsi="Times New Roman" w:cs="Times New Roman"/>
          <w:sz w:val="24"/>
        </w:rPr>
      </w:pPr>
    </w:p>
    <w:p w14:paraId="531B577D" w14:textId="0D223389" w:rsidR="008D7FF6" w:rsidRPr="008D7FF6" w:rsidRDefault="008D7FF6" w:rsidP="008D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Consider implement of conservation practices</w:t>
      </w:r>
    </w:p>
    <w:p w14:paraId="49D11BFE" w14:textId="77777777" w:rsidR="008D7FF6" w:rsidRDefault="008D7FF6" w:rsidP="008D7F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Review conservation practices influencing environmental issue(s)</w:t>
      </w:r>
    </w:p>
    <w:p w14:paraId="6A02FDAC" w14:textId="77777777" w:rsidR="008D7FF6" w:rsidRDefault="008D7FF6" w:rsidP="008D7F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Identify new opportunities for programs to support conservation investments</w:t>
      </w:r>
    </w:p>
    <w:p w14:paraId="7DA8D8A5" w14:textId="4B3FCF5D" w:rsidR="008D7FF6" w:rsidRPr="008D7FF6" w:rsidRDefault="008D7FF6" w:rsidP="008D7F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Select conservation practices</w:t>
      </w:r>
    </w:p>
    <w:p w14:paraId="518C31EB" w14:textId="77777777" w:rsidR="008D7FF6" w:rsidRPr="008D7FF6" w:rsidRDefault="008D7FF6" w:rsidP="008D7FF6">
      <w:pPr>
        <w:rPr>
          <w:rFonts w:ascii="Times New Roman" w:hAnsi="Times New Roman" w:cs="Times New Roman"/>
          <w:sz w:val="24"/>
        </w:rPr>
      </w:pPr>
    </w:p>
    <w:p w14:paraId="7B128DD6" w14:textId="77777777" w:rsidR="008D7FF6" w:rsidRDefault="008D7FF6" w:rsidP="008D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Consider record keeping practices to meet environmental needs</w:t>
      </w:r>
    </w:p>
    <w:p w14:paraId="25DC433B" w14:textId="77777777" w:rsidR="008D7FF6" w:rsidRDefault="008D7FF6" w:rsidP="008D7F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Identify recordkeeping needs</w:t>
      </w:r>
    </w:p>
    <w:p w14:paraId="0F6EE733" w14:textId="77777777" w:rsidR="008D7FF6" w:rsidRDefault="008D7FF6" w:rsidP="008D7F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Compare needs to current system</w:t>
      </w:r>
    </w:p>
    <w:p w14:paraId="71ECC489" w14:textId="428BFCD2" w:rsidR="008D7FF6" w:rsidRPr="008D7FF6" w:rsidRDefault="008D7FF6" w:rsidP="008D7F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Implement revisions and/or updates to current system to meet needs</w:t>
      </w:r>
    </w:p>
    <w:p w14:paraId="233CBD66" w14:textId="77777777" w:rsidR="008D7FF6" w:rsidRPr="008D7FF6" w:rsidRDefault="008D7FF6" w:rsidP="008D7FF6">
      <w:pPr>
        <w:rPr>
          <w:rFonts w:ascii="Times New Roman" w:hAnsi="Times New Roman" w:cs="Times New Roman"/>
          <w:sz w:val="24"/>
        </w:rPr>
      </w:pPr>
    </w:p>
    <w:p w14:paraId="6C3AAED2" w14:textId="2CA83A03" w:rsidR="008D7FF6" w:rsidRPr="008D7FF6" w:rsidRDefault="008D7FF6" w:rsidP="008D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Importance of compliance</w:t>
      </w:r>
    </w:p>
    <w:p w14:paraId="77C00980" w14:textId="77777777" w:rsidR="008D7FF6" w:rsidRPr="008D7FF6" w:rsidRDefault="008D7FF6" w:rsidP="008D7F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8D7FF6">
        <w:rPr>
          <w:rFonts w:ascii="Times New Roman" w:hAnsi="Times New Roman" w:cs="Times New Roman"/>
          <w:sz w:val="24"/>
        </w:rPr>
        <w:t>Identify compliance issues</w:t>
      </w:r>
    </w:p>
    <w:p w14:paraId="13E09C40" w14:textId="6E7ACAB9" w:rsidR="00D50C5B" w:rsidRPr="008D7FF6" w:rsidRDefault="008D7FF6" w:rsidP="008D7F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8D7FF6">
        <w:rPr>
          <w:rFonts w:ascii="Times New Roman" w:hAnsi="Times New Roman" w:cs="Times New Roman"/>
          <w:sz w:val="24"/>
        </w:rPr>
        <w:t>Maintain conservation practices for compliance</w:t>
      </w:r>
    </w:p>
    <w:p w14:paraId="7882A8AB" w14:textId="7F7A5A21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23DD0C6" w14:textId="43114E9B" w:rsidR="005849A2" w:rsidRDefault="008D7FF6" w:rsidP="008D7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8D7FF6">
        <w:rPr>
          <w:rFonts w:ascii="Times New Roman" w:hAnsi="Times New Roman" w:cs="Times New Roman"/>
          <w:sz w:val="24"/>
        </w:rPr>
        <w:t>dentify the needs as it pertains to the current environmental programs and policies</w:t>
      </w:r>
      <w:r w:rsidR="0019066F" w:rsidRPr="0019066F">
        <w:rPr>
          <w:rFonts w:ascii="Times New Roman" w:hAnsi="Times New Roman" w:cs="Times New Roman"/>
          <w:sz w:val="24"/>
        </w:rPr>
        <w:t>Use the data collected for future farm business planning</w:t>
      </w:r>
    </w:p>
    <w:p w14:paraId="53904524" w14:textId="77777777" w:rsidR="008D7FF6" w:rsidRPr="008D7FF6" w:rsidRDefault="008D7FF6" w:rsidP="008D7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7FF6">
        <w:rPr>
          <w:rFonts w:ascii="Times New Roman" w:hAnsi="Times New Roman" w:cs="Times New Roman"/>
          <w:sz w:val="24"/>
        </w:rPr>
        <w:t>Develop an environmental plan for their farm business</w:t>
      </w:r>
    </w:p>
    <w:p w14:paraId="0A016D99" w14:textId="77777777" w:rsidR="008D7FF6" w:rsidRPr="0019066F" w:rsidRDefault="008D7FF6" w:rsidP="008D7FF6">
      <w:pPr>
        <w:pStyle w:val="ListParagraph"/>
        <w:rPr>
          <w:rFonts w:ascii="Times New Roman" w:hAnsi="Times New Roman" w:cs="Times New Roman"/>
          <w:sz w:val="24"/>
        </w:rPr>
      </w:pPr>
    </w:p>
    <w:sectPr w:rsidR="008D7FF6" w:rsidRPr="00190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BD1C" w14:textId="77777777" w:rsidR="006B6D37" w:rsidRDefault="006B6D37" w:rsidP="006B6D37">
      <w:pPr>
        <w:spacing w:after="0" w:line="240" w:lineRule="auto"/>
      </w:pPr>
      <w:r>
        <w:separator/>
      </w:r>
    </w:p>
  </w:endnote>
  <w:endnote w:type="continuationSeparator" w:id="0">
    <w:p w14:paraId="4F3F32ED" w14:textId="77777777" w:rsidR="006B6D37" w:rsidRDefault="006B6D37" w:rsidP="006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8826" w14:textId="77777777" w:rsidR="006B6D37" w:rsidRDefault="006B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7B7B" w14:textId="77777777" w:rsidR="006B6D37" w:rsidRDefault="006B6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1A53" w14:textId="77777777" w:rsidR="006B6D37" w:rsidRDefault="006B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28E8" w14:textId="77777777" w:rsidR="006B6D37" w:rsidRDefault="006B6D37" w:rsidP="006B6D37">
      <w:pPr>
        <w:spacing w:after="0" w:line="240" w:lineRule="auto"/>
      </w:pPr>
      <w:r>
        <w:separator/>
      </w:r>
    </w:p>
  </w:footnote>
  <w:footnote w:type="continuationSeparator" w:id="0">
    <w:p w14:paraId="13D7D385" w14:textId="77777777" w:rsidR="006B6D37" w:rsidRDefault="006B6D37" w:rsidP="006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08BC" w14:textId="11BA23B6" w:rsidR="006B6D37" w:rsidRDefault="006B6D37">
    <w:pPr>
      <w:pStyle w:val="Header"/>
    </w:pPr>
    <w:r>
      <w:rPr>
        <w:noProof/>
      </w:rPr>
      <w:pict w14:anchorId="6F32F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629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54BA" w14:textId="6AC8E814" w:rsidR="006B6D37" w:rsidRDefault="006B6D37">
    <w:pPr>
      <w:pStyle w:val="Header"/>
    </w:pPr>
    <w:r>
      <w:rPr>
        <w:noProof/>
      </w:rPr>
      <w:pict w14:anchorId="1352C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629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E5BF" w14:textId="3CE92308" w:rsidR="006B6D37" w:rsidRDefault="006B6D37">
    <w:pPr>
      <w:pStyle w:val="Header"/>
    </w:pPr>
    <w:r>
      <w:rPr>
        <w:noProof/>
      </w:rPr>
      <w:pict w14:anchorId="2C9A7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629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8E1"/>
    <w:multiLevelType w:val="hybridMultilevel"/>
    <w:tmpl w:val="BB16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11CFD"/>
    <w:multiLevelType w:val="hybridMultilevel"/>
    <w:tmpl w:val="8B64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07D23"/>
    <w:multiLevelType w:val="multilevel"/>
    <w:tmpl w:val="E4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37E6B"/>
    <w:multiLevelType w:val="hybridMultilevel"/>
    <w:tmpl w:val="3244C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D1D93"/>
    <w:multiLevelType w:val="hybridMultilevel"/>
    <w:tmpl w:val="098CC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03396"/>
    <w:multiLevelType w:val="hybridMultilevel"/>
    <w:tmpl w:val="6C4E5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340E0"/>
    <w:rsid w:val="000C5E0A"/>
    <w:rsid w:val="000E687F"/>
    <w:rsid w:val="0019066F"/>
    <w:rsid w:val="001D4078"/>
    <w:rsid w:val="001F1B5C"/>
    <w:rsid w:val="002F1FE6"/>
    <w:rsid w:val="00300F67"/>
    <w:rsid w:val="00355409"/>
    <w:rsid w:val="00390830"/>
    <w:rsid w:val="003A4769"/>
    <w:rsid w:val="00435F8A"/>
    <w:rsid w:val="005849A2"/>
    <w:rsid w:val="005A6A61"/>
    <w:rsid w:val="006A5A94"/>
    <w:rsid w:val="006B6D37"/>
    <w:rsid w:val="00792FC5"/>
    <w:rsid w:val="007A3D50"/>
    <w:rsid w:val="007F76A5"/>
    <w:rsid w:val="008D7FF6"/>
    <w:rsid w:val="00927B83"/>
    <w:rsid w:val="00931EBE"/>
    <w:rsid w:val="00975BA4"/>
    <w:rsid w:val="009855F4"/>
    <w:rsid w:val="009A040D"/>
    <w:rsid w:val="009B7B76"/>
    <w:rsid w:val="00C01035"/>
    <w:rsid w:val="00CA6F99"/>
    <w:rsid w:val="00CB2ABB"/>
    <w:rsid w:val="00D346A1"/>
    <w:rsid w:val="00D50C5B"/>
    <w:rsid w:val="00E6381C"/>
    <w:rsid w:val="00EF535C"/>
    <w:rsid w:val="00F244C8"/>
    <w:rsid w:val="00F33243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37"/>
  </w:style>
  <w:style w:type="paragraph" w:styleId="Footer">
    <w:name w:val="footer"/>
    <w:basedOn w:val="Normal"/>
    <w:link w:val="FooterChar"/>
    <w:uiPriority w:val="99"/>
    <w:unhideWhenUsed/>
    <w:rsid w:val="006B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9db1ac3-c9de-445a-919b-5af33d18b8e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2022-11-14T22:51:00Z</cp:lastPrinted>
  <dcterms:created xsi:type="dcterms:W3CDTF">2022-11-14T22:56:00Z</dcterms:created>
  <dcterms:modified xsi:type="dcterms:W3CDTF">2023-01-10T21:41:00Z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